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A2" w:rsidRDefault="00FA10A2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37BF1" w:rsidRDefault="00137BF1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JUSTIFICATIVA DE DISPENSA DE CHAMAMENTO PÚBLICO – ART. 32 DA LEI FEDERAL Nº 13.019/14.</w:t>
      </w:r>
    </w:p>
    <w:p w:rsidR="00137BF1" w:rsidRDefault="00137BF1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810F75" w:rsidRPr="00137BF1" w:rsidRDefault="00810F75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1 – OBJETO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Dispensa de Chamamento Público com vista à celebração de parceria estabelecida pela administração pública municipal com a organização da sociedade civil denominada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ASSOCIAÇÃO DE </w:t>
      </w:r>
      <w:r w:rsidR="00F7700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PAIS E AMIGOS DOS EXCEPCIONAIS DE URUBICI - APAE</w:t>
      </w: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para a consecução de finalidades de interesse público.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2 – JUSTIFICATIVA 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>Considerando: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>- as especificidades da Lei nº 13.019/14 quanto à dispensa do chamamento público (art. 30);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- que </w:t>
      </w:r>
      <w:r w:rsidR="0015224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 ASSOCIAÇÃO DE </w:t>
      </w:r>
      <w:r w:rsidR="00277256">
        <w:rPr>
          <w:rFonts w:ascii="Times New Roman" w:eastAsia="Arial Unicode MS" w:hAnsi="Times New Roman" w:cs="Times New Roman"/>
          <w:sz w:val="24"/>
          <w:szCs w:val="24"/>
          <w:lang w:eastAsia="pt-BR"/>
        </w:rPr>
        <w:t>PAIS E AMIGOS DOS EXCEPCIONAIS DE URUBICI - APAE</w:t>
      </w: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é uma organização da sociedade civil </w:t>
      </w:r>
      <w:r w:rsidR="00F9074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que </w:t>
      </w:r>
      <w:r w:rsidR="00813E69">
        <w:rPr>
          <w:rFonts w:ascii="Times New Roman" w:eastAsia="Arial Unicode MS" w:hAnsi="Times New Roman" w:cs="Times New Roman"/>
          <w:sz w:val="24"/>
          <w:szCs w:val="24"/>
          <w:lang w:eastAsia="pt-BR"/>
        </w:rPr>
        <w:t>presta s</w:t>
      </w:r>
      <w:r w:rsidR="00D72AF6">
        <w:rPr>
          <w:rFonts w:ascii="Times New Roman" w:eastAsia="Arial Unicode MS" w:hAnsi="Times New Roman" w:cs="Times New Roman"/>
          <w:sz w:val="24"/>
          <w:szCs w:val="24"/>
          <w:lang w:eastAsia="pt-BR"/>
        </w:rPr>
        <w:t>erviço de atenção a pessoas portadoras de necessidades especiais do nascimento à velhice.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>- que o parecer do órgão técnico da administração pública é favorável à realização da dispensa do chamamento público (art. 35, inciso V);</w:t>
      </w:r>
    </w:p>
    <w:p w:rsid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>- o princípio da economicidade e demais princípios que regem a administração pública;</w:t>
      </w:r>
    </w:p>
    <w:p w:rsidR="00247225" w:rsidRPr="00137BF1" w:rsidRDefault="00247225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 administração pública municipal, com base na oportunidade e conveniência, deve optar por realizar dispensa de chamamento público com vista à celebração de parceria com a organização da sociedade civil acima mencionada, por apresentar proposta que atende as exigências e requisitos previstos no inciso VI do art. 30 combinado com o art. 33 e 34 da Lei nº 13.019/14 e demais documentos indispensáveis à habilitação jurídica, técnica, econômico-financeira e de regularidade fiscal e trabalhista.    </w:t>
      </w:r>
    </w:p>
    <w:p w:rsid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810F75" w:rsidRDefault="00810F75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247225" w:rsidRPr="00137BF1" w:rsidRDefault="00247225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lastRenderedPageBreak/>
        <w:t>3 – RECURSOS ORÇAMENTÁRIOS E FINANCEIROS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Os recursos destinados ao custeamento do objeto dessa parceria onerarão as seguintes dotações orçamentárias: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DE67D6" w:rsidRDefault="00D24D62" w:rsidP="00DE67D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Proj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./Ativ. 2.074</w:t>
      </w:r>
    </w:p>
    <w:p w:rsidR="00DE67D6" w:rsidRPr="00DE67D6" w:rsidRDefault="00D24D62" w:rsidP="00DE67D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28 3.3.90.00.00.00.00.00 0101 Aplicações Diretas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4 – CONCLUSÃO</w:t>
      </w:r>
    </w:p>
    <w:p w:rsidR="00137BF1" w:rsidRP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Diante de todo o exposto, ao analisarmos a proposta apresentada pela entidade e as especificidades da Lei nº 13.019/2014 quanto à Dispensa do Chamamento Público, ato respaldado na mesma lei, em seu artigo 32 &amp; 1º, verificamos que a DISPENSA DE CHAMAMENTO PÚBLICO é medida que se impõe a fim de viabilizar a parceria entre o Município de Urubici e </w:t>
      </w:r>
      <w:r w:rsidR="00F9074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 </w:t>
      </w:r>
      <w:r w:rsidR="007340DE">
        <w:rPr>
          <w:rFonts w:ascii="Times New Roman" w:eastAsia="Arial Unicode MS" w:hAnsi="Times New Roman" w:cs="Times New Roman"/>
          <w:sz w:val="24"/>
          <w:szCs w:val="24"/>
          <w:lang w:eastAsia="pt-BR"/>
        </w:rPr>
        <w:t>Associação de Pais e Amigos dos Excepcionais de Urubici – APAE.</w:t>
      </w:r>
    </w:p>
    <w:p w:rsidR="00137BF1" w:rsidRDefault="00137BF1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9074B" w:rsidRPr="00137BF1" w:rsidRDefault="00F9074B" w:rsidP="00137BF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137BF1" w:rsidRPr="00137BF1" w:rsidRDefault="00247225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Urubici-SC, 1</w:t>
      </w:r>
      <w:r w:rsidR="00A51CF6">
        <w:rPr>
          <w:rFonts w:ascii="Times New Roman" w:eastAsia="Arial Unicode MS" w:hAnsi="Times New Roman" w:cs="Times New Roman"/>
          <w:sz w:val="24"/>
          <w:szCs w:val="24"/>
          <w:lang w:eastAsia="pt-BR"/>
        </w:rPr>
        <w:t>8</w:t>
      </w:r>
      <w:r w:rsidR="002B3F2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Maio de 2020</w:t>
      </w:r>
      <w:r w:rsidR="00137BF1" w:rsidRPr="00137BF1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F9074B" w:rsidRDefault="00F9074B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highlight w:val="yellow"/>
          <w:lang w:eastAsia="pt-BR"/>
        </w:rPr>
      </w:pPr>
    </w:p>
    <w:p w:rsidR="00CE6840" w:rsidRDefault="00CE6840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highlight w:val="yellow"/>
          <w:lang w:eastAsia="pt-BR"/>
        </w:rPr>
      </w:pPr>
    </w:p>
    <w:p w:rsidR="00CE6840" w:rsidRPr="00137BF1" w:rsidRDefault="00CE6840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highlight w:val="yellow"/>
          <w:lang w:eastAsia="pt-BR"/>
        </w:rPr>
      </w:pPr>
    </w:p>
    <w:p w:rsidR="00137BF1" w:rsidRPr="00137BF1" w:rsidRDefault="00F9074B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F9074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Gisiane Letícia Ribeiro de Souza</w:t>
      </w:r>
    </w:p>
    <w:p w:rsidR="00137BF1" w:rsidRPr="00137BF1" w:rsidRDefault="00F9074B" w:rsidP="00137BF1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Secretária Municipal de Saúde</w:t>
      </w: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Default="001137CF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b/>
          <w:lang w:eastAsia="pt-BR"/>
        </w:rPr>
      </w:pPr>
      <w:r w:rsidRPr="001137CF">
        <w:rPr>
          <w:rFonts w:ascii="Arial" w:eastAsia="Arial Unicode MS" w:hAnsi="Arial" w:cs="Arial"/>
          <w:b/>
          <w:lang w:eastAsia="pt-BR"/>
        </w:rPr>
        <w:lastRenderedPageBreak/>
        <w:t>DISPENSA DE CHAMAMENTO PÚBLICO Nº 00</w:t>
      </w:r>
      <w:r>
        <w:rPr>
          <w:rFonts w:ascii="Arial" w:eastAsia="Arial Unicode MS" w:hAnsi="Arial" w:cs="Arial"/>
          <w:b/>
          <w:lang w:eastAsia="pt-BR"/>
        </w:rPr>
        <w:t>3</w:t>
      </w:r>
      <w:r w:rsidRPr="001137CF">
        <w:rPr>
          <w:rFonts w:ascii="Arial" w:eastAsia="Arial Unicode MS" w:hAnsi="Arial" w:cs="Arial"/>
          <w:b/>
          <w:lang w:eastAsia="pt-BR"/>
        </w:rPr>
        <w:t>/2020</w:t>
      </w: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b/>
          <w:lang w:eastAsia="pt-BR"/>
        </w:rPr>
      </w:pP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b/>
          <w:lang w:eastAsia="pt-BR"/>
        </w:rPr>
      </w:pPr>
      <w:r w:rsidRPr="001137CF">
        <w:rPr>
          <w:rFonts w:ascii="Arial" w:eastAsia="Arial Unicode MS" w:hAnsi="Arial" w:cs="Arial"/>
          <w:b/>
          <w:lang w:eastAsia="pt-BR"/>
        </w:rPr>
        <w:t xml:space="preserve">PROCESSO DE DISPENSA DE CHAMAMENTO PÚBLICO COM VISTA À CELEBRAÇÃO DE PARCERIA, A SER EXECUTADA EM REGIME DE MÚTUA COOPERAÇÃO, PARA FORMALIZAÇÃO DIRETA DE TERMO DE COLABORAÇÃO ENTRE O MUNICÍPIO DE URUBICI E A ASSOCIAÇÃO DE </w:t>
      </w:r>
      <w:r w:rsidR="003600F8">
        <w:rPr>
          <w:rFonts w:ascii="Arial" w:eastAsia="Arial Unicode MS" w:hAnsi="Arial" w:cs="Arial"/>
          <w:b/>
          <w:lang w:eastAsia="pt-BR"/>
        </w:rPr>
        <w:t>PAIS E AMIGOS DOS EXCEPCIONAIS DE URUBICI - APAE</w:t>
      </w:r>
      <w:r w:rsidRPr="001137CF">
        <w:rPr>
          <w:rFonts w:ascii="Arial" w:eastAsia="Arial Unicode MS" w:hAnsi="Arial" w:cs="Arial"/>
          <w:b/>
          <w:lang w:eastAsia="pt-BR"/>
        </w:rPr>
        <w:t>.</w:t>
      </w: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b/>
          <w:lang w:eastAsia="pt-BR"/>
        </w:rPr>
      </w:pP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 xml:space="preserve">RATIFICO a justificativa apresentada pela Secretária Municipal de Saúde quanto à DISPENSA DE CHAMAMENTO PÚBLICO para a formalização direta de Termo de Colaboração entre o Município de Urubici e a </w:t>
      </w:r>
      <w:r w:rsidR="00046314" w:rsidRPr="001137CF">
        <w:rPr>
          <w:rFonts w:ascii="Arial" w:eastAsia="Arial Unicode MS" w:hAnsi="Arial" w:cs="Arial"/>
          <w:b/>
          <w:lang w:eastAsia="pt-BR"/>
        </w:rPr>
        <w:t xml:space="preserve">ASSOCIAÇÃO DE </w:t>
      </w:r>
      <w:r w:rsidR="00046314">
        <w:rPr>
          <w:rFonts w:ascii="Arial" w:eastAsia="Arial Unicode MS" w:hAnsi="Arial" w:cs="Arial"/>
          <w:b/>
          <w:lang w:eastAsia="pt-BR"/>
        </w:rPr>
        <w:t>PAIS E AMIGOS DOS EXCEPCIONAIS DE URUBICI - APAE</w:t>
      </w:r>
      <w:r w:rsidRPr="001137CF">
        <w:rPr>
          <w:rFonts w:ascii="Arial" w:eastAsia="Arial Unicode MS" w:hAnsi="Arial" w:cs="Arial"/>
          <w:lang w:eastAsia="pt-BR"/>
        </w:rPr>
        <w:t xml:space="preserve">, inscrita no CNPJ nº </w:t>
      </w:r>
      <w:r w:rsidR="00046314">
        <w:rPr>
          <w:rFonts w:ascii="Arial" w:eastAsia="Arial Unicode MS" w:hAnsi="Arial" w:cs="Arial"/>
          <w:lang w:eastAsia="pt-BR"/>
        </w:rPr>
        <w:t>75.325.068/0001-40</w:t>
      </w:r>
      <w:r w:rsidRPr="001137CF">
        <w:rPr>
          <w:rFonts w:ascii="Arial" w:eastAsia="Arial Unicode MS" w:hAnsi="Arial" w:cs="Arial"/>
          <w:lang w:eastAsia="pt-BR"/>
        </w:rPr>
        <w:t>, em consonância com o inciso VI do art. 30 combinado com o art. 33 e 34 da Lei Federal nº 13.019/14.</w:t>
      </w: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 xml:space="preserve">Consoante o § 1º do art. 32 da Lei Federal nº 13.019/14 publique-se o extrato da justificativa devidamente ratificada no sitio oficial da Prefeitura bem como no meio oficial de publicidade. </w:t>
      </w: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 xml:space="preserve">Na forma do § 2º do art. 32 da Lei Federal nº 13.019/14, fica aberto o prazo de 05 (cinco) dias para eventual impugnação. </w:t>
      </w:r>
    </w:p>
    <w:p w:rsidR="001137CF" w:rsidRPr="001137CF" w:rsidRDefault="001137CF" w:rsidP="001137CF">
      <w:pPr>
        <w:spacing w:after="0" w:line="360" w:lineRule="auto"/>
        <w:jc w:val="both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color w:val="FF0000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>Urubici-SC, 1</w:t>
      </w:r>
      <w:r w:rsidR="00114FF5">
        <w:rPr>
          <w:rFonts w:ascii="Arial" w:eastAsia="Arial Unicode MS" w:hAnsi="Arial" w:cs="Arial"/>
          <w:lang w:eastAsia="pt-BR"/>
        </w:rPr>
        <w:t>8</w:t>
      </w:r>
      <w:bookmarkStart w:id="0" w:name="_GoBack"/>
      <w:bookmarkEnd w:id="0"/>
      <w:r w:rsidRPr="001137CF">
        <w:rPr>
          <w:rFonts w:ascii="Arial" w:eastAsia="Arial Unicode MS" w:hAnsi="Arial" w:cs="Arial"/>
          <w:lang w:eastAsia="pt-BR"/>
        </w:rPr>
        <w:t xml:space="preserve"> de maio de 2020.</w:t>
      </w: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 xml:space="preserve">Antônio </w:t>
      </w:r>
      <w:proofErr w:type="spellStart"/>
      <w:r w:rsidRPr="001137CF">
        <w:rPr>
          <w:rFonts w:ascii="Arial" w:eastAsia="Arial Unicode MS" w:hAnsi="Arial" w:cs="Arial"/>
          <w:lang w:eastAsia="pt-BR"/>
        </w:rPr>
        <w:t>Zilli</w:t>
      </w:r>
      <w:proofErr w:type="spellEnd"/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lang w:eastAsia="pt-BR"/>
        </w:rPr>
      </w:pPr>
      <w:r w:rsidRPr="001137CF">
        <w:rPr>
          <w:rFonts w:ascii="Arial" w:eastAsia="Arial Unicode MS" w:hAnsi="Arial" w:cs="Arial"/>
          <w:lang w:eastAsia="pt-BR"/>
        </w:rPr>
        <w:t>Prefeito Municipal</w:t>
      </w:r>
    </w:p>
    <w:p w:rsidR="001137CF" w:rsidRPr="001137CF" w:rsidRDefault="001137CF" w:rsidP="001137CF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</w:p>
    <w:p w:rsidR="001137CF" w:rsidRPr="001137CF" w:rsidRDefault="001137CF" w:rsidP="001137C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137CF" w:rsidRPr="001137CF" w:rsidRDefault="001137CF" w:rsidP="001137CF">
      <w:pPr>
        <w:spacing w:after="0" w:line="360" w:lineRule="auto"/>
        <w:jc w:val="center"/>
        <w:rPr>
          <w:rFonts w:ascii="Arial" w:eastAsia="Arial Unicode MS" w:hAnsi="Arial" w:cs="Arial"/>
          <w:b/>
          <w:lang w:eastAsia="pt-BR"/>
        </w:rPr>
      </w:pPr>
    </w:p>
    <w:p w:rsidR="001137CF" w:rsidRPr="001137CF" w:rsidRDefault="001137CF" w:rsidP="001137CF">
      <w:pPr>
        <w:spacing w:line="256" w:lineRule="auto"/>
        <w:rPr>
          <w:rFonts w:ascii="Arial" w:eastAsia="Calibri" w:hAnsi="Arial" w:cs="Arial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37BF1" w:rsidRPr="00137BF1" w:rsidRDefault="00137BF1" w:rsidP="00137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137BF1" w:rsidRPr="00137B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FA" w:rsidRDefault="00E54EFA" w:rsidP="007D2613">
      <w:pPr>
        <w:spacing w:after="0" w:line="240" w:lineRule="auto"/>
      </w:pPr>
      <w:r>
        <w:separator/>
      </w:r>
    </w:p>
  </w:endnote>
  <w:endnote w:type="continuationSeparator" w:id="0">
    <w:p w:rsidR="00E54EFA" w:rsidRDefault="00E54EFA" w:rsidP="007D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FA" w:rsidRDefault="00E54EFA" w:rsidP="007D2613">
      <w:pPr>
        <w:spacing w:after="0" w:line="240" w:lineRule="auto"/>
      </w:pPr>
      <w:r>
        <w:separator/>
      </w:r>
    </w:p>
  </w:footnote>
  <w:footnote w:type="continuationSeparator" w:id="0">
    <w:p w:rsidR="00E54EFA" w:rsidRDefault="00E54EFA" w:rsidP="007D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13" w:rsidRPr="007D2613" w:rsidRDefault="00E54EFA" w:rsidP="007D2613">
    <w:pPr>
      <w:tabs>
        <w:tab w:val="left" w:pos="1170"/>
      </w:tabs>
      <w:spacing w:after="0" w:line="240" w:lineRule="auto"/>
      <w:ind w:left="1276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6.45pt;margin-top:2.1pt;width:48.25pt;height:38.25pt;z-index:251658240">
          <v:imagedata r:id="rId1" o:title=""/>
        </v:shape>
        <o:OLEObject Type="Embed" ProgID="CorelDRAW.Graphic.11" ShapeID="_x0000_s2050" DrawAspect="Content" ObjectID="_1651316307" r:id="rId2"/>
      </w:pict>
    </w:r>
  </w:p>
  <w:p w:rsidR="007D2613" w:rsidRPr="00FA10A2" w:rsidRDefault="007D2613" w:rsidP="007D2613">
    <w:pPr>
      <w:tabs>
        <w:tab w:val="center" w:pos="4252"/>
        <w:tab w:val="right" w:pos="8504"/>
      </w:tabs>
      <w:spacing w:after="0" w:line="240" w:lineRule="auto"/>
      <w:ind w:left="1276"/>
      <w:jc w:val="center"/>
      <w:rPr>
        <w:rFonts w:ascii="Times New Roman" w:hAnsi="Times New Roman" w:cs="Times New Roman"/>
        <w:b/>
        <w:sz w:val="28"/>
        <w:szCs w:val="28"/>
      </w:rPr>
    </w:pPr>
    <w:r w:rsidRPr="00FA10A2">
      <w:rPr>
        <w:rFonts w:ascii="Times New Roman" w:hAnsi="Times New Roman" w:cs="Times New Roman"/>
        <w:b/>
        <w:sz w:val="28"/>
        <w:szCs w:val="28"/>
      </w:rPr>
      <w:t>PREFEITURA MUNICIPAL DE URUBICI</w:t>
    </w:r>
  </w:p>
  <w:p w:rsidR="007D2613" w:rsidRPr="007D2613" w:rsidRDefault="007D2613" w:rsidP="007D2613">
    <w:pPr>
      <w:tabs>
        <w:tab w:val="left" w:pos="1170"/>
      </w:tabs>
      <w:spacing w:after="0" w:line="240" w:lineRule="auto"/>
      <w:rPr>
        <w:rFonts w:ascii="Times New Roman" w:hAnsi="Times New Roman" w:cs="Times New Roman"/>
      </w:rPr>
    </w:pPr>
    <w:r w:rsidRPr="007D2613">
      <w:rPr>
        <w:rFonts w:ascii="Times New Roman" w:hAnsi="Times New Roman" w:cs="Times New Roman"/>
      </w:rPr>
      <w:tab/>
    </w:r>
    <w:r w:rsidRPr="007D2613">
      <w:rPr>
        <w:rFonts w:ascii="Times New Roman" w:hAnsi="Times New Roman" w:cs="Times New Roman"/>
      </w:rPr>
      <w:tab/>
    </w:r>
  </w:p>
  <w:p w:rsidR="007D2613" w:rsidRDefault="007D26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49"/>
    <w:rsid w:val="00046314"/>
    <w:rsid w:val="00062C49"/>
    <w:rsid w:val="001137CF"/>
    <w:rsid w:val="00114FF5"/>
    <w:rsid w:val="00137BF1"/>
    <w:rsid w:val="00152241"/>
    <w:rsid w:val="00247225"/>
    <w:rsid w:val="00277256"/>
    <w:rsid w:val="002B3F25"/>
    <w:rsid w:val="003600F8"/>
    <w:rsid w:val="003F1737"/>
    <w:rsid w:val="00556477"/>
    <w:rsid w:val="00597910"/>
    <w:rsid w:val="007340DE"/>
    <w:rsid w:val="007368AD"/>
    <w:rsid w:val="007D2613"/>
    <w:rsid w:val="00810F75"/>
    <w:rsid w:val="00813E69"/>
    <w:rsid w:val="008313AE"/>
    <w:rsid w:val="008636AC"/>
    <w:rsid w:val="00A51CF6"/>
    <w:rsid w:val="00A77445"/>
    <w:rsid w:val="00B13A41"/>
    <w:rsid w:val="00C63389"/>
    <w:rsid w:val="00CE6840"/>
    <w:rsid w:val="00D24D62"/>
    <w:rsid w:val="00D4159F"/>
    <w:rsid w:val="00D71C37"/>
    <w:rsid w:val="00D72AF6"/>
    <w:rsid w:val="00DE67D6"/>
    <w:rsid w:val="00DF4B67"/>
    <w:rsid w:val="00E54EFA"/>
    <w:rsid w:val="00EA5CCF"/>
    <w:rsid w:val="00EE4C78"/>
    <w:rsid w:val="00F7700E"/>
    <w:rsid w:val="00F9074B"/>
    <w:rsid w:val="00F9348F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613"/>
  </w:style>
  <w:style w:type="paragraph" w:styleId="Rodap">
    <w:name w:val="footer"/>
    <w:basedOn w:val="Normal"/>
    <w:link w:val="RodapChar"/>
    <w:uiPriority w:val="99"/>
    <w:unhideWhenUsed/>
    <w:rsid w:val="007D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613"/>
  </w:style>
  <w:style w:type="paragraph" w:styleId="Textodebalo">
    <w:name w:val="Balloon Text"/>
    <w:basedOn w:val="Normal"/>
    <w:link w:val="TextodebaloChar"/>
    <w:uiPriority w:val="99"/>
    <w:semiHidden/>
    <w:unhideWhenUsed/>
    <w:rsid w:val="00DF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613"/>
  </w:style>
  <w:style w:type="paragraph" w:styleId="Rodap">
    <w:name w:val="footer"/>
    <w:basedOn w:val="Normal"/>
    <w:link w:val="RodapChar"/>
    <w:uiPriority w:val="99"/>
    <w:unhideWhenUsed/>
    <w:rsid w:val="007D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613"/>
  </w:style>
  <w:style w:type="paragraph" w:styleId="Textodebalo">
    <w:name w:val="Balloon Text"/>
    <w:basedOn w:val="Normal"/>
    <w:link w:val="TextodebaloChar"/>
    <w:uiPriority w:val="99"/>
    <w:semiHidden/>
    <w:unhideWhenUsed/>
    <w:rsid w:val="00DF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User</cp:lastModifiedBy>
  <cp:revision>7</cp:revision>
  <cp:lastPrinted>2020-05-13T18:56:00Z</cp:lastPrinted>
  <dcterms:created xsi:type="dcterms:W3CDTF">2020-05-14T19:17:00Z</dcterms:created>
  <dcterms:modified xsi:type="dcterms:W3CDTF">2020-05-18T17:12:00Z</dcterms:modified>
</cp:coreProperties>
</file>