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31360008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241E0F">
              <w:rPr>
                <w:b/>
                <w:bCs/>
              </w:rPr>
              <w:t>60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241E0F">
              <w:rPr>
                <w:b/>
                <w:bCs/>
              </w:rPr>
              <w:t>29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241E0F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</w:t>
            </w:r>
            <w:r w:rsidR="00241E0F">
              <w:rPr>
                <w:b/>
                <w:bCs/>
              </w:rPr>
              <w:t>4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VALIDADE: 12 (doze) meses.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color w:val="000000"/>
          <w:sz w:val="22"/>
          <w:szCs w:val="22"/>
        </w:rPr>
        <w:t>Aos</w:t>
      </w:r>
      <w:r w:rsidR="00E820BB" w:rsidRPr="004B31FC">
        <w:rPr>
          <w:rFonts w:ascii="Arial" w:hAnsi="Arial" w:cs="Arial"/>
          <w:color w:val="000000"/>
          <w:sz w:val="22"/>
          <w:szCs w:val="22"/>
        </w:rPr>
        <w:t xml:space="preserve"> dois dias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do mês de</w:t>
      </w:r>
      <w:r w:rsidR="00E820BB" w:rsidRPr="004B31FC">
        <w:rPr>
          <w:rFonts w:ascii="Arial" w:hAnsi="Arial" w:cs="Arial"/>
          <w:color w:val="000000"/>
          <w:sz w:val="22"/>
          <w:szCs w:val="22"/>
        </w:rPr>
        <w:t xml:space="preserve"> outubro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do ano de 2019, presentes de um lado o MUNICIPIO DE URUBICI/SC, cadastrado no CNPJ/MF sob o nº 82.843.582/0001-32, com sede nesta cidade, na Praça Francisco Pereira de Sou</w:t>
      </w:r>
      <w:bookmarkStart w:id="0" w:name="_GoBack"/>
      <w:bookmarkEnd w:id="0"/>
      <w:r w:rsidRPr="00241E0F">
        <w:rPr>
          <w:rFonts w:ascii="Arial" w:hAnsi="Arial" w:cs="Arial"/>
          <w:color w:val="000000"/>
          <w:sz w:val="22"/>
          <w:szCs w:val="22"/>
        </w:rPr>
        <w:t xml:space="preserve">za, 53, doravante denominado simplesmente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MUNICIPIO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, neste </w:t>
      </w:r>
      <w:r w:rsidR="004E32F3" w:rsidRPr="004B31FC">
        <w:rPr>
          <w:rFonts w:ascii="Arial" w:hAnsi="Arial" w:cs="Arial"/>
          <w:color w:val="000000"/>
          <w:sz w:val="22"/>
          <w:szCs w:val="22"/>
        </w:rPr>
        <w:t>ato representado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pelo Prefeito Municipal,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Antônio </w:t>
      </w:r>
      <w:proofErr w:type="spellStart"/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Zilli</w:t>
      </w:r>
      <w:proofErr w:type="spellEnd"/>
      <w:r w:rsidRPr="00241E0F">
        <w:rPr>
          <w:rFonts w:ascii="Arial" w:hAnsi="Arial" w:cs="Arial"/>
          <w:color w:val="000000"/>
          <w:sz w:val="22"/>
          <w:szCs w:val="22"/>
        </w:rPr>
        <w:t>,</w:t>
      </w:r>
      <w:r w:rsidR="004E32F3" w:rsidRPr="004B31F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nos termos do artigo 15 da Lei Federal nº 8.666/93, com as alterações introduzidas pelas Leis Federais </w:t>
      </w:r>
      <w:proofErr w:type="spellStart"/>
      <w:r w:rsidRPr="00241E0F">
        <w:rPr>
          <w:rFonts w:ascii="Arial" w:hAnsi="Arial" w:cs="Arial"/>
          <w:color w:val="000000"/>
          <w:sz w:val="22"/>
          <w:szCs w:val="22"/>
        </w:rPr>
        <w:t>nºs</w:t>
      </w:r>
      <w:proofErr w:type="spellEnd"/>
      <w:r w:rsidRPr="00241E0F">
        <w:rPr>
          <w:rFonts w:ascii="Arial" w:hAnsi="Arial" w:cs="Arial"/>
          <w:color w:val="000000"/>
          <w:sz w:val="22"/>
          <w:szCs w:val="22"/>
        </w:rPr>
        <w:t xml:space="preserve"> 8.883/94, nº 9.032/95, nº 9.648/98, nº 9.854/99 e Decretos Municipais nº 836/2007 e 966/2009, em face da classificação das propostas apresentadas no Pregão Presencial nº </w:t>
      </w:r>
      <w:r w:rsidRPr="00241E0F">
        <w:rPr>
          <w:rFonts w:ascii="Arial" w:hAnsi="Arial" w:cs="Arial"/>
          <w:sz w:val="22"/>
          <w:szCs w:val="22"/>
        </w:rPr>
        <w:t xml:space="preserve">029/2019, Processo nº 060/2019, para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prestação e serviços de conserto, montagem e desmontagem de pneus, balanceamento e geometria,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Homologada em </w:t>
      </w:r>
      <w:r w:rsidR="00E820BB" w:rsidRPr="004B31FC">
        <w:rPr>
          <w:rFonts w:ascii="Arial" w:hAnsi="Arial" w:cs="Arial"/>
          <w:b/>
          <w:bCs/>
          <w:color w:val="000000"/>
          <w:sz w:val="22"/>
          <w:szCs w:val="22"/>
        </w:rPr>
        <w:t>02/10/2019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, resolve, por item, observadas as condições do Edital que rege o Pregão Presencial e aquelas que se seguem.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1C3A" w:rsidRPr="00B91C3A" w:rsidRDefault="00B91C3A" w:rsidP="00B91C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91C3A">
        <w:rPr>
          <w:rFonts w:ascii="Arial" w:hAnsi="Arial" w:cs="Arial"/>
          <w:color w:val="000000"/>
          <w:sz w:val="22"/>
          <w:szCs w:val="22"/>
        </w:rPr>
        <w:t>-</w:t>
      </w:r>
      <w:r w:rsidRPr="00B91C3A">
        <w:rPr>
          <w:rFonts w:ascii="Arial" w:hAnsi="Arial" w:cs="Arial"/>
          <w:b/>
          <w:color w:val="000000"/>
          <w:sz w:val="22"/>
          <w:szCs w:val="22"/>
        </w:rPr>
        <w:t>BORRACHARIA AVENIDA LTDA ME</w:t>
      </w:r>
      <w:r w:rsidRPr="00B91C3A">
        <w:rPr>
          <w:rFonts w:ascii="Arial" w:hAnsi="Arial" w:cs="Arial"/>
          <w:color w:val="000000"/>
          <w:sz w:val="22"/>
          <w:szCs w:val="22"/>
        </w:rPr>
        <w:t xml:space="preserve">, CNPJ/MF nº 85.330.199/0001-79, com sede na Avenida Adolfo Konder, 1205, Traçado, Urubici SC representada neste ato, por seu representante legal, o Senhor Edson </w:t>
      </w:r>
      <w:proofErr w:type="spellStart"/>
      <w:r w:rsidRPr="00B91C3A">
        <w:rPr>
          <w:rFonts w:ascii="Arial" w:hAnsi="Arial" w:cs="Arial"/>
          <w:color w:val="000000"/>
          <w:sz w:val="22"/>
          <w:szCs w:val="22"/>
        </w:rPr>
        <w:t>Warmling</w:t>
      </w:r>
      <w:proofErr w:type="spellEnd"/>
      <w:r w:rsidRPr="00B91C3A">
        <w:rPr>
          <w:rFonts w:ascii="Arial" w:hAnsi="Arial" w:cs="Arial"/>
          <w:color w:val="000000"/>
          <w:sz w:val="22"/>
          <w:szCs w:val="22"/>
        </w:rPr>
        <w:t>, portador da cédula de identidade RG. nº 3.522.790-7, CPF/MF nº 032.163.429-21.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1E0F">
        <w:rPr>
          <w:rFonts w:ascii="Arial" w:hAnsi="Arial" w:cs="Arial"/>
          <w:b/>
          <w:color w:val="000000"/>
          <w:sz w:val="22"/>
          <w:szCs w:val="22"/>
        </w:rPr>
        <w:t xml:space="preserve">ITEM DESCRIÇÃO MARCA PREÇO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402"/>
        <w:gridCol w:w="1146"/>
        <w:gridCol w:w="993"/>
        <w:gridCol w:w="1382"/>
      </w:tblGrid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Especificação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Quant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Preço máximo R$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ônibus e micro-ônibus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15,00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pneu ônibus e micro-ônibus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19,90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Rodizio pneu ônibus e micro-ônibus com desmontagem para pneus usados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9,90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Rodízio pneu veículos leves com desmontagem para pneus usados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Rodizio pneu Kombi com desmontagem para pneus usados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veículo Kombi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12,90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de pneus veículo Kombi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16,90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veículos leves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12,90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de pneus veículos leves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16,50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Balanceamento de ônibus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29,60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Balanceamento de veículos leves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8,00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Balanceamento em micro-ônibus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29,60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Geometria em micro-ônibus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99,50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Geometria em veículos leves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de caminhão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27,50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máquinas pesadas – pneus 1400/24 -17,5/24 – 175,5/25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59,80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Montagem e desmontagem pneus máquinas pesadas – pneus 12,5/80 R 18 – 10,5/80 R 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40,00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de pneus de caminhão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32,50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de pneus máquinas pesadas – pneus 1400/24 -17,5/24 – 175,5/25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Conserto pneus máquinas pesadas – pneus 12,5/80 R 18 – 10,5/80 R 16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50,00</w:t>
            </w:r>
          </w:p>
        </w:tc>
      </w:tr>
      <w:tr w:rsidR="007A237E" w:rsidRPr="007A237E" w:rsidTr="005C6AB8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Balanceamento de caminhões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37E" w:rsidRPr="007A237E" w:rsidRDefault="007A237E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237E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7A237E" w:rsidRPr="007A237E" w:rsidRDefault="00963A65" w:rsidP="007A237E">
            <w:pPr>
              <w:spacing w:after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31FC">
              <w:rPr>
                <w:rFonts w:ascii="Arial" w:eastAsia="Calibri" w:hAnsi="Arial" w:cs="Arial"/>
                <w:sz w:val="22"/>
                <w:szCs w:val="22"/>
                <w:lang w:eastAsia="en-US"/>
              </w:rPr>
              <w:t>47,00</w:t>
            </w:r>
          </w:p>
        </w:tc>
      </w:tr>
    </w:tbl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1 - DO OBJETO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1.1. </w:t>
      </w:r>
      <w:r w:rsidRPr="00241E0F">
        <w:rPr>
          <w:rFonts w:ascii="Arial" w:hAnsi="Arial" w:cs="Arial"/>
          <w:sz w:val="22"/>
          <w:szCs w:val="22"/>
        </w:rPr>
        <w:t>Contratação de empresa para prestação de serviços de montagem, desmontagem e conserto de pneus, geometria e balanceamento a serem prestados no município de Urubici/SC,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conforme anexo 01 que fica fazendo parte integrante deste Edital, para Ata de Registro de Preço.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2 - DA VIGÊNCIA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1 A"/>
        </w:smartTagPr>
        <w:r w:rsidRPr="00241E0F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2.1 </w:t>
        </w:r>
        <w:r w:rsidRPr="00241E0F">
          <w:rPr>
            <w:rFonts w:ascii="Arial" w:hAnsi="Arial" w:cs="Arial"/>
            <w:color w:val="000000"/>
            <w:sz w:val="22"/>
            <w:szCs w:val="22"/>
          </w:rPr>
          <w:t>A</w:t>
        </w:r>
      </w:smartTag>
      <w:r w:rsidRPr="00241E0F">
        <w:rPr>
          <w:rFonts w:ascii="Arial" w:hAnsi="Arial" w:cs="Arial"/>
          <w:color w:val="000000"/>
          <w:sz w:val="22"/>
          <w:szCs w:val="22"/>
        </w:rPr>
        <w:t xml:space="preserve"> validade será de 12 (doze) meses, contados a partir da data de publicação da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assinatura da Ata de Registro de Preços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3 - DO PREÇO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3.1.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O Município pagará a Empresa o preço registrado no prazo e condições previstas na proposta da mesma, quando emitido pedido de fornecimento e empenho e depois de efetuada o serviço.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3.2.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4 – DA PRESTAÇÃO DOS SERVIÇOS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 w:rsidRPr="00241E0F">
        <w:rPr>
          <w:rFonts w:ascii="Arial" w:hAnsi="Arial" w:cs="Arial"/>
          <w:color w:val="000000"/>
          <w:sz w:val="22"/>
          <w:szCs w:val="22"/>
        </w:rPr>
        <w:t>A prestação dos serviços deverá ser realizada no Município de Urubici SC, conforme a necessidade.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color w:val="000000"/>
          <w:sz w:val="22"/>
          <w:szCs w:val="22"/>
        </w:rPr>
        <w:lastRenderedPageBreak/>
        <w:t>4.2.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A Prefeitura poderá recusar os serviços que não satisfaçam as especificações ou apresentem qualquer vício comunicando o fato ao fornecedor e glosando o correspondente valor.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4.3.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O objeto deste será prestado com a autorização por escrita dos Secretários Municipais, ou servidor designado pela autoridade competente.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4.4.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241E0F">
          <w:rPr>
            <w:rFonts w:ascii="Arial" w:hAnsi="Arial" w:cs="Arial"/>
            <w:color w:val="000000"/>
            <w:sz w:val="22"/>
            <w:szCs w:val="22"/>
          </w:rPr>
          <w:t>53, C</w:t>
        </w:r>
      </w:smartTag>
      <w:r w:rsidRPr="00241E0F">
        <w:rPr>
          <w:rFonts w:ascii="Arial" w:hAnsi="Arial" w:cs="Arial"/>
          <w:color w:val="000000"/>
          <w:sz w:val="22"/>
          <w:szCs w:val="22"/>
        </w:rPr>
        <w:t xml:space="preserve">.N.P.J. 82.843.582/0001-32,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número do Processo, da Nota de Empenho e o número do Banco e da conta corrente da empresa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”, para a efetivação do pagamento.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4.5.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Quando houver no pedido de fornecimento </w:t>
      </w: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mais de uma fonte de recursos, deverá ser emitida uma nota fiscal para cada nota de empenho, respectivamente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5 - DO PAGAMENTO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5.1.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Efetuado o fornecimento e atendidos os requisitos previstos, a Secretaria Municipal, encaminhará a Nota Fiscal à Secretaria Municipal de Administração e Fazenda para o pagamento em até 30 (trinta) dias, obedecida a ordem cronológica de sua exigibilidade.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5.2.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a)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Planilha de Custos e Notas Fiscais que comprovem a composição do preço apresentado na Proposta;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Planilha de Custos e Notas Fiscais que comprovem a majoração dos preços solicitados.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5.3. </w:t>
      </w:r>
      <w:r w:rsidRPr="00241E0F">
        <w:rPr>
          <w:rFonts w:ascii="Arial" w:hAnsi="Arial" w:cs="Arial"/>
          <w:bCs/>
          <w:iCs/>
          <w:color w:val="000000"/>
          <w:sz w:val="22"/>
          <w:szCs w:val="22"/>
        </w:rPr>
        <w:t xml:space="preserve">Dentro do Prazo de validade das Propostas não serão aceitos “Pedidos de Revisão” dos preços cotados.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6– PENALIDADES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6.1.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241E0F">
        <w:rPr>
          <w:rFonts w:ascii="Arial" w:hAnsi="Arial" w:cs="Arial"/>
          <w:color w:val="000000"/>
          <w:sz w:val="22"/>
          <w:szCs w:val="22"/>
        </w:rPr>
        <w:t>05 (cinco) dias sobre o valor do contrato, além das demais sanções previstas no artigo 87 da Lei Federal nº</w:t>
      </w:r>
      <w:proofErr w:type="gramEnd"/>
      <w:r w:rsidRPr="00241E0F">
        <w:rPr>
          <w:rFonts w:ascii="Arial" w:hAnsi="Arial" w:cs="Arial"/>
          <w:color w:val="000000"/>
          <w:sz w:val="22"/>
          <w:szCs w:val="22"/>
        </w:rPr>
        <w:t xml:space="preserve"> 8.666/93, quais sejam: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>6.1.1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.- Advertência;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6.1.2.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- Multa de 10% (dez por cento) do valor atual do contrato ou outro instrumento hábil, pela rescisão unilateral;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6.1.3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6.1.4.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</w:t>
      </w:r>
      <w:r w:rsidRPr="00241E0F">
        <w:rPr>
          <w:rFonts w:ascii="Arial" w:hAnsi="Arial" w:cs="Arial"/>
          <w:color w:val="000000"/>
          <w:sz w:val="22"/>
          <w:szCs w:val="22"/>
        </w:rPr>
        <w:lastRenderedPageBreak/>
        <w:t xml:space="preserve">concedida sempre que a contratada ressarcir a Administração pelos prejuízos resultantes e depois de decorrido o prazo da sanção aplicada com base no subitem anterior.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7 – CONDIÇÕES GERAIS E PERMANENTES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7.1.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O prazo de validade será de 12 (doze) meses, podendo ser prorrogado conforme legislação vigente.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7.2.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7.3.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Os prazos indicados neste Edital serão contados nos termos do artigo 110 da Lei Federal n.º 8.666/93, com a redação introduzida pela Lei Federal n.º 8.883/94.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8– DO FORO 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b/>
          <w:bCs/>
          <w:color w:val="000000"/>
          <w:sz w:val="22"/>
          <w:szCs w:val="22"/>
        </w:rPr>
        <w:t xml:space="preserve">8.1. 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color w:val="000000"/>
          <w:sz w:val="22"/>
          <w:szCs w:val="22"/>
        </w:rPr>
        <w:t xml:space="preserve">URUBICI/SC </w:t>
      </w:r>
      <w:r w:rsidR="00E2667C" w:rsidRPr="004B31FC">
        <w:rPr>
          <w:rFonts w:ascii="Arial" w:hAnsi="Arial" w:cs="Arial"/>
          <w:color w:val="000000"/>
          <w:sz w:val="22"/>
          <w:szCs w:val="22"/>
        </w:rPr>
        <w:t>02</w:t>
      </w:r>
      <w:r w:rsidRPr="00241E0F">
        <w:rPr>
          <w:rFonts w:ascii="Arial" w:hAnsi="Arial" w:cs="Arial"/>
          <w:color w:val="000000"/>
          <w:sz w:val="22"/>
          <w:szCs w:val="22"/>
        </w:rPr>
        <w:t xml:space="preserve"> de</w:t>
      </w:r>
      <w:r w:rsidR="00E2667C" w:rsidRPr="004B31FC">
        <w:rPr>
          <w:rFonts w:ascii="Arial" w:hAnsi="Arial" w:cs="Arial"/>
          <w:color w:val="000000"/>
          <w:sz w:val="22"/>
          <w:szCs w:val="22"/>
        </w:rPr>
        <w:t xml:space="preserve"> outubro </w:t>
      </w:r>
      <w:r w:rsidRPr="00241E0F">
        <w:rPr>
          <w:rFonts w:ascii="Arial" w:hAnsi="Arial" w:cs="Arial"/>
          <w:color w:val="000000"/>
          <w:sz w:val="22"/>
          <w:szCs w:val="22"/>
        </w:rPr>
        <w:t>de 2019.</w:t>
      </w: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color w:val="000000"/>
          <w:sz w:val="22"/>
          <w:szCs w:val="22"/>
        </w:rPr>
        <w:t xml:space="preserve">Antônio </w:t>
      </w:r>
      <w:proofErr w:type="spellStart"/>
      <w:r w:rsidRPr="00241E0F">
        <w:rPr>
          <w:rFonts w:ascii="Arial" w:hAnsi="Arial" w:cs="Arial"/>
          <w:color w:val="000000"/>
          <w:sz w:val="22"/>
          <w:szCs w:val="22"/>
        </w:rPr>
        <w:t>Zilli</w:t>
      </w:r>
      <w:proofErr w:type="spellEnd"/>
      <w:r w:rsidR="00767FF6" w:rsidRPr="004B31FC">
        <w:rPr>
          <w:rFonts w:ascii="Arial" w:hAnsi="Arial" w:cs="Arial"/>
          <w:color w:val="000000"/>
          <w:sz w:val="22"/>
          <w:szCs w:val="22"/>
        </w:rPr>
        <w:t>.</w:t>
      </w: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241E0F">
        <w:rPr>
          <w:rFonts w:ascii="Arial" w:hAnsi="Arial" w:cs="Arial"/>
          <w:color w:val="000000"/>
          <w:sz w:val="22"/>
          <w:szCs w:val="22"/>
        </w:rPr>
        <w:t>Prefeito Municipal</w:t>
      </w: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41E0F" w:rsidRPr="004B31FC" w:rsidRDefault="00E2667C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91C3A">
        <w:rPr>
          <w:rFonts w:ascii="Arial" w:hAnsi="Arial" w:cs="Arial"/>
          <w:color w:val="000000"/>
          <w:sz w:val="22"/>
          <w:szCs w:val="22"/>
        </w:rPr>
        <w:t xml:space="preserve">Edson </w:t>
      </w:r>
      <w:proofErr w:type="spellStart"/>
      <w:r w:rsidRPr="00B91C3A">
        <w:rPr>
          <w:rFonts w:ascii="Arial" w:hAnsi="Arial" w:cs="Arial"/>
          <w:color w:val="000000"/>
          <w:sz w:val="22"/>
          <w:szCs w:val="22"/>
        </w:rPr>
        <w:t>Warmling</w:t>
      </w:r>
      <w:proofErr w:type="spellEnd"/>
    </w:p>
    <w:p w:rsidR="00E2667C" w:rsidRPr="00241E0F" w:rsidRDefault="00E2667C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B31FC">
        <w:rPr>
          <w:rFonts w:ascii="Arial" w:hAnsi="Arial" w:cs="Arial"/>
          <w:color w:val="000000"/>
          <w:sz w:val="22"/>
          <w:szCs w:val="22"/>
        </w:rPr>
        <w:t>Borracharia Avenida Ltda ME.</w:t>
      </w:r>
    </w:p>
    <w:p w:rsidR="00241E0F" w:rsidRPr="00241E0F" w:rsidRDefault="00241E0F" w:rsidP="00241E0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56192" w:rsidRPr="004B31FC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56192" w:rsidRPr="004B31FC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7D" w:rsidRDefault="006D157D" w:rsidP="008718DB">
      <w:r>
        <w:separator/>
      </w:r>
    </w:p>
  </w:endnote>
  <w:endnote w:type="continuationSeparator" w:id="0">
    <w:p w:rsidR="006D157D" w:rsidRDefault="006D157D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C81368">
      <w:rPr>
        <w:rFonts w:ascii="Verdana" w:hAnsi="Verdana" w:cs="Arial"/>
        <w:b/>
        <w:noProof/>
        <w:color w:val="1F497D"/>
        <w:sz w:val="18"/>
        <w:szCs w:val="18"/>
      </w:rPr>
      <w:t>1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C81368">
      <w:rPr>
        <w:rStyle w:val="Nmerodepgina"/>
        <w:rFonts w:ascii="Verdana" w:hAnsi="Verdana"/>
        <w:b/>
        <w:noProof/>
        <w:color w:val="1F497D"/>
        <w:sz w:val="20"/>
        <w:szCs w:val="20"/>
      </w:rPr>
      <w:t>4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6D157D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7D" w:rsidRDefault="006D157D" w:rsidP="008718DB">
      <w:r>
        <w:separator/>
      </w:r>
    </w:p>
  </w:footnote>
  <w:footnote w:type="continuationSeparator" w:id="0">
    <w:p w:rsidR="006D157D" w:rsidRDefault="006D157D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07497"/>
    <w:rsid w:val="00010AE0"/>
    <w:rsid w:val="000172EB"/>
    <w:rsid w:val="000229BB"/>
    <w:rsid w:val="00024CC3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2B98"/>
    <w:rsid w:val="000C67B0"/>
    <w:rsid w:val="000C79CD"/>
    <w:rsid w:val="000D737C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6F8"/>
    <w:rsid w:val="00195A2B"/>
    <w:rsid w:val="0019751A"/>
    <w:rsid w:val="001A3D37"/>
    <w:rsid w:val="001A441A"/>
    <w:rsid w:val="001C46A9"/>
    <w:rsid w:val="001C4903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67B4"/>
    <w:rsid w:val="002272F1"/>
    <w:rsid w:val="00227499"/>
    <w:rsid w:val="00230532"/>
    <w:rsid w:val="00241E0F"/>
    <w:rsid w:val="00244F0A"/>
    <w:rsid w:val="00247940"/>
    <w:rsid w:val="00250D97"/>
    <w:rsid w:val="00266DB4"/>
    <w:rsid w:val="00282221"/>
    <w:rsid w:val="0029010F"/>
    <w:rsid w:val="002A70DC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07472"/>
    <w:rsid w:val="003141B0"/>
    <w:rsid w:val="00330DB5"/>
    <w:rsid w:val="00331B91"/>
    <w:rsid w:val="00334D52"/>
    <w:rsid w:val="00336E27"/>
    <w:rsid w:val="003425AC"/>
    <w:rsid w:val="00343DC3"/>
    <w:rsid w:val="003453A3"/>
    <w:rsid w:val="00345611"/>
    <w:rsid w:val="003535ED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86B4F"/>
    <w:rsid w:val="00490F34"/>
    <w:rsid w:val="004A0E94"/>
    <w:rsid w:val="004A15A5"/>
    <w:rsid w:val="004A2088"/>
    <w:rsid w:val="004B31FC"/>
    <w:rsid w:val="004B7A3A"/>
    <w:rsid w:val="004C3C35"/>
    <w:rsid w:val="004C761D"/>
    <w:rsid w:val="004D1C7E"/>
    <w:rsid w:val="004E32F3"/>
    <w:rsid w:val="004E3AC9"/>
    <w:rsid w:val="004E48AE"/>
    <w:rsid w:val="004F74DA"/>
    <w:rsid w:val="00503902"/>
    <w:rsid w:val="005039D5"/>
    <w:rsid w:val="00507547"/>
    <w:rsid w:val="00515DB4"/>
    <w:rsid w:val="005226DE"/>
    <w:rsid w:val="0052421B"/>
    <w:rsid w:val="00525C3A"/>
    <w:rsid w:val="00526C15"/>
    <w:rsid w:val="00530AF2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07A6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2986"/>
    <w:rsid w:val="0061379A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81FDA"/>
    <w:rsid w:val="00690CD0"/>
    <w:rsid w:val="006927AD"/>
    <w:rsid w:val="00692DA8"/>
    <w:rsid w:val="006A7D3D"/>
    <w:rsid w:val="006B0666"/>
    <w:rsid w:val="006B0D3B"/>
    <w:rsid w:val="006D157D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67FF6"/>
    <w:rsid w:val="00773F87"/>
    <w:rsid w:val="00774787"/>
    <w:rsid w:val="00781289"/>
    <w:rsid w:val="00784674"/>
    <w:rsid w:val="007945E3"/>
    <w:rsid w:val="00795196"/>
    <w:rsid w:val="007A1A71"/>
    <w:rsid w:val="007A237E"/>
    <w:rsid w:val="007B3323"/>
    <w:rsid w:val="007B63A9"/>
    <w:rsid w:val="007B7944"/>
    <w:rsid w:val="007E2007"/>
    <w:rsid w:val="007E4314"/>
    <w:rsid w:val="007E7802"/>
    <w:rsid w:val="00803245"/>
    <w:rsid w:val="00810DC1"/>
    <w:rsid w:val="00814F15"/>
    <w:rsid w:val="00822952"/>
    <w:rsid w:val="00831DD9"/>
    <w:rsid w:val="00832345"/>
    <w:rsid w:val="00841D47"/>
    <w:rsid w:val="008447CF"/>
    <w:rsid w:val="00846FB7"/>
    <w:rsid w:val="0084733C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8F606F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63A65"/>
    <w:rsid w:val="00981B89"/>
    <w:rsid w:val="00992463"/>
    <w:rsid w:val="00995AFF"/>
    <w:rsid w:val="009A1FBD"/>
    <w:rsid w:val="009A3B31"/>
    <w:rsid w:val="009B269C"/>
    <w:rsid w:val="009B3C85"/>
    <w:rsid w:val="009B5C0E"/>
    <w:rsid w:val="009B6636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91C3A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1279"/>
    <w:rsid w:val="00C24248"/>
    <w:rsid w:val="00C24E9D"/>
    <w:rsid w:val="00C309E2"/>
    <w:rsid w:val="00C310F1"/>
    <w:rsid w:val="00C321BE"/>
    <w:rsid w:val="00C36BC4"/>
    <w:rsid w:val="00C4534E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81368"/>
    <w:rsid w:val="00C9104C"/>
    <w:rsid w:val="00C93825"/>
    <w:rsid w:val="00C94862"/>
    <w:rsid w:val="00C94AB5"/>
    <w:rsid w:val="00CA0A1E"/>
    <w:rsid w:val="00CA5942"/>
    <w:rsid w:val="00CA7C03"/>
    <w:rsid w:val="00CB3A3B"/>
    <w:rsid w:val="00CD4D72"/>
    <w:rsid w:val="00CE68C9"/>
    <w:rsid w:val="00CF08A4"/>
    <w:rsid w:val="00CF0997"/>
    <w:rsid w:val="00CF3FDA"/>
    <w:rsid w:val="00CF79A7"/>
    <w:rsid w:val="00D004BB"/>
    <w:rsid w:val="00D02F34"/>
    <w:rsid w:val="00D04174"/>
    <w:rsid w:val="00D06A37"/>
    <w:rsid w:val="00D37C51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1ADE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2667C"/>
    <w:rsid w:val="00E26725"/>
    <w:rsid w:val="00E3177F"/>
    <w:rsid w:val="00E52202"/>
    <w:rsid w:val="00E62B28"/>
    <w:rsid w:val="00E66F5F"/>
    <w:rsid w:val="00E820BB"/>
    <w:rsid w:val="00E872D8"/>
    <w:rsid w:val="00E87DCA"/>
    <w:rsid w:val="00EA11F7"/>
    <w:rsid w:val="00EA3238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13E71"/>
    <w:rsid w:val="00F27690"/>
    <w:rsid w:val="00F36D03"/>
    <w:rsid w:val="00F43E86"/>
    <w:rsid w:val="00F50CFB"/>
    <w:rsid w:val="00F523F7"/>
    <w:rsid w:val="00F55F83"/>
    <w:rsid w:val="00F56ED8"/>
    <w:rsid w:val="00F608FA"/>
    <w:rsid w:val="00F71FBD"/>
    <w:rsid w:val="00F74623"/>
    <w:rsid w:val="00F82A35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36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3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B781-1416-497D-8DE6-F2B55846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19</cp:revision>
  <cp:lastPrinted>2019-09-30T17:47:00Z</cp:lastPrinted>
  <dcterms:created xsi:type="dcterms:W3CDTF">2019-09-30T17:37:00Z</dcterms:created>
  <dcterms:modified xsi:type="dcterms:W3CDTF">2019-09-30T17:47:00Z</dcterms:modified>
</cp:coreProperties>
</file>