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50" w:rsidRDefault="0053235D" w:rsidP="00470B50">
      <w:pPr>
        <w:pStyle w:val="Cabealho"/>
        <w:jc w:val="center"/>
        <w:rPr>
          <w:rFonts w:ascii="Arial" w:hAnsi="Arial" w:cs="Arial"/>
          <w:b/>
        </w:rPr>
      </w:pPr>
      <w:r>
        <w:rPr>
          <w:rFonts w:ascii="Arial" w:hAnsi="Arial" w:cs="Arial"/>
          <w:b/>
        </w:rPr>
        <w:t>PROCESSO ADMINISTRATIVO N</w:t>
      </w:r>
      <w:r w:rsidR="00470B50" w:rsidRPr="002E5B58">
        <w:rPr>
          <w:rFonts w:ascii="Arial" w:hAnsi="Arial" w:cs="Arial"/>
          <w:b/>
        </w:rPr>
        <w:t xml:space="preserve">º </w:t>
      </w:r>
      <w:r w:rsidR="001142F8">
        <w:rPr>
          <w:rFonts w:ascii="Arial" w:hAnsi="Arial" w:cs="Arial"/>
          <w:b/>
        </w:rPr>
        <w:t>0</w:t>
      </w:r>
      <w:r w:rsidR="00696BB7">
        <w:rPr>
          <w:rFonts w:ascii="Arial" w:hAnsi="Arial" w:cs="Arial"/>
          <w:b/>
        </w:rPr>
        <w:t>12</w:t>
      </w:r>
      <w:r w:rsidR="001142F8">
        <w:rPr>
          <w:rFonts w:ascii="Arial" w:hAnsi="Arial" w:cs="Arial"/>
          <w:b/>
        </w:rPr>
        <w:t>/2022</w:t>
      </w:r>
    </w:p>
    <w:p w:rsidR="00470B50" w:rsidRDefault="00470B50" w:rsidP="00470B50">
      <w:pPr>
        <w:jc w:val="center"/>
        <w:rPr>
          <w:rFonts w:ascii="Arial" w:hAnsi="Arial" w:cs="Arial"/>
          <w:b/>
        </w:rPr>
      </w:pPr>
      <w:r>
        <w:rPr>
          <w:rFonts w:ascii="Arial" w:hAnsi="Arial" w:cs="Arial"/>
          <w:b/>
        </w:rPr>
        <w:t xml:space="preserve">TOMADA DE PREÇOS N° </w:t>
      </w:r>
      <w:r w:rsidR="001142F8">
        <w:rPr>
          <w:rFonts w:ascii="Arial" w:hAnsi="Arial" w:cs="Arial"/>
          <w:b/>
        </w:rPr>
        <w:t>00</w:t>
      </w:r>
      <w:r w:rsidR="00696BB7">
        <w:rPr>
          <w:rFonts w:ascii="Arial" w:hAnsi="Arial" w:cs="Arial"/>
          <w:b/>
        </w:rPr>
        <w:t>3</w:t>
      </w:r>
      <w:r w:rsidR="001142F8">
        <w:rPr>
          <w:rFonts w:ascii="Arial" w:hAnsi="Arial" w:cs="Arial"/>
          <w:b/>
        </w:rPr>
        <w:t>/2022</w:t>
      </w:r>
    </w:p>
    <w:p w:rsidR="00CC66B2" w:rsidRPr="002E5B58" w:rsidRDefault="00CC66B2" w:rsidP="00470B50">
      <w:pPr>
        <w:jc w:val="center"/>
        <w:rPr>
          <w:rFonts w:ascii="Arial" w:hAnsi="Arial" w:cs="Arial"/>
          <w:b/>
        </w:rPr>
      </w:pPr>
    </w:p>
    <w:p w:rsidR="00C15DE5" w:rsidRPr="00722615" w:rsidRDefault="00C15DE5" w:rsidP="00AD5E03">
      <w:pPr>
        <w:ind w:firstLine="1134"/>
        <w:jc w:val="both"/>
        <w:rPr>
          <w:rFonts w:ascii="Arial" w:hAnsi="Arial" w:cs="Arial"/>
        </w:rPr>
      </w:pPr>
      <w:r w:rsidRPr="00722615">
        <w:rPr>
          <w:rFonts w:ascii="Arial" w:hAnsi="Arial" w:cs="Arial"/>
          <w:b/>
        </w:rPr>
        <w:t xml:space="preserve">A </w:t>
      </w:r>
      <w:r w:rsidR="00676461" w:rsidRPr="00722615">
        <w:rPr>
          <w:rFonts w:ascii="Arial" w:hAnsi="Arial" w:cs="Arial"/>
          <w:b/>
        </w:rPr>
        <w:t xml:space="preserve">PREFEITURA MUNICIPAL DE </w:t>
      </w:r>
      <w:r w:rsidR="00585318" w:rsidRPr="00722615">
        <w:rPr>
          <w:rFonts w:ascii="Arial" w:hAnsi="Arial" w:cs="Arial"/>
          <w:b/>
          <w:color w:val="000000"/>
        </w:rPr>
        <w:t>URUBICI</w:t>
      </w:r>
      <w:r w:rsidR="003816F0" w:rsidRPr="00722615">
        <w:rPr>
          <w:rFonts w:ascii="Arial" w:hAnsi="Arial" w:cs="Arial"/>
          <w:b/>
          <w:color w:val="000000"/>
        </w:rPr>
        <w:t xml:space="preserve"> </w:t>
      </w:r>
      <w:r w:rsidR="003816F0" w:rsidRPr="003F6F79">
        <w:rPr>
          <w:rFonts w:ascii="Arial" w:hAnsi="Arial" w:cs="Arial"/>
          <w:color w:val="000000"/>
        </w:rPr>
        <w:t>torna</w:t>
      </w:r>
      <w:r w:rsidRPr="003F6F79">
        <w:rPr>
          <w:rFonts w:ascii="Arial" w:hAnsi="Arial" w:cs="Arial"/>
        </w:rPr>
        <w:t xml:space="preserve"> </w:t>
      </w:r>
      <w:r w:rsidRPr="00722615">
        <w:rPr>
          <w:rFonts w:ascii="Arial" w:hAnsi="Arial" w:cs="Arial"/>
        </w:rPr>
        <w:t xml:space="preserve">público que realizará licitação na modalidade de </w:t>
      </w:r>
      <w:r w:rsidR="00676461" w:rsidRPr="00722615">
        <w:rPr>
          <w:rFonts w:ascii="Arial" w:hAnsi="Arial" w:cs="Arial"/>
          <w:b/>
        </w:rPr>
        <w:t>TOMADA DE PREÇOS</w:t>
      </w:r>
      <w:r w:rsidRPr="00722615">
        <w:rPr>
          <w:rFonts w:ascii="Arial" w:hAnsi="Arial" w:cs="Arial"/>
        </w:rPr>
        <w:t>, do tipo</w:t>
      </w:r>
      <w:r w:rsidRPr="00722615">
        <w:rPr>
          <w:rFonts w:ascii="Arial" w:hAnsi="Arial" w:cs="Arial"/>
          <w:b/>
        </w:rPr>
        <w:t xml:space="preserve"> MENOR PREÇO, sob a forma de execução e regime de empreitada por preço global, </w:t>
      </w:r>
      <w:r w:rsidRPr="00722615">
        <w:rPr>
          <w:rFonts w:ascii="Arial" w:hAnsi="Arial" w:cs="Arial"/>
        </w:rPr>
        <w:t xml:space="preserve">tendo por finalidade a seleção e contratação de empresa especializada </w:t>
      </w:r>
      <w:r w:rsidR="00C51793" w:rsidRPr="00722615">
        <w:rPr>
          <w:rFonts w:ascii="Arial" w:hAnsi="Arial" w:cs="Arial"/>
        </w:rPr>
        <w:t xml:space="preserve">para </w:t>
      </w:r>
      <w:r w:rsidR="003D38DF">
        <w:rPr>
          <w:rFonts w:ascii="Arial" w:hAnsi="Arial" w:cs="Arial"/>
        </w:rPr>
        <w:t>prestação de serviços</w:t>
      </w:r>
      <w:r w:rsidR="00377D60">
        <w:rPr>
          <w:rFonts w:ascii="Arial" w:hAnsi="Arial" w:cs="Arial"/>
        </w:rPr>
        <w:t xml:space="preserve"> </w:t>
      </w:r>
      <w:r w:rsidR="00D20A9F" w:rsidRPr="00D20A9F">
        <w:rPr>
          <w:rFonts w:ascii="Arial" w:hAnsi="Arial" w:cs="Arial"/>
        </w:rPr>
        <w:t xml:space="preserve">para fechamento e melhorias na quadra da Escola Valdirene Arruda da Cunha </w:t>
      </w:r>
      <w:proofErr w:type="spellStart"/>
      <w:r w:rsidR="00D20A9F" w:rsidRPr="00D20A9F">
        <w:rPr>
          <w:rFonts w:ascii="Arial" w:hAnsi="Arial" w:cs="Arial"/>
        </w:rPr>
        <w:t>Borguezan</w:t>
      </w:r>
      <w:proofErr w:type="spellEnd"/>
      <w:r w:rsidR="007D130A">
        <w:rPr>
          <w:rFonts w:ascii="Arial" w:hAnsi="Arial" w:cs="Arial"/>
        </w:rPr>
        <w:t>,</w:t>
      </w:r>
      <w:r w:rsidR="00377D60">
        <w:rPr>
          <w:rFonts w:ascii="Arial" w:hAnsi="Arial" w:cs="Arial"/>
        </w:rPr>
        <w:t xml:space="preserve"> </w:t>
      </w:r>
      <w:r w:rsidR="00177C6B" w:rsidRPr="00722615">
        <w:rPr>
          <w:rFonts w:ascii="Arial" w:hAnsi="Arial" w:cs="Arial"/>
        </w:rPr>
        <w:t>cuja direção e julgamento serão realizados por seu Grupo Executivo de Licitação, instituídos</w:t>
      </w:r>
      <w:r w:rsidRPr="00722615">
        <w:rPr>
          <w:rFonts w:ascii="Arial" w:hAnsi="Arial" w:cs="Arial"/>
        </w:rPr>
        <w:t xml:space="preserve"> </w:t>
      </w:r>
      <w:r w:rsidR="004556C8">
        <w:rPr>
          <w:rFonts w:ascii="Arial" w:hAnsi="Arial" w:cs="Arial"/>
        </w:rPr>
        <w:t>por</w:t>
      </w:r>
      <w:r w:rsidRPr="00722615">
        <w:rPr>
          <w:rFonts w:ascii="Arial" w:hAnsi="Arial" w:cs="Arial"/>
        </w:rPr>
        <w:t xml:space="preserve"> </w:t>
      </w:r>
      <w:r w:rsidR="00C57E8E" w:rsidRPr="00722615">
        <w:rPr>
          <w:rFonts w:ascii="Arial" w:hAnsi="Arial" w:cs="Arial"/>
          <w:color w:val="000000"/>
        </w:rPr>
        <w:t>Portaria</w:t>
      </w:r>
      <w:r w:rsidRPr="00722615">
        <w:rPr>
          <w:rFonts w:ascii="Arial" w:hAnsi="Arial" w:cs="Arial"/>
          <w:color w:val="000000"/>
        </w:rPr>
        <w:t>,</w:t>
      </w:r>
      <w:r w:rsidRPr="00722615">
        <w:rPr>
          <w:rFonts w:ascii="Arial" w:hAnsi="Arial" w:cs="Arial"/>
        </w:rPr>
        <w:t xml:space="preserve"> em conformidade com o </w:t>
      </w:r>
      <w:r w:rsidR="00485537" w:rsidRPr="00722615">
        <w:rPr>
          <w:rFonts w:ascii="Arial" w:hAnsi="Arial" w:cs="Arial"/>
        </w:rPr>
        <w:t>disposto nas Leis Federais 8.666/93, 123/2006 e 147/2014 e alterações posteriores e demais legislações pertinentes,</w:t>
      </w:r>
      <w:r w:rsidRPr="00722615">
        <w:rPr>
          <w:rFonts w:ascii="Arial" w:hAnsi="Arial" w:cs="Arial"/>
        </w:rPr>
        <w:t xml:space="preserve"> mediante as condições estabelecidas neste Edital e seus anexos.</w:t>
      </w:r>
    </w:p>
    <w:p w:rsidR="003B1D9E" w:rsidRPr="00722615" w:rsidRDefault="003B1D9E" w:rsidP="00AD5E03">
      <w:pPr>
        <w:ind w:firstLine="1134"/>
        <w:jc w:val="both"/>
        <w:rPr>
          <w:rFonts w:ascii="Arial" w:hAnsi="Arial" w:cs="Arial"/>
        </w:rPr>
      </w:pPr>
    </w:p>
    <w:p w:rsidR="001843F2" w:rsidRDefault="001843F2" w:rsidP="008671D5">
      <w:pPr>
        <w:ind w:firstLine="142"/>
        <w:jc w:val="center"/>
        <w:rPr>
          <w:rFonts w:ascii="Arial" w:hAnsi="Arial" w:cs="Arial"/>
          <w:b/>
          <w:u w:val="single"/>
        </w:rPr>
      </w:pPr>
    </w:p>
    <w:p w:rsidR="00CC66B2" w:rsidRDefault="00CC66B2" w:rsidP="008671D5">
      <w:pPr>
        <w:ind w:firstLine="142"/>
        <w:jc w:val="center"/>
        <w:rPr>
          <w:rFonts w:ascii="Arial" w:hAnsi="Arial" w:cs="Arial"/>
          <w:b/>
          <w:u w:val="single"/>
        </w:rPr>
      </w:pPr>
    </w:p>
    <w:p w:rsidR="00C15DE5" w:rsidRPr="00722615" w:rsidRDefault="00C15DE5" w:rsidP="00AD5E03">
      <w:pPr>
        <w:numPr>
          <w:ilvl w:val="0"/>
          <w:numId w:val="1"/>
        </w:numPr>
        <w:tabs>
          <w:tab w:val="clear" w:pos="360"/>
        </w:tabs>
        <w:jc w:val="both"/>
        <w:rPr>
          <w:rFonts w:ascii="Arial" w:hAnsi="Arial" w:cs="Arial"/>
          <w:b/>
        </w:rPr>
      </w:pPr>
      <w:r w:rsidRPr="00722615">
        <w:rPr>
          <w:rFonts w:ascii="Arial" w:hAnsi="Arial" w:cs="Arial"/>
          <w:b/>
        </w:rPr>
        <w:t xml:space="preserve"> DO EDITAL</w:t>
      </w:r>
    </w:p>
    <w:p w:rsidR="00C15DE5" w:rsidRPr="00722615" w:rsidRDefault="00C15DE5" w:rsidP="00AD5E03">
      <w:pPr>
        <w:jc w:val="both"/>
        <w:rPr>
          <w:rFonts w:ascii="Arial" w:hAnsi="Arial" w:cs="Arial"/>
        </w:rPr>
      </w:pPr>
    </w:p>
    <w:p w:rsidR="00C15DE5" w:rsidRPr="00722615" w:rsidRDefault="001360FF" w:rsidP="00AD5E03">
      <w:pPr>
        <w:jc w:val="both"/>
        <w:rPr>
          <w:rFonts w:ascii="Arial" w:hAnsi="Arial" w:cs="Arial"/>
        </w:rPr>
      </w:pPr>
      <w:r>
        <w:rPr>
          <w:rFonts w:ascii="Arial" w:hAnsi="Arial" w:cs="Arial"/>
        </w:rPr>
        <w:t xml:space="preserve">1.1. </w:t>
      </w:r>
      <w:r w:rsidR="00C15DE5" w:rsidRPr="00722615">
        <w:rPr>
          <w:rFonts w:ascii="Arial" w:hAnsi="Arial" w:cs="Arial"/>
        </w:rPr>
        <w:t>São partes integrantes deste Edital:</w:t>
      </w:r>
    </w:p>
    <w:p w:rsidR="00436B9D" w:rsidRPr="00722615" w:rsidRDefault="00436B9D" w:rsidP="00AD5E03">
      <w:pPr>
        <w:spacing w:before="120"/>
        <w:jc w:val="both"/>
        <w:outlineLvl w:val="0"/>
        <w:rPr>
          <w:rFonts w:ascii="Arial" w:hAnsi="Arial" w:cs="Arial"/>
          <w:b/>
        </w:rPr>
      </w:pPr>
    </w:p>
    <w:p w:rsidR="006A761C" w:rsidRPr="00722615" w:rsidRDefault="006A761C" w:rsidP="00AD5E03">
      <w:pPr>
        <w:spacing w:before="120"/>
        <w:jc w:val="both"/>
        <w:outlineLvl w:val="0"/>
        <w:rPr>
          <w:rFonts w:ascii="Arial" w:hAnsi="Arial" w:cs="Arial"/>
          <w:b/>
        </w:rPr>
      </w:pPr>
      <w:r w:rsidRPr="00722615">
        <w:rPr>
          <w:rFonts w:ascii="Arial" w:hAnsi="Arial" w:cs="Arial"/>
          <w:b/>
        </w:rPr>
        <w:t>I - Anexos</w:t>
      </w:r>
      <w:r w:rsidRPr="00722615">
        <w:rPr>
          <w:rFonts w:ascii="Arial" w:hAnsi="Arial" w:cs="Arial"/>
        </w:rPr>
        <w:t>:</w:t>
      </w:r>
    </w:p>
    <w:p w:rsidR="00C15DE5" w:rsidRPr="00722615" w:rsidRDefault="00C15DE5" w:rsidP="00AD5E03">
      <w:pPr>
        <w:spacing w:before="120"/>
        <w:ind w:left="142"/>
        <w:jc w:val="both"/>
        <w:outlineLvl w:val="0"/>
        <w:rPr>
          <w:rFonts w:ascii="Arial" w:hAnsi="Arial" w:cs="Arial"/>
        </w:rPr>
      </w:pPr>
      <w:r w:rsidRPr="00722615">
        <w:rPr>
          <w:rFonts w:ascii="Arial" w:hAnsi="Arial" w:cs="Arial"/>
        </w:rPr>
        <w:t>Anexo I - Modelo de Proposta de Preços</w:t>
      </w:r>
      <w:r w:rsidR="001C7794" w:rsidRPr="00722615">
        <w:rPr>
          <w:rFonts w:ascii="Arial" w:hAnsi="Arial" w:cs="Arial"/>
        </w:rPr>
        <w:t>;</w:t>
      </w:r>
    </w:p>
    <w:p w:rsidR="00C15DE5" w:rsidRPr="00722615" w:rsidRDefault="00C15DE5" w:rsidP="00AD5E03">
      <w:pPr>
        <w:spacing w:before="120"/>
        <w:ind w:left="142"/>
        <w:jc w:val="both"/>
        <w:rPr>
          <w:rFonts w:ascii="Arial" w:hAnsi="Arial" w:cs="Arial"/>
        </w:rPr>
      </w:pPr>
      <w:r w:rsidRPr="00722615">
        <w:rPr>
          <w:rFonts w:ascii="Arial" w:hAnsi="Arial" w:cs="Arial"/>
        </w:rPr>
        <w:t>Anexo II - Modelo de Declaração de Não Empregar Menor</w:t>
      </w:r>
      <w:r w:rsidR="001C7794" w:rsidRPr="00722615">
        <w:rPr>
          <w:rFonts w:ascii="Arial" w:hAnsi="Arial" w:cs="Arial"/>
        </w:rPr>
        <w:t>;</w:t>
      </w:r>
    </w:p>
    <w:p w:rsidR="00C15DE5" w:rsidRPr="005A5153" w:rsidRDefault="00C15DE5" w:rsidP="008867B6">
      <w:pPr>
        <w:spacing w:before="120"/>
        <w:ind w:left="142"/>
        <w:jc w:val="both"/>
        <w:rPr>
          <w:rFonts w:ascii="Arial" w:hAnsi="Arial" w:cs="Arial"/>
        </w:rPr>
      </w:pPr>
      <w:r w:rsidRPr="005A5153">
        <w:rPr>
          <w:rFonts w:ascii="Arial" w:hAnsi="Arial" w:cs="Arial"/>
        </w:rPr>
        <w:t xml:space="preserve">Anexo III - Modelo Declaração de </w:t>
      </w:r>
      <w:r w:rsidR="00C93D19" w:rsidRPr="005A5153">
        <w:rPr>
          <w:rFonts w:ascii="Arial" w:hAnsi="Arial" w:cs="Arial"/>
        </w:rPr>
        <w:t>Inexistência de Fato Impeditiva</w:t>
      </w:r>
      <w:r w:rsidRPr="005A5153">
        <w:rPr>
          <w:rFonts w:ascii="Arial" w:hAnsi="Arial" w:cs="Arial"/>
        </w:rPr>
        <w:t xml:space="preserve"> a Habilitação</w:t>
      </w:r>
      <w:r w:rsidR="001C7794" w:rsidRPr="005A5153">
        <w:rPr>
          <w:rFonts w:ascii="Arial" w:hAnsi="Arial" w:cs="Arial"/>
        </w:rPr>
        <w:t>;</w:t>
      </w:r>
    </w:p>
    <w:p w:rsidR="008867B6" w:rsidRDefault="005A5153" w:rsidP="008867B6">
      <w:pPr>
        <w:spacing w:before="120"/>
        <w:rPr>
          <w:rFonts w:ascii="Arial" w:hAnsi="Arial" w:cs="Arial"/>
        </w:rPr>
      </w:pPr>
      <w:r>
        <w:rPr>
          <w:rFonts w:ascii="Arial" w:hAnsi="Arial" w:cs="Arial"/>
        </w:rPr>
        <w:t xml:space="preserve">  </w:t>
      </w:r>
      <w:r w:rsidR="00F3622A" w:rsidRPr="005A5153">
        <w:rPr>
          <w:rFonts w:ascii="Arial" w:hAnsi="Arial" w:cs="Arial"/>
        </w:rPr>
        <w:t xml:space="preserve">Anexo IV </w:t>
      </w:r>
      <w:r w:rsidR="008867B6">
        <w:rPr>
          <w:rFonts w:ascii="Arial" w:hAnsi="Arial" w:cs="Arial"/>
        </w:rPr>
        <w:t>–</w:t>
      </w:r>
      <w:r w:rsidR="00F3622A" w:rsidRPr="005A5153">
        <w:rPr>
          <w:rFonts w:ascii="Arial" w:hAnsi="Arial" w:cs="Arial"/>
        </w:rPr>
        <w:t xml:space="preserve"> </w:t>
      </w:r>
      <w:r w:rsidR="008867B6">
        <w:rPr>
          <w:rFonts w:ascii="Arial" w:hAnsi="Arial" w:cs="Arial"/>
        </w:rPr>
        <w:t>Modelo D</w:t>
      </w:r>
      <w:r w:rsidRPr="005A5153">
        <w:rPr>
          <w:rFonts w:ascii="Arial" w:hAnsi="Arial" w:cs="Arial"/>
        </w:rPr>
        <w:t>eclaração inexistência de servidor público no quadro societário</w:t>
      </w:r>
      <w:r w:rsidR="008867B6">
        <w:rPr>
          <w:rFonts w:ascii="Arial" w:hAnsi="Arial" w:cs="Arial"/>
        </w:rPr>
        <w:t>;</w:t>
      </w:r>
    </w:p>
    <w:p w:rsidR="00C15DE5" w:rsidRPr="005A5153" w:rsidRDefault="008867B6" w:rsidP="008867B6">
      <w:pPr>
        <w:spacing w:before="120"/>
        <w:rPr>
          <w:rFonts w:ascii="Arial" w:hAnsi="Arial" w:cs="Arial"/>
        </w:rPr>
      </w:pPr>
      <w:r>
        <w:rPr>
          <w:rFonts w:ascii="Arial" w:hAnsi="Arial" w:cs="Arial"/>
        </w:rPr>
        <w:t xml:space="preserve">  </w:t>
      </w:r>
      <w:r w:rsidR="00F3622A" w:rsidRPr="005A5153">
        <w:rPr>
          <w:rFonts w:ascii="Arial" w:hAnsi="Arial" w:cs="Arial"/>
        </w:rPr>
        <w:t xml:space="preserve">Anexo </w:t>
      </w:r>
      <w:r w:rsidR="00C15DE5" w:rsidRPr="005A5153">
        <w:rPr>
          <w:rFonts w:ascii="Arial" w:hAnsi="Arial" w:cs="Arial"/>
        </w:rPr>
        <w:t>V - Modelo de Credenciamen</w:t>
      </w:r>
      <w:r w:rsidR="008C3618" w:rsidRPr="005A5153">
        <w:rPr>
          <w:rFonts w:ascii="Arial" w:hAnsi="Arial" w:cs="Arial"/>
        </w:rPr>
        <w:t>to</w:t>
      </w:r>
      <w:r w:rsidR="00C15DE5" w:rsidRPr="005A5153">
        <w:rPr>
          <w:rFonts w:ascii="Arial" w:hAnsi="Arial" w:cs="Arial"/>
        </w:rPr>
        <w:t xml:space="preserve"> Específico</w:t>
      </w:r>
      <w:r w:rsidR="001C7794" w:rsidRPr="005A5153">
        <w:rPr>
          <w:rFonts w:ascii="Arial" w:hAnsi="Arial" w:cs="Arial"/>
        </w:rPr>
        <w:t>;</w:t>
      </w:r>
    </w:p>
    <w:p w:rsidR="00F3622A" w:rsidRPr="00722615" w:rsidRDefault="00F3622A" w:rsidP="008867B6">
      <w:pPr>
        <w:spacing w:before="120"/>
        <w:ind w:left="142"/>
        <w:jc w:val="both"/>
        <w:rPr>
          <w:rFonts w:ascii="Arial" w:hAnsi="Arial" w:cs="Arial"/>
        </w:rPr>
      </w:pPr>
      <w:proofErr w:type="gramStart"/>
      <w:r w:rsidRPr="00722615">
        <w:rPr>
          <w:rFonts w:ascii="Arial" w:hAnsi="Arial" w:cs="Arial"/>
        </w:rPr>
        <w:t>Anexo VI</w:t>
      </w:r>
      <w:proofErr w:type="gramEnd"/>
      <w:r w:rsidRPr="00722615">
        <w:rPr>
          <w:rFonts w:ascii="Arial" w:hAnsi="Arial" w:cs="Arial"/>
        </w:rPr>
        <w:t xml:space="preserve"> - Modelo de Declaração de MPE</w:t>
      </w:r>
      <w:r w:rsidR="008867B6">
        <w:rPr>
          <w:rFonts w:ascii="Arial" w:hAnsi="Arial" w:cs="Arial"/>
        </w:rPr>
        <w:t>;</w:t>
      </w:r>
    </w:p>
    <w:p w:rsidR="001F6DF6" w:rsidRDefault="00C15DE5" w:rsidP="008867B6">
      <w:pPr>
        <w:spacing w:before="120"/>
        <w:ind w:left="142"/>
        <w:jc w:val="both"/>
        <w:rPr>
          <w:rFonts w:ascii="Arial" w:hAnsi="Arial" w:cs="Arial"/>
        </w:rPr>
      </w:pPr>
      <w:r w:rsidRPr="00722615">
        <w:rPr>
          <w:rFonts w:ascii="Arial" w:hAnsi="Arial" w:cs="Arial"/>
        </w:rPr>
        <w:t>Anexo V</w:t>
      </w:r>
      <w:r w:rsidR="00F3622A">
        <w:rPr>
          <w:rFonts w:ascii="Arial" w:hAnsi="Arial" w:cs="Arial"/>
        </w:rPr>
        <w:t>II</w:t>
      </w:r>
      <w:r w:rsidRPr="00722615">
        <w:rPr>
          <w:rFonts w:ascii="Arial" w:hAnsi="Arial" w:cs="Arial"/>
        </w:rPr>
        <w:t xml:space="preserve"> -</w:t>
      </w:r>
      <w:r w:rsidR="00FF2C8C" w:rsidRPr="00722615">
        <w:rPr>
          <w:rFonts w:ascii="Arial" w:hAnsi="Arial" w:cs="Arial"/>
        </w:rPr>
        <w:t xml:space="preserve"> </w:t>
      </w:r>
      <w:r w:rsidRPr="00722615">
        <w:rPr>
          <w:rFonts w:ascii="Arial" w:hAnsi="Arial" w:cs="Arial"/>
        </w:rPr>
        <w:t>Minuta de Contrato</w:t>
      </w:r>
      <w:r w:rsidR="001C7794" w:rsidRPr="00722615">
        <w:rPr>
          <w:rFonts w:ascii="Arial" w:hAnsi="Arial" w:cs="Arial"/>
        </w:rPr>
        <w:t>;</w:t>
      </w:r>
    </w:p>
    <w:p w:rsidR="003F7B30" w:rsidRPr="00722615" w:rsidRDefault="003F7B30" w:rsidP="008867B6">
      <w:pPr>
        <w:spacing w:before="120"/>
        <w:ind w:left="142"/>
        <w:jc w:val="both"/>
        <w:rPr>
          <w:rFonts w:ascii="Arial" w:hAnsi="Arial" w:cs="Arial"/>
        </w:rPr>
      </w:pPr>
      <w:r>
        <w:rPr>
          <w:rFonts w:ascii="Arial" w:hAnsi="Arial" w:cs="Arial"/>
        </w:rPr>
        <w:t>Anexo VIII – Termo de Referencia:</w:t>
      </w:r>
    </w:p>
    <w:p w:rsidR="00C15DE5" w:rsidRPr="00722615" w:rsidRDefault="00C15DE5" w:rsidP="00AD5E03">
      <w:pPr>
        <w:spacing w:after="120" w:line="281" w:lineRule="auto"/>
        <w:ind w:firstLine="708"/>
        <w:jc w:val="both"/>
        <w:rPr>
          <w:rFonts w:ascii="Arial" w:hAnsi="Arial" w:cs="Arial"/>
        </w:rPr>
      </w:pPr>
    </w:p>
    <w:p w:rsidR="00F314A9" w:rsidRPr="00722615" w:rsidRDefault="006A761C" w:rsidP="00AD5E03">
      <w:pPr>
        <w:spacing w:before="120"/>
        <w:jc w:val="both"/>
        <w:rPr>
          <w:rFonts w:ascii="Arial" w:hAnsi="Arial" w:cs="Arial"/>
          <w:b/>
        </w:rPr>
      </w:pPr>
      <w:r w:rsidRPr="00722615">
        <w:rPr>
          <w:rFonts w:ascii="Arial" w:hAnsi="Arial" w:cs="Arial"/>
          <w:b/>
        </w:rPr>
        <w:t xml:space="preserve">II </w:t>
      </w:r>
      <w:r w:rsidR="00F314A9" w:rsidRPr="00722615">
        <w:rPr>
          <w:rFonts w:ascii="Arial" w:hAnsi="Arial" w:cs="Arial"/>
          <w:b/>
        </w:rPr>
        <w:t>–</w:t>
      </w:r>
      <w:r w:rsidRPr="00722615">
        <w:rPr>
          <w:rFonts w:ascii="Arial" w:hAnsi="Arial" w:cs="Arial"/>
          <w:b/>
        </w:rPr>
        <w:t xml:space="preserve"> </w:t>
      </w:r>
      <w:r w:rsidR="00F314A9" w:rsidRPr="00722615">
        <w:rPr>
          <w:rFonts w:ascii="Arial" w:hAnsi="Arial" w:cs="Arial"/>
          <w:b/>
        </w:rPr>
        <w:t xml:space="preserve">Anexos: </w:t>
      </w:r>
    </w:p>
    <w:p w:rsidR="00F314A9" w:rsidRPr="00722615" w:rsidRDefault="007B741D" w:rsidP="00F314A9">
      <w:pPr>
        <w:spacing w:before="120"/>
        <w:jc w:val="both"/>
        <w:rPr>
          <w:rFonts w:ascii="Arial" w:hAnsi="Arial" w:cs="Arial"/>
          <w:b/>
        </w:rPr>
      </w:pPr>
      <w:r>
        <w:rPr>
          <w:rFonts w:ascii="Arial" w:hAnsi="Arial" w:cs="Arial"/>
        </w:rPr>
        <w:t>Anexo IX</w:t>
      </w:r>
      <w:r w:rsidR="008A76C3" w:rsidRPr="00722615">
        <w:rPr>
          <w:rFonts w:ascii="Arial" w:hAnsi="Arial" w:cs="Arial"/>
        </w:rPr>
        <w:t xml:space="preserve"> – Memorial descritivo, Planilhas orçamentos, projetos;</w:t>
      </w:r>
      <w:r w:rsidR="00F314A9" w:rsidRPr="00722615">
        <w:rPr>
          <w:rFonts w:ascii="Arial" w:hAnsi="Arial" w:cs="Arial"/>
          <w:b/>
        </w:rPr>
        <w:t xml:space="preserve"> (em arquivo anexo).</w:t>
      </w:r>
    </w:p>
    <w:p w:rsidR="006A761C" w:rsidRPr="00722615" w:rsidRDefault="006A761C" w:rsidP="00AD5E03">
      <w:pPr>
        <w:spacing w:before="120"/>
        <w:jc w:val="both"/>
        <w:rPr>
          <w:rFonts w:ascii="Arial" w:hAnsi="Arial" w:cs="Arial"/>
        </w:rPr>
      </w:pPr>
      <w:r w:rsidRPr="00722615">
        <w:rPr>
          <w:rFonts w:ascii="Arial" w:hAnsi="Arial" w:cs="Arial"/>
        </w:rPr>
        <w:tab/>
      </w:r>
    </w:p>
    <w:p w:rsidR="00C15DE5" w:rsidRPr="00554DC1" w:rsidRDefault="00C15DE5" w:rsidP="00AD5E03">
      <w:pPr>
        <w:numPr>
          <w:ilvl w:val="0"/>
          <w:numId w:val="1"/>
        </w:numPr>
        <w:jc w:val="both"/>
        <w:rPr>
          <w:rFonts w:ascii="Arial" w:hAnsi="Arial" w:cs="Arial"/>
          <w:b/>
        </w:rPr>
      </w:pPr>
      <w:r w:rsidRPr="00554DC1">
        <w:rPr>
          <w:rFonts w:ascii="Arial" w:hAnsi="Arial" w:cs="Arial"/>
          <w:b/>
        </w:rPr>
        <w:t xml:space="preserve"> DO OBJETO</w:t>
      </w:r>
    </w:p>
    <w:p w:rsidR="00C15DE5" w:rsidRPr="00554DC1" w:rsidRDefault="00C15DE5" w:rsidP="00AD5E03">
      <w:pPr>
        <w:jc w:val="both"/>
        <w:rPr>
          <w:rFonts w:ascii="Arial" w:hAnsi="Arial" w:cs="Arial"/>
        </w:rPr>
      </w:pPr>
    </w:p>
    <w:p w:rsidR="00A65663" w:rsidRPr="006D3BF1" w:rsidRDefault="00C15DE5" w:rsidP="006C6A34">
      <w:pPr>
        <w:contextualSpacing/>
        <w:jc w:val="both"/>
        <w:rPr>
          <w:rFonts w:ascii="Arial" w:hAnsi="Arial" w:cs="Arial"/>
        </w:rPr>
      </w:pPr>
      <w:r w:rsidRPr="00554DC1">
        <w:rPr>
          <w:rFonts w:ascii="Arial" w:hAnsi="Arial" w:cs="Arial"/>
        </w:rPr>
        <w:t>2.1</w:t>
      </w:r>
      <w:r w:rsidR="001373F3" w:rsidRPr="00554DC1">
        <w:rPr>
          <w:rFonts w:ascii="Arial" w:hAnsi="Arial" w:cs="Arial"/>
        </w:rPr>
        <w:t>.</w:t>
      </w:r>
      <w:r w:rsidRPr="00554DC1">
        <w:rPr>
          <w:rFonts w:ascii="Arial" w:hAnsi="Arial" w:cs="Arial"/>
        </w:rPr>
        <w:t xml:space="preserve"> </w:t>
      </w:r>
      <w:r w:rsidR="00554DC1" w:rsidRPr="006D3BF1">
        <w:rPr>
          <w:rFonts w:ascii="Arial" w:eastAsia="Calibri" w:hAnsi="Arial" w:cs="Arial"/>
          <w:lang w:eastAsia="en-US"/>
        </w:rPr>
        <w:t xml:space="preserve">Contratação de empresa especializada para </w:t>
      </w:r>
      <w:r w:rsidR="00CC4F8A" w:rsidRPr="006D3BF1">
        <w:rPr>
          <w:rFonts w:ascii="Arial" w:eastAsia="Calibri" w:hAnsi="Arial" w:cs="Arial"/>
          <w:lang w:eastAsia="en-US"/>
        </w:rPr>
        <w:t xml:space="preserve">fechamento </w:t>
      </w:r>
      <w:r w:rsidR="006D3BF1" w:rsidRPr="006D3BF1">
        <w:rPr>
          <w:rFonts w:ascii="Arial" w:eastAsia="Calibri" w:hAnsi="Arial" w:cs="Arial"/>
          <w:lang w:eastAsia="en-US"/>
        </w:rPr>
        <w:t xml:space="preserve">das laterais em alvenaria </w:t>
      </w:r>
      <w:r w:rsidR="00CC4F8A" w:rsidRPr="006D3BF1">
        <w:rPr>
          <w:rFonts w:ascii="Arial" w:eastAsia="Calibri" w:hAnsi="Arial" w:cs="Arial"/>
          <w:lang w:eastAsia="en-US"/>
        </w:rPr>
        <w:t xml:space="preserve">e melhorias </w:t>
      </w:r>
      <w:r w:rsidR="006D3BF1" w:rsidRPr="006D3BF1">
        <w:rPr>
          <w:rFonts w:ascii="Arial" w:eastAsia="Calibri" w:hAnsi="Arial" w:cs="Arial"/>
          <w:lang w:eastAsia="en-US"/>
        </w:rPr>
        <w:t xml:space="preserve">na quadra da Escola Valdirene Arruda da Cunha </w:t>
      </w:r>
      <w:proofErr w:type="spellStart"/>
      <w:r w:rsidR="006D3BF1" w:rsidRPr="006D3BF1">
        <w:rPr>
          <w:rFonts w:ascii="Arial" w:eastAsia="Calibri" w:hAnsi="Arial" w:cs="Arial"/>
          <w:lang w:eastAsia="en-US"/>
        </w:rPr>
        <w:t>Borguezan</w:t>
      </w:r>
      <w:proofErr w:type="spellEnd"/>
      <w:r w:rsidR="00A45B30" w:rsidRPr="006D3BF1">
        <w:rPr>
          <w:rFonts w:ascii="Arial" w:eastAsia="Calibri" w:hAnsi="Arial" w:cs="Arial"/>
          <w:lang w:eastAsia="en-US"/>
        </w:rPr>
        <w:t>, com fornecimento de material e mão de obra</w:t>
      </w:r>
      <w:r w:rsidR="000F1155" w:rsidRPr="006D3BF1">
        <w:rPr>
          <w:rFonts w:ascii="Arial" w:hAnsi="Arial" w:cs="Arial"/>
        </w:rPr>
        <w:t xml:space="preserve"> de acordo com memorial descritivo, planilha orçamentária e projeto técnico </w:t>
      </w:r>
      <w:r w:rsidR="00D66329" w:rsidRPr="006D3BF1">
        <w:rPr>
          <w:rFonts w:ascii="Arial" w:hAnsi="Arial" w:cs="Arial"/>
        </w:rPr>
        <w:t>anexo do presente edital</w:t>
      </w:r>
      <w:r w:rsidR="000F1155" w:rsidRPr="006D3BF1">
        <w:rPr>
          <w:rFonts w:ascii="Arial" w:hAnsi="Arial" w:cs="Arial"/>
        </w:rPr>
        <w:t>.</w:t>
      </w:r>
      <w:r w:rsidR="00F25B9D" w:rsidRPr="006D3BF1">
        <w:rPr>
          <w:rFonts w:ascii="Arial" w:hAnsi="Arial" w:cs="Arial"/>
        </w:rPr>
        <w:t xml:space="preserve"> </w:t>
      </w:r>
    </w:p>
    <w:p w:rsidR="00A65663" w:rsidRDefault="00A65663" w:rsidP="006C6A34">
      <w:pPr>
        <w:contextualSpacing/>
        <w:jc w:val="both"/>
        <w:rPr>
          <w:rFonts w:ascii="Arial" w:hAnsi="Arial" w:cs="Arial"/>
        </w:rPr>
      </w:pPr>
    </w:p>
    <w:p w:rsidR="00696BB7" w:rsidRDefault="00696BB7">
      <w:pPr>
        <w:pStyle w:val="Corpodetexto"/>
        <w:rPr>
          <w:rFonts w:cs="Arial"/>
          <w:sz w:val="20"/>
        </w:rPr>
      </w:pPr>
    </w:p>
    <w:p w:rsidR="00C15DE5" w:rsidRPr="00722615" w:rsidRDefault="00C15DE5">
      <w:pPr>
        <w:pStyle w:val="Corpodetexto"/>
        <w:rPr>
          <w:rFonts w:cs="Arial"/>
          <w:sz w:val="20"/>
        </w:rPr>
      </w:pPr>
      <w:r w:rsidRPr="00722615">
        <w:rPr>
          <w:rFonts w:cs="Arial"/>
          <w:sz w:val="20"/>
        </w:rPr>
        <w:t xml:space="preserve">3. DA DATA, HORA E LOCAL DE APRESENTAÇÃO DA DOCUMENTAÇÃO E </w:t>
      </w:r>
      <w:r w:rsidR="00D430D6" w:rsidRPr="00722615">
        <w:rPr>
          <w:rFonts w:cs="Arial"/>
          <w:sz w:val="20"/>
        </w:rPr>
        <w:t xml:space="preserve">DA </w:t>
      </w:r>
      <w:r w:rsidR="00BA1E18" w:rsidRPr="00722615">
        <w:rPr>
          <w:rFonts w:cs="Arial"/>
          <w:sz w:val="20"/>
        </w:rPr>
        <w:t>PROPOSTA.</w:t>
      </w:r>
    </w:p>
    <w:p w:rsidR="00C15DE5" w:rsidRPr="00722615" w:rsidRDefault="00C15DE5">
      <w:pPr>
        <w:jc w:val="both"/>
        <w:rPr>
          <w:rFonts w:ascii="Arial" w:hAnsi="Arial" w:cs="Arial"/>
        </w:rPr>
      </w:pPr>
    </w:p>
    <w:p w:rsidR="00C15DE5" w:rsidRPr="00722615" w:rsidRDefault="00C15DE5" w:rsidP="00183265">
      <w:pPr>
        <w:spacing w:after="120"/>
        <w:contextualSpacing/>
        <w:jc w:val="both"/>
        <w:rPr>
          <w:rFonts w:ascii="Arial" w:hAnsi="Arial" w:cs="Arial"/>
        </w:rPr>
      </w:pPr>
      <w:r w:rsidRPr="00722615">
        <w:rPr>
          <w:rFonts w:ascii="Arial" w:hAnsi="Arial" w:cs="Arial"/>
        </w:rPr>
        <w:t>3.1</w:t>
      </w:r>
      <w:r w:rsidR="001373F3">
        <w:rPr>
          <w:rFonts w:ascii="Arial" w:hAnsi="Arial" w:cs="Arial"/>
        </w:rPr>
        <w:t>.</w:t>
      </w:r>
      <w:r w:rsidRPr="00722615">
        <w:rPr>
          <w:rFonts w:ascii="Arial" w:hAnsi="Arial" w:cs="Arial"/>
        </w:rPr>
        <w:t xml:space="preserve"> Os envelop</w:t>
      </w:r>
      <w:r w:rsidR="007C14BD">
        <w:rPr>
          <w:rFonts w:ascii="Arial" w:hAnsi="Arial" w:cs="Arial"/>
        </w:rPr>
        <w:t xml:space="preserve">es contendo </w:t>
      </w:r>
      <w:r w:rsidR="00ED59EA" w:rsidRPr="00722615">
        <w:rPr>
          <w:rFonts w:ascii="Arial" w:hAnsi="Arial" w:cs="Arial"/>
        </w:rPr>
        <w:t xml:space="preserve">a </w:t>
      </w:r>
      <w:r w:rsidR="00D14B8A" w:rsidRPr="00722615">
        <w:rPr>
          <w:rFonts w:ascii="Arial" w:hAnsi="Arial" w:cs="Arial"/>
        </w:rPr>
        <w:t>DOCUMENTAÇÃO DE HABILITAÇÃO</w:t>
      </w:r>
      <w:r w:rsidRPr="00722615">
        <w:rPr>
          <w:rFonts w:ascii="Arial" w:hAnsi="Arial" w:cs="Arial"/>
        </w:rPr>
        <w:t xml:space="preserve"> </w:t>
      </w:r>
      <w:r w:rsidR="00D14B8A" w:rsidRPr="00722615">
        <w:rPr>
          <w:rFonts w:ascii="Arial" w:hAnsi="Arial" w:cs="Arial"/>
        </w:rPr>
        <w:t xml:space="preserve">(envelope nº 01) </w:t>
      </w:r>
      <w:r w:rsidRPr="00722615">
        <w:rPr>
          <w:rFonts w:ascii="Arial" w:hAnsi="Arial" w:cs="Arial"/>
        </w:rPr>
        <w:t xml:space="preserve">e </w:t>
      </w:r>
      <w:r w:rsidR="00D14B8A" w:rsidRPr="00722615">
        <w:rPr>
          <w:rFonts w:ascii="Arial" w:hAnsi="Arial" w:cs="Arial"/>
        </w:rPr>
        <w:t>PROPOSTA DE PREÇOS (envelope nº 02)</w:t>
      </w:r>
      <w:r w:rsidRPr="00722615">
        <w:rPr>
          <w:rFonts w:ascii="Arial" w:hAnsi="Arial" w:cs="Arial"/>
        </w:rPr>
        <w:t xml:space="preserve"> deverão ser entregues </w:t>
      </w:r>
      <w:r w:rsidRPr="000F62BF">
        <w:rPr>
          <w:rFonts w:ascii="Arial" w:hAnsi="Arial" w:cs="Arial"/>
          <w:b/>
          <w:u w:val="single"/>
        </w:rPr>
        <w:t xml:space="preserve">até </w:t>
      </w:r>
      <w:r w:rsidR="00ED59EA" w:rsidRPr="000F62BF">
        <w:rPr>
          <w:rFonts w:ascii="Arial" w:hAnsi="Arial" w:cs="Arial"/>
          <w:b/>
          <w:u w:val="single"/>
        </w:rPr>
        <w:t>à</w:t>
      </w:r>
      <w:r w:rsidRPr="000F62BF">
        <w:rPr>
          <w:rFonts w:ascii="Arial" w:hAnsi="Arial" w:cs="Arial"/>
          <w:b/>
          <w:u w:val="single"/>
        </w:rPr>
        <w:t xml:space="preserve">s </w:t>
      </w:r>
      <w:r w:rsidR="00FC3178" w:rsidRPr="000F62BF">
        <w:rPr>
          <w:rFonts w:ascii="Arial" w:hAnsi="Arial" w:cs="Arial"/>
          <w:b/>
          <w:u w:val="single"/>
        </w:rPr>
        <w:t>1</w:t>
      </w:r>
      <w:r w:rsidR="004E7269" w:rsidRPr="000F62BF">
        <w:rPr>
          <w:rFonts w:ascii="Arial" w:hAnsi="Arial" w:cs="Arial"/>
          <w:b/>
          <w:u w:val="single"/>
        </w:rPr>
        <w:t>3</w:t>
      </w:r>
      <w:r w:rsidR="00FC3178" w:rsidRPr="000F62BF">
        <w:rPr>
          <w:rFonts w:ascii="Arial" w:hAnsi="Arial" w:cs="Arial"/>
          <w:b/>
          <w:u w:val="single"/>
        </w:rPr>
        <w:t>h00min</w:t>
      </w:r>
      <w:r w:rsidR="0081586C" w:rsidRPr="000F62BF">
        <w:rPr>
          <w:rFonts w:ascii="Arial" w:hAnsi="Arial" w:cs="Arial"/>
          <w:b/>
          <w:u w:val="single"/>
        </w:rPr>
        <w:t xml:space="preserve"> </w:t>
      </w:r>
      <w:r w:rsidRPr="000F62BF">
        <w:rPr>
          <w:rFonts w:ascii="Arial" w:hAnsi="Arial" w:cs="Arial"/>
          <w:b/>
          <w:u w:val="single"/>
        </w:rPr>
        <w:t xml:space="preserve">do dia </w:t>
      </w:r>
      <w:r w:rsidR="00E55691">
        <w:rPr>
          <w:rFonts w:ascii="Arial" w:hAnsi="Arial" w:cs="Arial"/>
          <w:b/>
          <w:u w:val="single"/>
        </w:rPr>
        <w:t>1</w:t>
      </w:r>
      <w:r w:rsidR="00696BB7">
        <w:rPr>
          <w:rFonts w:ascii="Arial" w:hAnsi="Arial" w:cs="Arial"/>
          <w:b/>
          <w:u w:val="single"/>
        </w:rPr>
        <w:t>4</w:t>
      </w:r>
      <w:r w:rsidR="00DD3882">
        <w:rPr>
          <w:rFonts w:ascii="Arial" w:hAnsi="Arial" w:cs="Arial"/>
          <w:b/>
          <w:u w:val="single"/>
        </w:rPr>
        <w:t>/02</w:t>
      </w:r>
      <w:r w:rsidR="00B74130">
        <w:rPr>
          <w:rFonts w:ascii="Arial" w:hAnsi="Arial" w:cs="Arial"/>
          <w:b/>
          <w:u w:val="single"/>
        </w:rPr>
        <w:t>/2022</w:t>
      </w:r>
      <w:r w:rsidRPr="00B17EFB">
        <w:rPr>
          <w:rFonts w:ascii="Arial" w:hAnsi="Arial" w:cs="Arial"/>
        </w:rPr>
        <w:t>,</w:t>
      </w:r>
      <w:r w:rsidRPr="00722615">
        <w:rPr>
          <w:rFonts w:ascii="Arial" w:hAnsi="Arial" w:cs="Arial"/>
          <w:b/>
        </w:rPr>
        <w:t xml:space="preserve"> </w:t>
      </w:r>
      <w:r w:rsidRPr="00722615">
        <w:rPr>
          <w:rFonts w:ascii="Arial" w:hAnsi="Arial" w:cs="Arial"/>
        </w:rPr>
        <w:t>n</w:t>
      </w:r>
      <w:r w:rsidR="0081586C" w:rsidRPr="00722615">
        <w:rPr>
          <w:rFonts w:ascii="Arial" w:hAnsi="Arial" w:cs="Arial"/>
        </w:rPr>
        <w:t xml:space="preserve">o Departamento de Licitações – </w:t>
      </w:r>
      <w:r w:rsidR="002A7AA1" w:rsidRPr="00722615">
        <w:rPr>
          <w:rFonts w:ascii="Arial" w:hAnsi="Arial" w:cs="Arial"/>
        </w:rPr>
        <w:t>Praça Francisco Pereira de Souza, 53</w:t>
      </w:r>
      <w:r w:rsidR="0081586C" w:rsidRPr="00722615">
        <w:rPr>
          <w:rFonts w:ascii="Arial" w:hAnsi="Arial" w:cs="Arial"/>
        </w:rPr>
        <w:t xml:space="preserve"> – Centro – </w:t>
      </w:r>
      <w:r w:rsidR="00585318" w:rsidRPr="00722615">
        <w:rPr>
          <w:rFonts w:ascii="Arial" w:hAnsi="Arial" w:cs="Arial"/>
        </w:rPr>
        <w:t>Urubici</w:t>
      </w:r>
      <w:r w:rsidR="0081586C" w:rsidRPr="00722615">
        <w:rPr>
          <w:rFonts w:ascii="Arial" w:hAnsi="Arial" w:cs="Arial"/>
        </w:rPr>
        <w:t>/SC</w:t>
      </w:r>
      <w:r w:rsidR="00A520F8" w:rsidRPr="00722615">
        <w:rPr>
          <w:rFonts w:ascii="Arial" w:hAnsi="Arial" w:cs="Arial"/>
        </w:rPr>
        <w:t>.</w:t>
      </w:r>
    </w:p>
    <w:p w:rsidR="00CF2611" w:rsidRPr="00722615" w:rsidRDefault="00CF2611" w:rsidP="00183265">
      <w:pPr>
        <w:spacing w:after="120"/>
        <w:contextualSpacing/>
        <w:jc w:val="both"/>
        <w:rPr>
          <w:rFonts w:ascii="Arial" w:hAnsi="Arial" w:cs="Arial"/>
        </w:rPr>
      </w:pPr>
    </w:p>
    <w:p w:rsidR="00C15DE5" w:rsidRPr="00722615" w:rsidRDefault="00C15DE5" w:rsidP="00B77922">
      <w:pPr>
        <w:spacing w:after="120" w:line="281" w:lineRule="auto"/>
        <w:jc w:val="both"/>
        <w:rPr>
          <w:rFonts w:ascii="Arial" w:hAnsi="Arial" w:cs="Arial"/>
        </w:rPr>
      </w:pPr>
      <w:r w:rsidRPr="00722615">
        <w:rPr>
          <w:rFonts w:ascii="Arial" w:hAnsi="Arial" w:cs="Arial"/>
        </w:rPr>
        <w:t>3.2</w:t>
      </w:r>
      <w:r w:rsidR="0030453B">
        <w:rPr>
          <w:rFonts w:ascii="Arial" w:hAnsi="Arial" w:cs="Arial"/>
        </w:rPr>
        <w:t>.</w:t>
      </w:r>
      <w:r w:rsidRPr="00722615">
        <w:rPr>
          <w:rFonts w:ascii="Arial" w:hAnsi="Arial" w:cs="Arial"/>
        </w:rPr>
        <w:t xml:space="preserve"> Não havendo expediente na data marcada, a entrega dos referidos envelopes dar-se-á no primeiro dia útil </w:t>
      </w:r>
      <w:proofErr w:type="spellStart"/>
      <w:r w:rsidRPr="00722615">
        <w:rPr>
          <w:rFonts w:ascii="Arial" w:hAnsi="Arial" w:cs="Arial"/>
        </w:rPr>
        <w:t>subseqüente</w:t>
      </w:r>
      <w:proofErr w:type="spellEnd"/>
      <w:r w:rsidRPr="00722615">
        <w:rPr>
          <w:rFonts w:ascii="Arial" w:hAnsi="Arial" w:cs="Arial"/>
        </w:rPr>
        <w:t>, à hora já estabelecida.</w:t>
      </w:r>
    </w:p>
    <w:p w:rsidR="00FE1215" w:rsidRPr="00722615" w:rsidRDefault="00FE1215" w:rsidP="00B77922">
      <w:pPr>
        <w:spacing w:after="120" w:line="281" w:lineRule="auto"/>
        <w:jc w:val="both"/>
        <w:rPr>
          <w:rFonts w:ascii="Arial" w:hAnsi="Arial" w:cs="Arial"/>
        </w:rPr>
      </w:pPr>
      <w:r w:rsidRPr="00722615">
        <w:rPr>
          <w:rFonts w:ascii="Arial" w:hAnsi="Arial" w:cs="Arial"/>
        </w:rPr>
        <w:t>3.3</w:t>
      </w:r>
      <w:r w:rsidR="0030453B">
        <w:rPr>
          <w:rFonts w:ascii="Arial" w:hAnsi="Arial" w:cs="Arial"/>
        </w:rPr>
        <w:t>.</w:t>
      </w:r>
      <w:r w:rsidRPr="00722615">
        <w:rPr>
          <w:rFonts w:ascii="Arial" w:hAnsi="Arial" w:cs="Arial"/>
        </w:rPr>
        <w:t xml:space="preserve"> A </w:t>
      </w:r>
      <w:r w:rsidRPr="00722615">
        <w:rPr>
          <w:rFonts w:ascii="Arial" w:hAnsi="Arial" w:cs="Arial"/>
          <w:b/>
        </w:rPr>
        <w:t xml:space="preserve">PREFEITURA MUNICIPAL DE </w:t>
      </w:r>
      <w:r w:rsidR="00585318" w:rsidRPr="00722615">
        <w:rPr>
          <w:rFonts w:ascii="Arial" w:hAnsi="Arial" w:cs="Arial"/>
          <w:b/>
          <w:color w:val="000000"/>
        </w:rPr>
        <w:t>URUBICI</w:t>
      </w:r>
      <w:r w:rsidRPr="00722615">
        <w:rPr>
          <w:rFonts w:ascii="Arial" w:hAnsi="Arial" w:cs="Arial"/>
        </w:rPr>
        <w:t xml:space="preserve"> não se responsabiliza</w:t>
      </w:r>
      <w:r w:rsidR="006B4E11" w:rsidRPr="00722615">
        <w:rPr>
          <w:rFonts w:ascii="Arial" w:hAnsi="Arial" w:cs="Arial"/>
        </w:rPr>
        <w:t>rá</w:t>
      </w:r>
      <w:r w:rsidRPr="00722615">
        <w:rPr>
          <w:rFonts w:ascii="Arial" w:hAnsi="Arial" w:cs="Arial"/>
        </w:rPr>
        <w:t xml:space="preserve"> por documentação e proposta que por ventura não cheg</w:t>
      </w:r>
      <w:r w:rsidR="006B4E11" w:rsidRPr="00722615">
        <w:rPr>
          <w:rFonts w:ascii="Arial" w:hAnsi="Arial" w:cs="Arial"/>
        </w:rPr>
        <w:t>u</w:t>
      </w:r>
      <w:r w:rsidRPr="00722615">
        <w:rPr>
          <w:rFonts w:ascii="Arial" w:hAnsi="Arial" w:cs="Arial"/>
        </w:rPr>
        <w:t xml:space="preserve">em </w:t>
      </w:r>
      <w:r w:rsidR="00FC3178" w:rsidRPr="00722615">
        <w:rPr>
          <w:rFonts w:ascii="Arial" w:hAnsi="Arial" w:cs="Arial"/>
        </w:rPr>
        <w:t>à</w:t>
      </w:r>
      <w:r w:rsidRPr="00722615">
        <w:rPr>
          <w:rFonts w:ascii="Arial" w:hAnsi="Arial" w:cs="Arial"/>
        </w:rPr>
        <w:t xml:space="preserve"> hora</w:t>
      </w:r>
      <w:r w:rsidR="006B4E11" w:rsidRPr="00722615">
        <w:rPr>
          <w:rFonts w:ascii="Arial" w:hAnsi="Arial" w:cs="Arial"/>
        </w:rPr>
        <w:t xml:space="preserve"> e local</w:t>
      </w:r>
      <w:r w:rsidRPr="00722615">
        <w:rPr>
          <w:rFonts w:ascii="Arial" w:hAnsi="Arial" w:cs="Arial"/>
        </w:rPr>
        <w:t xml:space="preserve"> determinados no item 3.1 deste Edital.</w:t>
      </w:r>
    </w:p>
    <w:p w:rsidR="006B4E11" w:rsidRPr="00722615" w:rsidRDefault="006B4E11" w:rsidP="001751C8">
      <w:pPr>
        <w:spacing w:after="120" w:line="281" w:lineRule="auto"/>
        <w:jc w:val="both"/>
        <w:rPr>
          <w:rFonts w:ascii="Arial" w:hAnsi="Arial" w:cs="Arial"/>
        </w:rPr>
      </w:pPr>
      <w:r w:rsidRPr="00722615">
        <w:rPr>
          <w:rFonts w:ascii="Arial" w:hAnsi="Arial" w:cs="Arial"/>
        </w:rPr>
        <w:lastRenderedPageBreak/>
        <w:t>3.4</w:t>
      </w:r>
      <w:r w:rsidR="0030453B">
        <w:rPr>
          <w:rFonts w:ascii="Arial" w:hAnsi="Arial" w:cs="Arial"/>
        </w:rPr>
        <w:t>.</w:t>
      </w:r>
      <w:r w:rsidRPr="00722615">
        <w:rPr>
          <w:rFonts w:ascii="Arial" w:hAnsi="Arial" w:cs="Arial"/>
        </w:rPr>
        <w:t xml:space="preserve"> Não serão aceitos e considerados documentos apresentad</w:t>
      </w:r>
      <w:r w:rsidR="00C32C1C" w:rsidRPr="00722615">
        <w:rPr>
          <w:rFonts w:ascii="Arial" w:hAnsi="Arial" w:cs="Arial"/>
        </w:rPr>
        <w:t xml:space="preserve">os em desconformidade </w:t>
      </w:r>
      <w:r w:rsidR="006638AC" w:rsidRPr="00722615">
        <w:rPr>
          <w:rFonts w:ascii="Arial" w:hAnsi="Arial" w:cs="Arial"/>
        </w:rPr>
        <w:t>às</w:t>
      </w:r>
      <w:r w:rsidR="00C32C1C" w:rsidRPr="00722615">
        <w:rPr>
          <w:rFonts w:ascii="Arial" w:hAnsi="Arial" w:cs="Arial"/>
        </w:rPr>
        <w:t xml:space="preserve"> condições definidas neste Edital.</w:t>
      </w:r>
    </w:p>
    <w:p w:rsidR="00BF6DAC" w:rsidRDefault="00BF6DAC" w:rsidP="001751C8">
      <w:pPr>
        <w:jc w:val="both"/>
        <w:rPr>
          <w:rFonts w:ascii="Arial" w:hAnsi="Arial" w:cs="Arial"/>
          <w:b/>
        </w:rPr>
      </w:pPr>
    </w:p>
    <w:p w:rsidR="00C15DE5" w:rsidRDefault="00C15DE5" w:rsidP="001751C8">
      <w:pPr>
        <w:jc w:val="both"/>
        <w:rPr>
          <w:rFonts w:ascii="Arial" w:hAnsi="Arial" w:cs="Arial"/>
          <w:b/>
        </w:rPr>
      </w:pPr>
      <w:r w:rsidRPr="00722615">
        <w:rPr>
          <w:rFonts w:ascii="Arial" w:hAnsi="Arial" w:cs="Arial"/>
          <w:b/>
        </w:rPr>
        <w:t>4. DAS CONDIÇÕES DE PARTICIPAÇÃO</w:t>
      </w:r>
    </w:p>
    <w:p w:rsidR="005E04FF" w:rsidRPr="00722615" w:rsidRDefault="005E04FF" w:rsidP="001751C8">
      <w:pPr>
        <w:jc w:val="both"/>
        <w:rPr>
          <w:rFonts w:ascii="Arial" w:hAnsi="Arial" w:cs="Arial"/>
          <w:b/>
        </w:rPr>
      </w:pPr>
    </w:p>
    <w:p w:rsidR="00806208" w:rsidRPr="00722615" w:rsidRDefault="00806208" w:rsidP="00806208">
      <w:pPr>
        <w:spacing w:after="120" w:line="281" w:lineRule="auto"/>
        <w:jc w:val="both"/>
        <w:rPr>
          <w:rFonts w:ascii="Arial" w:hAnsi="Arial" w:cs="Arial"/>
        </w:rPr>
      </w:pPr>
      <w:r w:rsidRPr="00722615">
        <w:rPr>
          <w:rFonts w:ascii="Arial" w:hAnsi="Arial" w:cs="Arial"/>
        </w:rPr>
        <w:t>4.1</w:t>
      </w:r>
      <w:r>
        <w:rPr>
          <w:rFonts w:ascii="Arial" w:hAnsi="Arial" w:cs="Arial"/>
        </w:rPr>
        <w:t>.</w:t>
      </w:r>
      <w:r w:rsidRPr="00722615">
        <w:rPr>
          <w:rFonts w:ascii="Arial" w:hAnsi="Arial" w:cs="Arial"/>
        </w:rPr>
        <w:t xml:space="preserve"> Poderão participar desta licitação os interessados que atenderem a todas as exigências constantes deste Edital e seus anexos.</w:t>
      </w:r>
      <w:r w:rsidRPr="00722615">
        <w:rPr>
          <w:rFonts w:ascii="Arial" w:hAnsi="Arial" w:cs="Arial"/>
          <w:b/>
        </w:rPr>
        <w:t xml:space="preserve"> </w:t>
      </w:r>
    </w:p>
    <w:p w:rsidR="00806208" w:rsidRPr="00722615" w:rsidRDefault="00806208" w:rsidP="00806208">
      <w:pPr>
        <w:spacing w:after="120" w:line="281" w:lineRule="auto"/>
        <w:jc w:val="both"/>
        <w:rPr>
          <w:rFonts w:ascii="Arial" w:hAnsi="Arial" w:cs="Arial"/>
        </w:rPr>
      </w:pPr>
      <w:r w:rsidRPr="00722615">
        <w:rPr>
          <w:rFonts w:ascii="Arial" w:hAnsi="Arial" w:cs="Arial"/>
        </w:rPr>
        <w:t>4.2</w:t>
      </w:r>
      <w:r>
        <w:rPr>
          <w:rFonts w:ascii="Arial" w:hAnsi="Arial" w:cs="Arial"/>
        </w:rPr>
        <w:t>.</w:t>
      </w:r>
      <w:r w:rsidRPr="00722615">
        <w:rPr>
          <w:rFonts w:ascii="Arial" w:hAnsi="Arial" w:cs="Arial"/>
        </w:rPr>
        <w:t xml:space="preserve"> </w:t>
      </w:r>
      <w:r w:rsidRPr="00722615">
        <w:rPr>
          <w:rFonts w:ascii="Arial" w:hAnsi="Arial" w:cs="Arial"/>
          <w:u w:val="single"/>
        </w:rPr>
        <w:t>Não poderão participar desta licitação</w:t>
      </w:r>
      <w:r w:rsidRPr="00722615">
        <w:rPr>
          <w:rFonts w:ascii="Arial" w:hAnsi="Arial" w:cs="Arial"/>
        </w:rPr>
        <w:t>:</w:t>
      </w:r>
    </w:p>
    <w:p w:rsidR="00806208" w:rsidRPr="00722615" w:rsidRDefault="00806208" w:rsidP="00806208">
      <w:pPr>
        <w:spacing w:after="120" w:line="281" w:lineRule="auto"/>
        <w:jc w:val="both"/>
        <w:rPr>
          <w:rFonts w:ascii="Arial" w:hAnsi="Arial" w:cs="Arial"/>
        </w:rPr>
      </w:pPr>
      <w:r w:rsidRPr="00722615">
        <w:rPr>
          <w:rFonts w:ascii="Arial" w:hAnsi="Arial" w:cs="Arial"/>
        </w:rPr>
        <w:t>4.2.1</w:t>
      </w:r>
      <w:r>
        <w:rPr>
          <w:rFonts w:ascii="Arial" w:hAnsi="Arial" w:cs="Arial"/>
        </w:rPr>
        <w:t>. E</w:t>
      </w:r>
      <w:r w:rsidRPr="00722615">
        <w:rPr>
          <w:rFonts w:ascii="Arial" w:hAnsi="Arial" w:cs="Arial"/>
        </w:rPr>
        <w:t xml:space="preserve">mpresas </w:t>
      </w:r>
      <w:proofErr w:type="gramStart"/>
      <w:r w:rsidRPr="00722615">
        <w:rPr>
          <w:rFonts w:ascii="Arial" w:hAnsi="Arial" w:cs="Arial"/>
        </w:rPr>
        <w:t>sob processo</w:t>
      </w:r>
      <w:proofErr w:type="gramEnd"/>
      <w:r w:rsidRPr="00722615">
        <w:rPr>
          <w:rFonts w:ascii="Arial" w:hAnsi="Arial" w:cs="Arial"/>
        </w:rPr>
        <w:t xml:space="preserve"> de falência ou concordata;</w:t>
      </w:r>
    </w:p>
    <w:p w:rsidR="00806208" w:rsidRPr="00722615" w:rsidRDefault="00806208" w:rsidP="00806208">
      <w:pPr>
        <w:spacing w:after="120" w:line="281" w:lineRule="auto"/>
        <w:jc w:val="both"/>
        <w:rPr>
          <w:rFonts w:ascii="Arial" w:hAnsi="Arial" w:cs="Arial"/>
        </w:rPr>
      </w:pPr>
      <w:r w:rsidRPr="00722615">
        <w:rPr>
          <w:rFonts w:ascii="Arial" w:hAnsi="Arial" w:cs="Arial"/>
        </w:rPr>
        <w:t>4.2.2</w:t>
      </w:r>
      <w:r>
        <w:rPr>
          <w:rFonts w:ascii="Arial" w:hAnsi="Arial" w:cs="Arial"/>
        </w:rPr>
        <w:t>.</w:t>
      </w:r>
      <w:r w:rsidRPr="00722615">
        <w:rPr>
          <w:rFonts w:ascii="Arial" w:hAnsi="Arial" w:cs="Arial"/>
        </w:rPr>
        <w:t xml:space="preserve"> </w:t>
      </w:r>
      <w:r>
        <w:rPr>
          <w:rFonts w:ascii="Arial" w:hAnsi="Arial" w:cs="Arial"/>
        </w:rPr>
        <w:t>E</w:t>
      </w:r>
      <w:r w:rsidRPr="00722615">
        <w:rPr>
          <w:rFonts w:ascii="Arial" w:hAnsi="Arial" w:cs="Arial"/>
        </w:rPr>
        <w:t>mpresas reunidas sob a forma de consórcio ou quaisquer outras modalidades de associação;</w:t>
      </w:r>
    </w:p>
    <w:p w:rsidR="00806208" w:rsidRPr="00722615" w:rsidRDefault="00806208" w:rsidP="00806208">
      <w:pPr>
        <w:spacing w:after="120" w:line="281" w:lineRule="auto"/>
        <w:jc w:val="both"/>
        <w:rPr>
          <w:rFonts w:ascii="Arial" w:hAnsi="Arial" w:cs="Arial"/>
        </w:rPr>
      </w:pPr>
      <w:r w:rsidRPr="00722615">
        <w:rPr>
          <w:rFonts w:ascii="Arial" w:hAnsi="Arial" w:cs="Arial"/>
        </w:rPr>
        <w:t>4.2.3</w:t>
      </w:r>
      <w:r>
        <w:rPr>
          <w:rFonts w:ascii="Arial" w:hAnsi="Arial" w:cs="Arial"/>
        </w:rPr>
        <w:t>.</w:t>
      </w:r>
      <w:r w:rsidRPr="00722615">
        <w:rPr>
          <w:rFonts w:ascii="Arial" w:hAnsi="Arial" w:cs="Arial"/>
        </w:rPr>
        <w:t xml:space="preserve"> </w:t>
      </w:r>
      <w:r>
        <w:rPr>
          <w:rFonts w:ascii="Arial" w:hAnsi="Arial" w:cs="Arial"/>
        </w:rPr>
        <w:t>E</w:t>
      </w:r>
      <w:r w:rsidRPr="00722615">
        <w:rPr>
          <w:rFonts w:ascii="Arial" w:hAnsi="Arial" w:cs="Arial"/>
        </w:rPr>
        <w:t>mpresas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w:t>
      </w:r>
    </w:p>
    <w:p w:rsidR="00806208" w:rsidRPr="00722615" w:rsidRDefault="00806208" w:rsidP="00806208">
      <w:pPr>
        <w:spacing w:after="120" w:line="281" w:lineRule="auto"/>
        <w:jc w:val="both"/>
        <w:rPr>
          <w:rFonts w:ascii="Arial" w:hAnsi="Arial" w:cs="Arial"/>
          <w:color w:val="000000"/>
        </w:rPr>
      </w:pPr>
      <w:r>
        <w:rPr>
          <w:rFonts w:ascii="Arial" w:hAnsi="Arial" w:cs="Arial"/>
        </w:rPr>
        <w:t xml:space="preserve">4.2.4. </w:t>
      </w:r>
      <w:proofErr w:type="gramStart"/>
      <w:r w:rsidRPr="00722615">
        <w:rPr>
          <w:rFonts w:ascii="Arial" w:hAnsi="Arial" w:cs="Arial"/>
        </w:rPr>
        <w:t>Empresas</w:t>
      </w:r>
      <w:proofErr w:type="gramEnd"/>
      <w:r w:rsidRPr="00722615">
        <w:rPr>
          <w:rFonts w:ascii="Arial" w:hAnsi="Arial" w:cs="Arial"/>
        </w:rPr>
        <w:t xml:space="preserve"> não cadastradas no Sistema de Cadastro de Fornecedores da Prefeitura Municipal </w:t>
      </w:r>
      <w:r w:rsidRPr="00722615">
        <w:rPr>
          <w:rFonts w:ascii="Arial" w:hAnsi="Arial" w:cs="Arial"/>
          <w:color w:val="000000"/>
        </w:rPr>
        <w:t xml:space="preserve">Urubici. </w:t>
      </w:r>
    </w:p>
    <w:p w:rsidR="00806208" w:rsidRPr="00B038B2" w:rsidRDefault="00806208" w:rsidP="00806208">
      <w:pPr>
        <w:spacing w:after="120" w:line="281" w:lineRule="auto"/>
        <w:jc w:val="both"/>
        <w:rPr>
          <w:rFonts w:ascii="Arial" w:hAnsi="Arial" w:cs="Arial"/>
          <w:b/>
        </w:rPr>
      </w:pPr>
      <w:r w:rsidRPr="00B038B2">
        <w:rPr>
          <w:rFonts w:ascii="Arial" w:hAnsi="Arial" w:cs="Arial"/>
          <w:b/>
        </w:rPr>
        <w:t>4.</w:t>
      </w:r>
      <w:r>
        <w:rPr>
          <w:rFonts w:ascii="Arial" w:hAnsi="Arial" w:cs="Arial"/>
          <w:b/>
        </w:rPr>
        <w:t>3</w:t>
      </w:r>
      <w:r w:rsidRPr="00B038B2">
        <w:rPr>
          <w:rFonts w:ascii="Arial" w:hAnsi="Arial" w:cs="Arial"/>
          <w:b/>
        </w:rPr>
        <w:t xml:space="preserve">. Empresas não cadastrada </w:t>
      </w:r>
      <w:r>
        <w:rPr>
          <w:rFonts w:ascii="Arial" w:hAnsi="Arial" w:cs="Arial"/>
          <w:b/>
        </w:rPr>
        <w:t>no Sistema de Cadastro de Fornecedores</w:t>
      </w:r>
      <w:r w:rsidRPr="00B038B2">
        <w:rPr>
          <w:rFonts w:ascii="Arial" w:hAnsi="Arial" w:cs="Arial"/>
          <w:b/>
        </w:rPr>
        <w:t xml:space="preserve"> da Prefeitura de Urubici</w:t>
      </w:r>
      <w:r>
        <w:rPr>
          <w:rFonts w:ascii="Arial" w:hAnsi="Arial" w:cs="Arial"/>
          <w:b/>
        </w:rPr>
        <w:t>,</w:t>
      </w:r>
      <w:r w:rsidRPr="00B038B2">
        <w:rPr>
          <w:rFonts w:ascii="Arial" w:hAnsi="Arial" w:cs="Arial"/>
          <w:b/>
        </w:rPr>
        <w:t xml:space="preserve"> </w:t>
      </w:r>
      <w:r>
        <w:rPr>
          <w:rFonts w:ascii="Arial" w:hAnsi="Arial" w:cs="Arial"/>
          <w:b/>
        </w:rPr>
        <w:t>ou estejam com o cadastro vencido</w:t>
      </w:r>
      <w:r w:rsidRPr="00B038B2">
        <w:rPr>
          <w:rFonts w:ascii="Arial" w:hAnsi="Arial" w:cs="Arial"/>
          <w:b/>
        </w:rPr>
        <w:t xml:space="preserve">, </w:t>
      </w:r>
      <w:r>
        <w:rPr>
          <w:rFonts w:ascii="Arial" w:hAnsi="Arial" w:cs="Arial"/>
          <w:b/>
        </w:rPr>
        <w:t xml:space="preserve">e </w:t>
      </w:r>
      <w:r w:rsidRPr="00B038B2">
        <w:rPr>
          <w:rFonts w:ascii="Arial" w:hAnsi="Arial" w:cs="Arial"/>
          <w:b/>
        </w:rPr>
        <w:t>que tenha</w:t>
      </w:r>
      <w:r>
        <w:rPr>
          <w:rFonts w:ascii="Arial" w:hAnsi="Arial" w:cs="Arial"/>
          <w:b/>
        </w:rPr>
        <w:t>m</w:t>
      </w:r>
      <w:r w:rsidRPr="00B038B2">
        <w:rPr>
          <w:rFonts w:ascii="Arial" w:hAnsi="Arial" w:cs="Arial"/>
          <w:b/>
        </w:rPr>
        <w:t xml:space="preserve"> interesse em participar do processo licitatório em voga</w:t>
      </w:r>
      <w:r>
        <w:rPr>
          <w:rFonts w:ascii="Arial" w:hAnsi="Arial" w:cs="Arial"/>
          <w:b/>
        </w:rPr>
        <w:t>,</w:t>
      </w:r>
      <w:r w:rsidRPr="00B038B2">
        <w:rPr>
          <w:rFonts w:ascii="Arial" w:hAnsi="Arial" w:cs="Arial"/>
          <w:b/>
        </w:rPr>
        <w:t xml:space="preserve"> </w:t>
      </w:r>
      <w:r>
        <w:rPr>
          <w:rFonts w:ascii="Arial" w:hAnsi="Arial" w:cs="Arial"/>
          <w:b/>
        </w:rPr>
        <w:t>deverão</w:t>
      </w:r>
      <w:r w:rsidRPr="00B038B2">
        <w:rPr>
          <w:rFonts w:ascii="Arial" w:hAnsi="Arial" w:cs="Arial"/>
          <w:b/>
        </w:rPr>
        <w:t xml:space="preserve"> efetuar seu cadastramento</w:t>
      </w:r>
      <w:r>
        <w:rPr>
          <w:rFonts w:ascii="Arial" w:hAnsi="Arial" w:cs="Arial"/>
          <w:b/>
        </w:rPr>
        <w:t xml:space="preserve"> ou a renovação</w:t>
      </w:r>
      <w:r w:rsidRPr="00A74117">
        <w:rPr>
          <w:rFonts w:ascii="Arial" w:hAnsi="Arial" w:cs="Arial"/>
          <w:b/>
        </w:rPr>
        <w:t xml:space="preserve"> </w:t>
      </w:r>
      <w:r>
        <w:rPr>
          <w:rFonts w:ascii="Arial" w:hAnsi="Arial" w:cs="Arial"/>
          <w:b/>
        </w:rPr>
        <w:t>para obterem</w:t>
      </w:r>
      <w:r w:rsidRPr="00B038B2">
        <w:rPr>
          <w:rFonts w:ascii="Arial" w:hAnsi="Arial" w:cs="Arial"/>
          <w:b/>
        </w:rPr>
        <w:t xml:space="preserve"> o Certificado de Registro Cadastral (CR</w:t>
      </w:r>
      <w:r>
        <w:rPr>
          <w:rFonts w:ascii="Arial" w:hAnsi="Arial" w:cs="Arial"/>
          <w:b/>
        </w:rPr>
        <w:t>C)</w:t>
      </w:r>
      <w:r w:rsidRPr="00B038B2">
        <w:rPr>
          <w:rFonts w:ascii="Arial" w:hAnsi="Arial" w:cs="Arial"/>
          <w:b/>
        </w:rPr>
        <w:t xml:space="preserve"> em até 03 dias antes da data de abertura dos envelopes, ou seja,</w:t>
      </w:r>
      <w:r>
        <w:rPr>
          <w:rFonts w:ascii="Arial" w:hAnsi="Arial" w:cs="Arial"/>
          <w:b/>
        </w:rPr>
        <w:t xml:space="preserve"> até </w:t>
      </w:r>
      <w:r w:rsidR="00E55691">
        <w:rPr>
          <w:rFonts w:ascii="Arial" w:hAnsi="Arial" w:cs="Arial"/>
          <w:b/>
          <w:u w:val="single"/>
        </w:rPr>
        <w:t>0</w:t>
      </w:r>
      <w:r w:rsidR="003F62D6">
        <w:rPr>
          <w:rFonts w:ascii="Arial" w:hAnsi="Arial" w:cs="Arial"/>
          <w:b/>
          <w:u w:val="single"/>
        </w:rPr>
        <w:t>9</w:t>
      </w:r>
      <w:r w:rsidR="00E55691">
        <w:rPr>
          <w:rFonts w:ascii="Arial" w:hAnsi="Arial" w:cs="Arial"/>
          <w:b/>
          <w:u w:val="single"/>
        </w:rPr>
        <w:t>/02</w:t>
      </w:r>
      <w:r w:rsidR="00864BCB">
        <w:rPr>
          <w:rFonts w:ascii="Arial" w:hAnsi="Arial" w:cs="Arial"/>
          <w:b/>
          <w:u w:val="single"/>
        </w:rPr>
        <w:t>/2022</w:t>
      </w:r>
      <w:r w:rsidRPr="00050F67">
        <w:rPr>
          <w:rFonts w:ascii="Arial" w:hAnsi="Arial" w:cs="Arial"/>
          <w:b/>
          <w:u w:val="single"/>
        </w:rPr>
        <w:t>.</w:t>
      </w:r>
      <w:r w:rsidRPr="00B038B2">
        <w:rPr>
          <w:rFonts w:ascii="Arial" w:hAnsi="Arial" w:cs="Arial"/>
          <w:b/>
        </w:rPr>
        <w:t xml:space="preserve"> </w:t>
      </w:r>
    </w:p>
    <w:p w:rsidR="00806208" w:rsidRPr="00722615" w:rsidRDefault="00806208" w:rsidP="00806208">
      <w:pPr>
        <w:spacing w:after="120" w:line="281" w:lineRule="auto"/>
        <w:jc w:val="both"/>
        <w:rPr>
          <w:rFonts w:ascii="Arial" w:hAnsi="Arial" w:cs="Arial"/>
        </w:rPr>
      </w:pPr>
      <w:r w:rsidRPr="00722615">
        <w:rPr>
          <w:rFonts w:ascii="Arial" w:hAnsi="Arial" w:cs="Arial"/>
        </w:rPr>
        <w:t>4.</w:t>
      </w:r>
      <w:r>
        <w:rPr>
          <w:rFonts w:ascii="Arial" w:hAnsi="Arial" w:cs="Arial"/>
        </w:rPr>
        <w:t xml:space="preserve">4. </w:t>
      </w:r>
      <w:r w:rsidRPr="00722615">
        <w:rPr>
          <w:rFonts w:ascii="Arial" w:hAnsi="Arial" w:cs="Arial"/>
        </w:rPr>
        <w:t xml:space="preserve">Toda e qualquer documentação emitida pela empresa deverá ser datada e assinada por seus(s) representante(s) </w:t>
      </w:r>
      <w:proofErr w:type="gramStart"/>
      <w:r w:rsidRPr="00722615">
        <w:rPr>
          <w:rFonts w:ascii="Arial" w:hAnsi="Arial" w:cs="Arial"/>
        </w:rPr>
        <w:t>legal(</w:t>
      </w:r>
      <w:proofErr w:type="spellStart"/>
      <w:proofErr w:type="gramEnd"/>
      <w:r w:rsidRPr="00722615">
        <w:rPr>
          <w:rFonts w:ascii="Arial" w:hAnsi="Arial" w:cs="Arial"/>
        </w:rPr>
        <w:t>is</w:t>
      </w:r>
      <w:proofErr w:type="spellEnd"/>
      <w:r w:rsidRPr="00722615">
        <w:rPr>
          <w:rFonts w:ascii="Arial" w:hAnsi="Arial" w:cs="Arial"/>
        </w:rPr>
        <w:t>), devidamente qualificado(s) e comprovado(s).</w:t>
      </w:r>
    </w:p>
    <w:p w:rsidR="00806208" w:rsidRPr="00722615" w:rsidRDefault="00806208" w:rsidP="00806208">
      <w:pPr>
        <w:spacing w:after="120" w:line="281" w:lineRule="auto"/>
        <w:jc w:val="both"/>
        <w:rPr>
          <w:rFonts w:ascii="Arial" w:hAnsi="Arial" w:cs="Arial"/>
        </w:rPr>
      </w:pPr>
      <w:r w:rsidRPr="00722615">
        <w:rPr>
          <w:rFonts w:ascii="Arial" w:hAnsi="Arial" w:cs="Arial"/>
        </w:rPr>
        <w:t>4.</w:t>
      </w:r>
      <w:r>
        <w:rPr>
          <w:rFonts w:ascii="Arial" w:hAnsi="Arial" w:cs="Arial"/>
        </w:rPr>
        <w:t>5</w:t>
      </w:r>
      <w:r w:rsidRPr="00722615">
        <w:rPr>
          <w:rFonts w:ascii="Arial" w:hAnsi="Arial" w:cs="Arial"/>
        </w:rPr>
        <w:t xml:space="preserve">. Os documentos necessários à habilitação poderão ser apresentados em original, cópia autenticada em cartório competente, por publicação em órgão da imprensa oficial ou por cópias, desde que </w:t>
      </w:r>
      <w:proofErr w:type="gramStart"/>
      <w:r w:rsidRPr="00722615">
        <w:rPr>
          <w:rFonts w:ascii="Arial" w:hAnsi="Arial" w:cs="Arial"/>
        </w:rPr>
        <w:t>sejam</w:t>
      </w:r>
      <w:proofErr w:type="gramEnd"/>
      <w:r w:rsidRPr="00722615">
        <w:rPr>
          <w:rFonts w:ascii="Arial" w:hAnsi="Arial" w:cs="Arial"/>
        </w:rPr>
        <w:t xml:space="preserve"> apresentados os originais antes do ato de abertura dos envelopes nº 1, para autenticação pelo Grupo Executivo de Licitações - GEL.</w:t>
      </w:r>
    </w:p>
    <w:p w:rsidR="003A06B9" w:rsidRPr="00722615" w:rsidRDefault="003A06B9">
      <w:pPr>
        <w:spacing w:line="281" w:lineRule="auto"/>
        <w:jc w:val="both"/>
        <w:rPr>
          <w:rFonts w:ascii="Arial" w:hAnsi="Arial" w:cs="Arial"/>
        </w:rPr>
      </w:pPr>
    </w:p>
    <w:p w:rsidR="00C15DE5" w:rsidRPr="00722615" w:rsidRDefault="00C15DE5">
      <w:pPr>
        <w:jc w:val="both"/>
        <w:rPr>
          <w:rFonts w:ascii="Arial" w:hAnsi="Arial" w:cs="Arial"/>
          <w:b/>
        </w:rPr>
      </w:pPr>
      <w:r w:rsidRPr="00722615">
        <w:rPr>
          <w:rFonts w:ascii="Arial" w:hAnsi="Arial" w:cs="Arial"/>
          <w:b/>
        </w:rPr>
        <w:t>5. DO REPRESENTANTE LEGAL</w:t>
      </w:r>
    </w:p>
    <w:p w:rsidR="00C15DE5" w:rsidRPr="00722615" w:rsidRDefault="00C15DE5">
      <w:pPr>
        <w:jc w:val="both"/>
        <w:rPr>
          <w:rFonts w:ascii="Arial" w:hAnsi="Arial" w:cs="Arial"/>
        </w:rPr>
      </w:pPr>
    </w:p>
    <w:p w:rsidR="00C15DE5" w:rsidRPr="00722615" w:rsidRDefault="00C15DE5">
      <w:pPr>
        <w:spacing w:after="120" w:line="281" w:lineRule="auto"/>
        <w:jc w:val="both"/>
        <w:rPr>
          <w:rFonts w:ascii="Arial" w:hAnsi="Arial" w:cs="Arial"/>
        </w:rPr>
      </w:pPr>
      <w:r w:rsidRPr="00722615">
        <w:rPr>
          <w:rFonts w:ascii="Arial" w:hAnsi="Arial" w:cs="Arial"/>
        </w:rPr>
        <w:t>5.1</w:t>
      </w:r>
      <w:r w:rsidR="00CA02B0">
        <w:rPr>
          <w:rFonts w:ascii="Arial" w:hAnsi="Arial" w:cs="Arial"/>
        </w:rPr>
        <w:t>.</w:t>
      </w:r>
      <w:r w:rsidRPr="00722615">
        <w:rPr>
          <w:rFonts w:ascii="Arial" w:hAnsi="Arial" w:cs="Arial"/>
        </w:rPr>
        <w:t xml:space="preserve"> Cada licitante far-se-á representar </w:t>
      </w:r>
      <w:r w:rsidR="00F95B91" w:rsidRPr="00722615">
        <w:rPr>
          <w:rFonts w:ascii="Arial" w:hAnsi="Arial" w:cs="Arial"/>
        </w:rPr>
        <w:t>perante o</w:t>
      </w:r>
      <w:r w:rsidRPr="00722615">
        <w:rPr>
          <w:rFonts w:ascii="Arial" w:hAnsi="Arial" w:cs="Arial"/>
        </w:rPr>
        <w:t xml:space="preserve"> </w:t>
      </w:r>
      <w:r w:rsidR="002A7AA1" w:rsidRPr="00722615">
        <w:rPr>
          <w:rFonts w:ascii="Arial" w:hAnsi="Arial" w:cs="Arial"/>
        </w:rPr>
        <w:t>Grupo Executivo de Licitações - GEL</w:t>
      </w:r>
      <w:r w:rsidRPr="00722615">
        <w:rPr>
          <w:rFonts w:ascii="Arial" w:hAnsi="Arial" w:cs="Arial"/>
        </w:rPr>
        <w:t xml:space="preserve"> por apenas uma pessoa, admitindo-se como representante o diretor, sócio com poderes de gerência ou pessoa habilitada por meio de procuração, co</w:t>
      </w:r>
      <w:r w:rsidR="000C1D23" w:rsidRPr="00722615">
        <w:rPr>
          <w:rFonts w:ascii="Arial" w:hAnsi="Arial" w:cs="Arial"/>
        </w:rPr>
        <w:t>m firma reconhecida em cartório</w:t>
      </w:r>
      <w:r w:rsidR="00591259" w:rsidRPr="00722615">
        <w:rPr>
          <w:rFonts w:ascii="Arial" w:hAnsi="Arial" w:cs="Arial"/>
        </w:rPr>
        <w:t xml:space="preserve"> ou credenciamento específico.</w:t>
      </w:r>
    </w:p>
    <w:p w:rsidR="00C15DE5" w:rsidRPr="00722615" w:rsidRDefault="00C15DE5" w:rsidP="00692036">
      <w:pPr>
        <w:tabs>
          <w:tab w:val="left" w:pos="0"/>
        </w:tabs>
        <w:spacing w:after="120" w:line="281" w:lineRule="auto"/>
        <w:jc w:val="both"/>
        <w:rPr>
          <w:rFonts w:ascii="Arial" w:hAnsi="Arial" w:cs="Arial"/>
        </w:rPr>
      </w:pPr>
      <w:r w:rsidRPr="00722615">
        <w:rPr>
          <w:rFonts w:ascii="Arial" w:hAnsi="Arial" w:cs="Arial"/>
        </w:rPr>
        <w:t>5.2</w:t>
      </w:r>
      <w:r w:rsidR="00CA02B0">
        <w:rPr>
          <w:rFonts w:ascii="Arial" w:hAnsi="Arial" w:cs="Arial"/>
        </w:rPr>
        <w:t>.</w:t>
      </w:r>
      <w:r w:rsidRPr="00722615">
        <w:rPr>
          <w:rFonts w:ascii="Arial" w:hAnsi="Arial" w:cs="Arial"/>
        </w:rPr>
        <w:t xml:space="preserve"> A instituição de representante perante </w:t>
      </w:r>
      <w:r w:rsidR="00F95B91" w:rsidRPr="00722615">
        <w:rPr>
          <w:rFonts w:ascii="Arial" w:hAnsi="Arial" w:cs="Arial"/>
        </w:rPr>
        <w:t>o Grupo</w:t>
      </w:r>
      <w:r w:rsidR="002A7AA1" w:rsidRPr="00722615">
        <w:rPr>
          <w:rFonts w:ascii="Arial" w:hAnsi="Arial" w:cs="Arial"/>
        </w:rPr>
        <w:t xml:space="preserve"> Executivo de Licitações - GEL</w:t>
      </w:r>
      <w:r w:rsidRPr="00722615">
        <w:rPr>
          <w:rFonts w:ascii="Arial" w:hAnsi="Arial" w:cs="Arial"/>
        </w:rPr>
        <w:t xml:space="preserve"> será </w:t>
      </w:r>
      <w:r w:rsidR="005F4AF6" w:rsidRPr="00722615">
        <w:rPr>
          <w:rFonts w:ascii="Arial" w:hAnsi="Arial" w:cs="Arial"/>
        </w:rPr>
        <w:t>realizado</w:t>
      </w:r>
      <w:r w:rsidRPr="00722615">
        <w:rPr>
          <w:rFonts w:ascii="Arial" w:hAnsi="Arial" w:cs="Arial"/>
        </w:rPr>
        <w:t xml:space="preserve"> no ato da</w:t>
      </w:r>
      <w:r w:rsidR="00591259" w:rsidRPr="00722615">
        <w:rPr>
          <w:rFonts w:ascii="Arial" w:hAnsi="Arial" w:cs="Arial"/>
        </w:rPr>
        <w:t xml:space="preserve"> sessão pública</w:t>
      </w:r>
      <w:r w:rsidRPr="00722615">
        <w:rPr>
          <w:rFonts w:ascii="Arial" w:hAnsi="Arial" w:cs="Arial"/>
        </w:rPr>
        <w:t xml:space="preserve">, no local, data e horário indicado no subitem 3.1 deste Edital, </w:t>
      </w:r>
      <w:r w:rsidR="00E03FAD" w:rsidRPr="00722615">
        <w:rPr>
          <w:rFonts w:ascii="Arial" w:hAnsi="Arial" w:cs="Arial"/>
        </w:rPr>
        <w:t xml:space="preserve">constando </w:t>
      </w:r>
      <w:r w:rsidRPr="00722615">
        <w:rPr>
          <w:rFonts w:ascii="Arial" w:hAnsi="Arial" w:cs="Arial"/>
        </w:rPr>
        <w:t>cópia autenticada da Carteira de Identidade e dos documentos mencionados nos</w:t>
      </w:r>
      <w:r w:rsidR="00191AE9" w:rsidRPr="00722615">
        <w:rPr>
          <w:rFonts w:ascii="Arial" w:hAnsi="Arial" w:cs="Arial"/>
        </w:rPr>
        <w:t xml:space="preserve"> </w:t>
      </w:r>
      <w:r w:rsidRPr="00722615">
        <w:rPr>
          <w:rFonts w:ascii="Arial" w:hAnsi="Arial" w:cs="Arial"/>
        </w:rPr>
        <w:t>subite</w:t>
      </w:r>
      <w:r w:rsidR="00851A94" w:rsidRPr="00722615">
        <w:rPr>
          <w:rFonts w:ascii="Arial" w:hAnsi="Arial" w:cs="Arial"/>
        </w:rPr>
        <w:t>m</w:t>
      </w:r>
      <w:r w:rsidRPr="00722615">
        <w:rPr>
          <w:rFonts w:ascii="Arial" w:hAnsi="Arial" w:cs="Arial"/>
        </w:rPr>
        <w:t xml:space="preserve"> 5.3 e 5.4 infra, os quais serão analisados pela Comissão </w:t>
      </w:r>
      <w:r w:rsidR="00E03FAD" w:rsidRPr="00722615">
        <w:rPr>
          <w:rFonts w:ascii="Arial" w:hAnsi="Arial" w:cs="Arial"/>
        </w:rPr>
        <w:t>durante a</w:t>
      </w:r>
      <w:r w:rsidRPr="00722615">
        <w:rPr>
          <w:rFonts w:ascii="Arial" w:hAnsi="Arial" w:cs="Arial"/>
        </w:rPr>
        <w:t xml:space="preserve"> sessão de abertura.</w:t>
      </w:r>
    </w:p>
    <w:p w:rsidR="00C15DE5" w:rsidRPr="00722615" w:rsidRDefault="00C15DE5">
      <w:pPr>
        <w:spacing w:after="120" w:line="281" w:lineRule="auto"/>
        <w:jc w:val="both"/>
        <w:rPr>
          <w:rFonts w:ascii="Arial" w:hAnsi="Arial" w:cs="Arial"/>
        </w:rPr>
      </w:pPr>
      <w:r w:rsidRPr="00722615">
        <w:rPr>
          <w:rFonts w:ascii="Arial" w:hAnsi="Arial" w:cs="Arial"/>
        </w:rPr>
        <w:t>5.3</w:t>
      </w:r>
      <w:r w:rsidR="00CA02B0">
        <w:rPr>
          <w:rFonts w:ascii="Arial" w:hAnsi="Arial" w:cs="Arial"/>
        </w:rPr>
        <w:t>.</w:t>
      </w:r>
      <w:r w:rsidRPr="00722615">
        <w:rPr>
          <w:rFonts w:ascii="Arial" w:hAnsi="Arial" w:cs="Arial"/>
        </w:rPr>
        <w:t xml:space="preserve"> Quando o representante for diretor ou sócio com poderes</w:t>
      </w:r>
      <w:r w:rsidR="00591259" w:rsidRPr="00722615">
        <w:rPr>
          <w:rFonts w:ascii="Arial" w:hAnsi="Arial" w:cs="Arial"/>
        </w:rPr>
        <w:t xml:space="preserve"> de gerência, deverá apresentar</w:t>
      </w:r>
      <w:r w:rsidRPr="00722615">
        <w:rPr>
          <w:rFonts w:ascii="Arial" w:hAnsi="Arial" w:cs="Arial"/>
        </w:rPr>
        <w:t xml:space="preserve"> cópia autenticada ou original do contrato social ou ata de </w:t>
      </w:r>
      <w:r w:rsidR="003F62D6" w:rsidRPr="00722615">
        <w:rPr>
          <w:rFonts w:ascii="Arial" w:hAnsi="Arial" w:cs="Arial"/>
        </w:rPr>
        <w:t>assembleia</w:t>
      </w:r>
      <w:r w:rsidRPr="00722615">
        <w:rPr>
          <w:rFonts w:ascii="Arial" w:hAnsi="Arial" w:cs="Arial"/>
        </w:rPr>
        <w:t xml:space="preserve"> geral da empresa licitante, a fim de comprovar a sua qualidade de representante legal.</w:t>
      </w:r>
    </w:p>
    <w:p w:rsidR="00C15DE5" w:rsidRPr="00722615" w:rsidRDefault="00C15DE5">
      <w:pPr>
        <w:pStyle w:val="Corpodetexto2"/>
        <w:spacing w:after="120" w:line="281" w:lineRule="auto"/>
        <w:rPr>
          <w:rFonts w:cs="Arial"/>
          <w:sz w:val="20"/>
        </w:rPr>
      </w:pPr>
      <w:r w:rsidRPr="00722615">
        <w:rPr>
          <w:rFonts w:cs="Arial"/>
          <w:sz w:val="20"/>
        </w:rPr>
        <w:t>5.4</w:t>
      </w:r>
      <w:r w:rsidR="00CA02B0">
        <w:rPr>
          <w:rFonts w:cs="Arial"/>
          <w:sz w:val="20"/>
        </w:rPr>
        <w:t>.</w:t>
      </w:r>
      <w:r w:rsidRPr="00722615">
        <w:rPr>
          <w:rFonts w:cs="Arial"/>
          <w:sz w:val="20"/>
        </w:rPr>
        <w:t xml:space="preserve"> Quando o representante for pessoa habilitada por meio de procuração ou </w:t>
      </w:r>
      <w:r w:rsidR="00BF4DCD" w:rsidRPr="00722615">
        <w:rPr>
          <w:rFonts w:cs="Arial"/>
          <w:sz w:val="20"/>
        </w:rPr>
        <w:t xml:space="preserve">credenciamento, deverá entregar </w:t>
      </w:r>
      <w:r w:rsidRPr="00722615">
        <w:rPr>
          <w:rFonts w:cs="Arial"/>
          <w:sz w:val="20"/>
        </w:rPr>
        <w:t>cópia autenticada ou original dos documentos referidos no subitem 5.</w:t>
      </w:r>
      <w:r w:rsidR="007D1C6C">
        <w:rPr>
          <w:rFonts w:cs="Arial"/>
          <w:sz w:val="20"/>
        </w:rPr>
        <w:t>2</w:t>
      </w:r>
      <w:r w:rsidRPr="00722615">
        <w:rPr>
          <w:rFonts w:cs="Arial"/>
          <w:sz w:val="20"/>
        </w:rPr>
        <w:t>, bem como do documento de credenciamen</w:t>
      </w:r>
      <w:r w:rsidR="007D1C6C">
        <w:rPr>
          <w:rFonts w:cs="Arial"/>
          <w:sz w:val="20"/>
        </w:rPr>
        <w:t xml:space="preserve">to, redigido na forma do Anexo </w:t>
      </w:r>
      <w:r w:rsidRPr="00722615">
        <w:rPr>
          <w:rFonts w:cs="Arial"/>
          <w:sz w:val="20"/>
        </w:rPr>
        <w:t xml:space="preserve">V deste Edital, ou do instrumento particular </w:t>
      </w:r>
      <w:r w:rsidRPr="00722615">
        <w:rPr>
          <w:rFonts w:cs="Arial"/>
          <w:sz w:val="20"/>
        </w:rPr>
        <w:lastRenderedPageBreak/>
        <w:t xml:space="preserve">de procuração outorgado pela empresa licitante, com firma reconhecida e com a previsão de outorga de amplos poderes de representação, inclusive com poderes específicos para interposição e desistência de recurso e para o recebimento de intimações, </w:t>
      </w:r>
      <w:r w:rsidR="0014135D" w:rsidRPr="00722615">
        <w:rPr>
          <w:rFonts w:cs="Arial"/>
          <w:sz w:val="20"/>
        </w:rPr>
        <w:t>constando</w:t>
      </w:r>
      <w:r w:rsidRPr="00722615">
        <w:rPr>
          <w:rFonts w:cs="Arial"/>
          <w:sz w:val="20"/>
        </w:rPr>
        <w:t xml:space="preserve"> o endereço para envio das intimações e devendo o subscritor da procuração estar devidamente identificado.</w:t>
      </w:r>
    </w:p>
    <w:p w:rsidR="00C15DE5" w:rsidRPr="00722615" w:rsidRDefault="00C15DE5">
      <w:pPr>
        <w:spacing w:line="281" w:lineRule="auto"/>
        <w:jc w:val="both"/>
        <w:rPr>
          <w:rFonts w:ascii="Arial" w:hAnsi="Arial" w:cs="Arial"/>
        </w:rPr>
      </w:pPr>
      <w:r w:rsidRPr="00722615">
        <w:rPr>
          <w:rFonts w:ascii="Arial" w:hAnsi="Arial" w:cs="Arial"/>
        </w:rPr>
        <w:t>5.5</w:t>
      </w:r>
      <w:r w:rsidR="00CA02B0">
        <w:rPr>
          <w:rFonts w:ascii="Arial" w:hAnsi="Arial" w:cs="Arial"/>
        </w:rPr>
        <w:t>.</w:t>
      </w:r>
      <w:r w:rsidRPr="00722615">
        <w:rPr>
          <w:rFonts w:ascii="Arial" w:hAnsi="Arial" w:cs="Arial"/>
        </w:rPr>
        <w:t xml:space="preserve"> A não apresentação ou incorreção dos documentos mencionados nos subitens 5.2, 5.3 e 5.4</w:t>
      </w:r>
      <w:r w:rsidR="00BF4DCD" w:rsidRPr="00722615">
        <w:rPr>
          <w:rFonts w:ascii="Arial" w:hAnsi="Arial" w:cs="Arial"/>
        </w:rPr>
        <w:t>, no credenciamento específico,</w:t>
      </w:r>
      <w:r w:rsidRPr="00722615">
        <w:rPr>
          <w:rFonts w:ascii="Arial" w:hAnsi="Arial" w:cs="Arial"/>
        </w:rPr>
        <w:t xml:space="preserve"> não inabilitará a licitante, mas impedirá o representante de se manifestar e de responder pela empresa.</w:t>
      </w:r>
    </w:p>
    <w:p w:rsidR="005560C8" w:rsidRPr="00722615" w:rsidRDefault="005560C8">
      <w:pPr>
        <w:spacing w:line="281" w:lineRule="auto"/>
        <w:jc w:val="both"/>
        <w:rPr>
          <w:rFonts w:ascii="Arial" w:hAnsi="Arial" w:cs="Arial"/>
        </w:rPr>
      </w:pPr>
    </w:p>
    <w:p w:rsidR="005560C8" w:rsidRPr="00722615" w:rsidRDefault="005C63D0" w:rsidP="005C63D0">
      <w:pPr>
        <w:jc w:val="both"/>
        <w:rPr>
          <w:rFonts w:ascii="Arial" w:eastAsia="Calibri" w:hAnsi="Arial" w:cs="Arial"/>
          <w:lang w:eastAsia="en-US"/>
        </w:rPr>
      </w:pPr>
      <w:r w:rsidRPr="00722615">
        <w:rPr>
          <w:rFonts w:ascii="Arial" w:hAnsi="Arial" w:cs="Arial"/>
          <w:b/>
          <w:lang w:eastAsia="ar-SA"/>
        </w:rPr>
        <w:t>6.</w:t>
      </w:r>
      <w:r w:rsidR="005560C8" w:rsidRPr="00722615">
        <w:rPr>
          <w:rFonts w:ascii="Arial" w:hAnsi="Arial" w:cs="Arial"/>
          <w:b/>
          <w:lang w:eastAsia="ar-SA"/>
        </w:rPr>
        <w:t xml:space="preserve"> Da participação de microempresas e de empresas de pequeno porte.</w:t>
      </w:r>
    </w:p>
    <w:p w:rsidR="005560C8" w:rsidRPr="00722615" w:rsidRDefault="005560C8" w:rsidP="005C63D0">
      <w:pPr>
        <w:jc w:val="both"/>
        <w:rPr>
          <w:rFonts w:ascii="Arial" w:eastAsia="Calibri" w:hAnsi="Arial" w:cs="Arial"/>
          <w:lang w:eastAsia="en-US"/>
        </w:rPr>
      </w:pPr>
    </w:p>
    <w:p w:rsidR="005560C8" w:rsidRPr="00722615" w:rsidRDefault="00E4567E" w:rsidP="005C63D0">
      <w:pPr>
        <w:jc w:val="both"/>
        <w:rPr>
          <w:rFonts w:ascii="Arial" w:hAnsi="Arial" w:cs="Arial"/>
          <w:u w:val="single"/>
          <w:lang w:eastAsia="ar-SA"/>
        </w:rPr>
      </w:pPr>
      <w:r w:rsidRPr="00722615">
        <w:rPr>
          <w:rFonts w:ascii="Arial" w:eastAsia="Calibri" w:hAnsi="Arial" w:cs="Arial"/>
          <w:lang w:eastAsia="en-US"/>
        </w:rPr>
        <w:t>6.1</w:t>
      </w:r>
      <w:r w:rsidR="00CA02B0">
        <w:rPr>
          <w:rFonts w:ascii="Arial" w:eastAsia="Calibri" w:hAnsi="Arial" w:cs="Arial"/>
          <w:lang w:eastAsia="en-US"/>
        </w:rPr>
        <w:t>.</w:t>
      </w:r>
      <w:r w:rsidR="002B0123" w:rsidRPr="00722615">
        <w:rPr>
          <w:rFonts w:ascii="Arial" w:eastAsia="Calibri" w:hAnsi="Arial" w:cs="Arial"/>
          <w:lang w:eastAsia="en-US"/>
        </w:rPr>
        <w:t xml:space="preserve"> </w:t>
      </w:r>
      <w:r w:rsidR="005560C8" w:rsidRPr="00722615">
        <w:rPr>
          <w:rFonts w:ascii="Arial" w:hAnsi="Arial" w:cs="Arial"/>
          <w:lang w:eastAsia="ar-SA"/>
        </w:rPr>
        <w:t>As empresas enquadradas na condição de micro empresa - ME ou empresa de pequeno porte - EPP, conforme art. 3º da Lei Complementar nº 123/2006, que pretenderem fazer jus ao tratamento diferenciado e favorecido,</w:t>
      </w:r>
      <w:r w:rsidR="002B0123" w:rsidRPr="00722615">
        <w:rPr>
          <w:rFonts w:ascii="Arial" w:hAnsi="Arial" w:cs="Arial"/>
          <w:lang w:eastAsia="ar-SA"/>
        </w:rPr>
        <w:t xml:space="preserve"> </w:t>
      </w:r>
      <w:r w:rsidR="006951A0" w:rsidRPr="00722615">
        <w:rPr>
          <w:rFonts w:ascii="Arial" w:hAnsi="Arial" w:cs="Arial"/>
          <w:lang w:eastAsia="ar-SA"/>
        </w:rPr>
        <w:t>nos termos dos artigos 42 a 45</w:t>
      </w:r>
      <w:r w:rsidR="0008075A" w:rsidRPr="00722615">
        <w:rPr>
          <w:rFonts w:ascii="Arial" w:hAnsi="Arial" w:cs="Arial"/>
          <w:lang w:eastAsia="ar-SA"/>
        </w:rPr>
        <w:t xml:space="preserve"> deverão</w:t>
      </w:r>
      <w:r w:rsidR="005560C8" w:rsidRPr="00722615">
        <w:rPr>
          <w:rFonts w:ascii="Arial" w:hAnsi="Arial" w:cs="Arial"/>
          <w:lang w:eastAsia="ar-SA"/>
        </w:rPr>
        <w:t xml:space="preserve"> apresentar </w:t>
      </w:r>
      <w:r w:rsidR="00502FCE" w:rsidRPr="00722615">
        <w:rPr>
          <w:rFonts w:ascii="Arial" w:hAnsi="Arial" w:cs="Arial"/>
          <w:lang w:eastAsia="ar-SA"/>
        </w:rPr>
        <w:t xml:space="preserve">no envelope de habilitação, </w:t>
      </w:r>
      <w:r w:rsidR="002B0123" w:rsidRPr="00722615">
        <w:rPr>
          <w:rFonts w:ascii="Arial" w:hAnsi="Arial" w:cs="Arial"/>
          <w:lang w:eastAsia="ar-SA"/>
        </w:rPr>
        <w:t xml:space="preserve">declaração de enquadramento de MPE, conforme modelo </w:t>
      </w:r>
      <w:r w:rsidR="00262CE7" w:rsidRPr="00722615">
        <w:rPr>
          <w:rFonts w:ascii="Arial" w:hAnsi="Arial" w:cs="Arial"/>
          <w:u w:val="single"/>
          <w:lang w:eastAsia="ar-SA"/>
        </w:rPr>
        <w:t xml:space="preserve">do </w:t>
      </w:r>
      <w:r w:rsidR="00266B71" w:rsidRPr="00722615">
        <w:rPr>
          <w:rFonts w:ascii="Arial" w:hAnsi="Arial" w:cs="Arial"/>
          <w:u w:val="single"/>
          <w:lang w:eastAsia="ar-SA"/>
        </w:rPr>
        <w:t xml:space="preserve">anexo </w:t>
      </w:r>
      <w:r w:rsidR="001E6276">
        <w:rPr>
          <w:rFonts w:ascii="Arial" w:hAnsi="Arial" w:cs="Arial"/>
          <w:u w:val="single"/>
          <w:lang w:eastAsia="ar-SA"/>
        </w:rPr>
        <w:t>VI</w:t>
      </w:r>
      <w:r w:rsidR="00262CE7" w:rsidRPr="00722615">
        <w:rPr>
          <w:rFonts w:ascii="Arial" w:hAnsi="Arial" w:cs="Arial"/>
          <w:u w:val="single"/>
          <w:lang w:eastAsia="ar-SA"/>
        </w:rPr>
        <w:t>,</w:t>
      </w:r>
      <w:r w:rsidR="002B0123" w:rsidRPr="00722615">
        <w:rPr>
          <w:rFonts w:ascii="Arial" w:hAnsi="Arial" w:cs="Arial"/>
          <w:u w:val="single"/>
          <w:lang w:eastAsia="ar-SA"/>
        </w:rPr>
        <w:t xml:space="preserve"> </w:t>
      </w:r>
      <w:r w:rsidR="0008075A" w:rsidRPr="00722615">
        <w:rPr>
          <w:rFonts w:ascii="Arial" w:hAnsi="Arial" w:cs="Arial"/>
          <w:u w:val="single"/>
          <w:lang w:eastAsia="ar-SA"/>
        </w:rPr>
        <w:t>juntament</w:t>
      </w:r>
      <w:r w:rsidR="006951A0" w:rsidRPr="00722615">
        <w:rPr>
          <w:rFonts w:ascii="Arial" w:hAnsi="Arial" w:cs="Arial"/>
          <w:u w:val="single"/>
          <w:lang w:eastAsia="ar-SA"/>
        </w:rPr>
        <w:t>e</w:t>
      </w:r>
      <w:r w:rsidR="0008075A" w:rsidRPr="00722615">
        <w:rPr>
          <w:rFonts w:ascii="Arial" w:hAnsi="Arial" w:cs="Arial"/>
          <w:u w:val="single"/>
          <w:lang w:eastAsia="ar-SA"/>
        </w:rPr>
        <w:t xml:space="preserve"> com a </w:t>
      </w:r>
      <w:r w:rsidR="005560C8" w:rsidRPr="00722615">
        <w:rPr>
          <w:rFonts w:ascii="Arial" w:hAnsi="Arial" w:cs="Arial"/>
          <w:u w:val="single"/>
          <w:lang w:eastAsia="ar-SA"/>
        </w:rPr>
        <w:t>Certidão emitida pela Jun</w:t>
      </w:r>
      <w:r w:rsidR="0008075A" w:rsidRPr="00722615">
        <w:rPr>
          <w:rFonts w:ascii="Arial" w:hAnsi="Arial" w:cs="Arial"/>
          <w:u w:val="single"/>
          <w:lang w:eastAsia="ar-SA"/>
        </w:rPr>
        <w:t>ta Comercial da sede da empresa</w:t>
      </w:r>
      <w:r w:rsidR="00FD652E">
        <w:rPr>
          <w:rFonts w:ascii="Arial" w:hAnsi="Arial" w:cs="Arial"/>
          <w:u w:val="single"/>
          <w:lang w:eastAsia="ar-SA"/>
        </w:rPr>
        <w:t>, com validade em vigência.</w:t>
      </w:r>
    </w:p>
    <w:p w:rsidR="005560C8" w:rsidRPr="00722615" w:rsidRDefault="005560C8" w:rsidP="005C63D0">
      <w:pPr>
        <w:suppressAutoHyphens/>
        <w:jc w:val="both"/>
        <w:rPr>
          <w:rFonts w:ascii="Arial" w:hAnsi="Arial" w:cs="Arial"/>
          <w:shd w:val="clear" w:color="auto" w:fill="FFFF00"/>
          <w:lang w:eastAsia="ar-SA"/>
        </w:rPr>
      </w:pPr>
    </w:p>
    <w:p w:rsidR="00555CED" w:rsidRPr="00722615" w:rsidRDefault="00E4567E" w:rsidP="005C63D0">
      <w:pPr>
        <w:suppressAutoHyphens/>
        <w:jc w:val="both"/>
        <w:rPr>
          <w:rFonts w:ascii="Arial" w:hAnsi="Arial" w:cs="Arial"/>
          <w:lang w:eastAsia="ar-SA"/>
        </w:rPr>
      </w:pPr>
      <w:r w:rsidRPr="00722615">
        <w:rPr>
          <w:rFonts w:ascii="Arial" w:hAnsi="Arial" w:cs="Arial"/>
          <w:lang w:eastAsia="ar-SA"/>
        </w:rPr>
        <w:t>6.2</w:t>
      </w:r>
      <w:r w:rsidR="00CA02B0">
        <w:rPr>
          <w:rFonts w:ascii="Arial" w:hAnsi="Arial" w:cs="Arial"/>
          <w:lang w:eastAsia="ar-SA"/>
        </w:rPr>
        <w:t>.</w:t>
      </w:r>
      <w:r w:rsidR="00555CED" w:rsidRPr="00722615">
        <w:rPr>
          <w:rFonts w:ascii="Arial" w:hAnsi="Arial" w:cs="Arial"/>
          <w:lang w:eastAsia="ar-SA"/>
        </w:rPr>
        <w:t xml:space="preserve"> Nos termos dos artigos 42 e 43 da Lei Complementar nº 123/2006, as microempresas ou empresas de pequeno porte deverão apresentar toda documentação exigida para efeito de comprovação da regularidade fiscal</w:t>
      </w:r>
      <w:r w:rsidR="006951A0" w:rsidRPr="00722615">
        <w:rPr>
          <w:rFonts w:ascii="Arial" w:hAnsi="Arial" w:cs="Arial"/>
          <w:lang w:eastAsia="ar-SA"/>
        </w:rPr>
        <w:t xml:space="preserve"> e trabalhista</w:t>
      </w:r>
      <w:r w:rsidR="00555CED" w:rsidRPr="00722615">
        <w:rPr>
          <w:rFonts w:ascii="Arial" w:hAnsi="Arial" w:cs="Arial"/>
          <w:lang w:eastAsia="ar-SA"/>
        </w:rPr>
        <w:t xml:space="preserve">, mesmo que esta apresente alguma restrição, </w:t>
      </w:r>
      <w:proofErr w:type="gramStart"/>
      <w:r w:rsidR="00555CED" w:rsidRPr="00722615">
        <w:rPr>
          <w:rFonts w:ascii="Arial" w:hAnsi="Arial" w:cs="Arial"/>
          <w:lang w:eastAsia="ar-SA"/>
        </w:rPr>
        <w:t>sob pena</w:t>
      </w:r>
      <w:proofErr w:type="gramEnd"/>
      <w:r w:rsidR="00555CED" w:rsidRPr="00722615">
        <w:rPr>
          <w:rFonts w:ascii="Arial" w:hAnsi="Arial" w:cs="Arial"/>
          <w:lang w:eastAsia="ar-SA"/>
        </w:rPr>
        <w:t xml:space="preserve"> de inabilitação.</w:t>
      </w:r>
    </w:p>
    <w:p w:rsidR="00555CED" w:rsidRPr="00722615" w:rsidRDefault="00555CED" w:rsidP="005C63D0">
      <w:pPr>
        <w:suppressAutoHyphens/>
        <w:ind w:firstLine="708"/>
        <w:jc w:val="both"/>
        <w:rPr>
          <w:rFonts w:ascii="Arial" w:hAnsi="Arial" w:cs="Arial"/>
          <w:lang w:eastAsia="ar-SA"/>
        </w:rPr>
      </w:pPr>
    </w:p>
    <w:p w:rsidR="00555CED" w:rsidRPr="00722615" w:rsidRDefault="00E4567E" w:rsidP="005C63D0">
      <w:pPr>
        <w:suppressAutoHyphens/>
        <w:jc w:val="both"/>
        <w:rPr>
          <w:rFonts w:ascii="Arial" w:hAnsi="Arial" w:cs="Arial"/>
          <w:lang w:eastAsia="ar-SA"/>
        </w:rPr>
      </w:pPr>
      <w:r w:rsidRPr="00DA59AA">
        <w:rPr>
          <w:rFonts w:ascii="Arial" w:hAnsi="Arial" w:cs="Arial"/>
          <w:lang w:eastAsia="ar-SA"/>
        </w:rPr>
        <w:t>6.3</w:t>
      </w:r>
      <w:r w:rsidR="00CA02B0" w:rsidRPr="00DA59AA">
        <w:rPr>
          <w:rFonts w:ascii="Arial" w:hAnsi="Arial" w:cs="Arial"/>
          <w:lang w:eastAsia="ar-SA"/>
        </w:rPr>
        <w:t>.</w:t>
      </w:r>
      <w:r w:rsidR="00555CED" w:rsidRPr="00DA59AA">
        <w:rPr>
          <w:rFonts w:ascii="Arial" w:hAnsi="Arial" w:cs="Arial"/>
          <w:lang w:eastAsia="ar-SA"/>
        </w:rPr>
        <w:t xml:space="preserve"> Havendo alguma restrição nos documentos apresentados para comprovação da regularidade fisc</w:t>
      </w:r>
      <w:r w:rsidR="006951A0" w:rsidRPr="00DA59AA">
        <w:rPr>
          <w:rFonts w:ascii="Arial" w:hAnsi="Arial" w:cs="Arial"/>
          <w:lang w:eastAsia="ar-SA"/>
        </w:rPr>
        <w:t>al, será concedido o prazo de 05</w:t>
      </w:r>
      <w:r w:rsidR="00555CED" w:rsidRPr="00DA59AA">
        <w:rPr>
          <w:rFonts w:ascii="Arial" w:hAnsi="Arial" w:cs="Arial"/>
          <w:lang w:eastAsia="ar-SA"/>
        </w:rPr>
        <w:t xml:space="preserve"> (dois) dias úteis para regularização da documentação, prorrogáveis por igual período, a critério exclusivo da </w:t>
      </w:r>
      <w:r w:rsidR="006951A0" w:rsidRPr="00DA59AA">
        <w:rPr>
          <w:rFonts w:ascii="Arial" w:hAnsi="Arial" w:cs="Arial"/>
          <w:lang w:eastAsia="ar-SA"/>
        </w:rPr>
        <w:t>administração pública</w:t>
      </w:r>
      <w:r w:rsidR="00555CED" w:rsidRPr="00DA59AA">
        <w:rPr>
          <w:rFonts w:ascii="Arial" w:hAnsi="Arial" w:cs="Arial"/>
          <w:lang w:eastAsia="ar-SA"/>
        </w:rPr>
        <w:t>.</w:t>
      </w:r>
    </w:p>
    <w:p w:rsidR="00555CED" w:rsidRPr="00722615" w:rsidRDefault="00555CED" w:rsidP="005C63D0">
      <w:pPr>
        <w:suppressAutoHyphens/>
        <w:jc w:val="both"/>
        <w:rPr>
          <w:rFonts w:ascii="Arial" w:hAnsi="Arial" w:cs="Arial"/>
          <w:shd w:val="clear" w:color="auto" w:fill="FFFF00"/>
          <w:lang w:eastAsia="ar-SA"/>
        </w:rPr>
      </w:pPr>
    </w:p>
    <w:p w:rsidR="005560C8" w:rsidRPr="00722615" w:rsidRDefault="005D2925" w:rsidP="005C63D0">
      <w:pPr>
        <w:suppressAutoHyphens/>
        <w:jc w:val="both"/>
        <w:rPr>
          <w:rFonts w:ascii="Arial" w:hAnsi="Arial" w:cs="Arial"/>
          <w:lang w:eastAsia="ar-SA"/>
        </w:rPr>
      </w:pPr>
      <w:r w:rsidRPr="00722615">
        <w:rPr>
          <w:rFonts w:ascii="Arial" w:hAnsi="Arial" w:cs="Arial"/>
          <w:lang w:eastAsia="ar-SA"/>
        </w:rPr>
        <w:t>6.4</w:t>
      </w:r>
      <w:r w:rsidR="00CA02B0">
        <w:rPr>
          <w:rFonts w:ascii="Arial" w:hAnsi="Arial" w:cs="Arial"/>
          <w:lang w:eastAsia="ar-SA"/>
        </w:rPr>
        <w:t>.</w:t>
      </w:r>
      <w:r w:rsidR="00555CED" w:rsidRPr="00722615">
        <w:rPr>
          <w:rFonts w:ascii="Arial" w:hAnsi="Arial" w:cs="Arial"/>
          <w:lang w:eastAsia="ar-SA"/>
        </w:rPr>
        <w:t xml:space="preserve"> A </w:t>
      </w:r>
      <w:proofErr w:type="gramStart"/>
      <w:r w:rsidR="00555CED" w:rsidRPr="00722615">
        <w:rPr>
          <w:rFonts w:ascii="Arial" w:hAnsi="Arial" w:cs="Arial"/>
          <w:lang w:eastAsia="ar-SA"/>
        </w:rPr>
        <w:t>não-regularização</w:t>
      </w:r>
      <w:proofErr w:type="gramEnd"/>
      <w:r w:rsidR="00555CED" w:rsidRPr="00722615">
        <w:rPr>
          <w:rFonts w:ascii="Arial" w:hAnsi="Arial" w:cs="Arial"/>
          <w:lang w:eastAsia="ar-SA"/>
        </w:rPr>
        <w:t xml:space="preserve"> da documentação no prazo estabelecido implicará 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de licitar e contratar com a Administração e declaração de inidoneidade), sendo facultada à Administração convocar os licitantes remanescentes, na ordem de classificação, para a assinatura do contrato ou revogar a licitação.</w:t>
      </w:r>
    </w:p>
    <w:p w:rsidR="00C15DE5" w:rsidRPr="00722615" w:rsidRDefault="00C15DE5" w:rsidP="005C63D0">
      <w:pPr>
        <w:jc w:val="both"/>
        <w:rPr>
          <w:rFonts w:ascii="Arial" w:hAnsi="Arial" w:cs="Arial"/>
        </w:rPr>
      </w:pPr>
    </w:p>
    <w:p w:rsidR="008C0ABC" w:rsidRPr="00722615" w:rsidRDefault="0026097E" w:rsidP="005C63D0">
      <w:pPr>
        <w:suppressAutoHyphens/>
        <w:jc w:val="both"/>
        <w:rPr>
          <w:rFonts w:ascii="Arial" w:hAnsi="Arial" w:cs="Arial"/>
          <w:lang w:eastAsia="ar-SA"/>
        </w:rPr>
      </w:pPr>
      <w:r w:rsidRPr="00722615">
        <w:rPr>
          <w:rFonts w:ascii="Arial" w:hAnsi="Arial" w:cs="Arial"/>
          <w:lang w:eastAsia="ar-SA"/>
        </w:rPr>
        <w:t>6.5</w:t>
      </w:r>
      <w:r w:rsidR="00CA02B0">
        <w:rPr>
          <w:rFonts w:ascii="Arial" w:hAnsi="Arial" w:cs="Arial"/>
          <w:lang w:eastAsia="ar-SA"/>
        </w:rPr>
        <w:t>.</w:t>
      </w:r>
      <w:r w:rsidR="008C0ABC" w:rsidRPr="00722615">
        <w:rPr>
          <w:rFonts w:ascii="Arial" w:hAnsi="Arial" w:cs="Arial"/>
          <w:lang w:eastAsia="ar-SA"/>
        </w:rPr>
        <w:t xml:space="preserve"> Nas licitações será assegurada, como critério de desempate, preferencia de contratação para as microempresas e empresas de pequeno porte.</w:t>
      </w:r>
    </w:p>
    <w:p w:rsidR="008C0ABC" w:rsidRPr="00722615" w:rsidRDefault="008C0ABC" w:rsidP="005C63D0">
      <w:pPr>
        <w:suppressAutoHyphens/>
        <w:jc w:val="both"/>
        <w:rPr>
          <w:rFonts w:ascii="Arial" w:hAnsi="Arial" w:cs="Arial"/>
          <w:lang w:eastAsia="ar-SA"/>
        </w:rPr>
      </w:pPr>
    </w:p>
    <w:p w:rsidR="008C0ABC" w:rsidRPr="00722615" w:rsidRDefault="00B802FF" w:rsidP="005C63D0">
      <w:pPr>
        <w:suppressAutoHyphens/>
        <w:jc w:val="both"/>
        <w:rPr>
          <w:rFonts w:ascii="Arial" w:hAnsi="Arial" w:cs="Arial"/>
          <w:lang w:eastAsia="ar-SA"/>
        </w:rPr>
      </w:pPr>
      <w:r w:rsidRPr="00722615">
        <w:rPr>
          <w:rFonts w:ascii="Arial" w:hAnsi="Arial" w:cs="Arial"/>
          <w:lang w:eastAsia="ar-SA"/>
        </w:rPr>
        <w:t>6.5.1</w:t>
      </w:r>
      <w:r w:rsidR="00CA02B0">
        <w:rPr>
          <w:rFonts w:ascii="Arial" w:hAnsi="Arial" w:cs="Arial"/>
          <w:lang w:eastAsia="ar-SA"/>
        </w:rPr>
        <w:t>.</w:t>
      </w:r>
      <w:r w:rsidRPr="00722615">
        <w:rPr>
          <w:rFonts w:ascii="Arial" w:hAnsi="Arial" w:cs="Arial"/>
          <w:lang w:eastAsia="ar-SA"/>
        </w:rPr>
        <w:t xml:space="preserve"> </w:t>
      </w:r>
      <w:r w:rsidR="008C0ABC" w:rsidRPr="00722615">
        <w:rPr>
          <w:rFonts w:ascii="Arial" w:hAnsi="Arial" w:cs="Arial"/>
          <w:lang w:eastAsia="ar-SA"/>
        </w:rPr>
        <w:t>Entende-se por empate aquelas situações em que as propostas apresentadas pelas microempresas e empresas de pequeno porte sejam iguais ou até 10% (dez por cento) superiores á proposta mais bem classificada.</w:t>
      </w:r>
    </w:p>
    <w:p w:rsidR="008C0ABC" w:rsidRPr="00722615" w:rsidRDefault="008C0ABC" w:rsidP="005C63D0">
      <w:pPr>
        <w:suppressAutoHyphens/>
        <w:jc w:val="both"/>
        <w:rPr>
          <w:rFonts w:ascii="Arial" w:hAnsi="Arial" w:cs="Arial"/>
          <w:lang w:eastAsia="ar-SA"/>
        </w:rPr>
      </w:pPr>
    </w:p>
    <w:p w:rsidR="00555CED" w:rsidRPr="00722615" w:rsidRDefault="000D5B7F" w:rsidP="005C63D0">
      <w:pPr>
        <w:suppressAutoHyphens/>
        <w:jc w:val="both"/>
        <w:rPr>
          <w:rFonts w:ascii="Arial" w:hAnsi="Arial" w:cs="Arial"/>
          <w:lang w:eastAsia="ar-SA"/>
        </w:rPr>
      </w:pPr>
      <w:r w:rsidRPr="00722615">
        <w:rPr>
          <w:rFonts w:ascii="Arial" w:hAnsi="Arial" w:cs="Arial"/>
          <w:lang w:eastAsia="ar-SA"/>
        </w:rPr>
        <w:t>6.6</w:t>
      </w:r>
      <w:r w:rsidR="00CA02B0">
        <w:rPr>
          <w:rFonts w:ascii="Arial" w:hAnsi="Arial" w:cs="Arial"/>
          <w:lang w:eastAsia="ar-SA"/>
        </w:rPr>
        <w:t xml:space="preserve">. </w:t>
      </w:r>
      <w:r w:rsidR="00555CED" w:rsidRPr="00722615">
        <w:rPr>
          <w:rFonts w:ascii="Arial" w:hAnsi="Arial" w:cs="Arial"/>
          <w:lang w:eastAsia="ar-SA"/>
        </w:rPr>
        <w:t>Ocorrendo o empate, proceder-se-á da seguinte forma:</w:t>
      </w:r>
    </w:p>
    <w:p w:rsidR="000D5B7F" w:rsidRPr="00722615" w:rsidRDefault="000D5B7F" w:rsidP="005C63D0">
      <w:pPr>
        <w:suppressAutoHyphens/>
        <w:jc w:val="both"/>
        <w:rPr>
          <w:rFonts w:ascii="Arial" w:hAnsi="Arial" w:cs="Arial"/>
          <w:lang w:eastAsia="ar-SA"/>
        </w:rPr>
      </w:pPr>
    </w:p>
    <w:p w:rsidR="00555CED" w:rsidRPr="00722615" w:rsidRDefault="000D5B7F" w:rsidP="005C63D0">
      <w:pPr>
        <w:suppressAutoHyphens/>
        <w:jc w:val="both"/>
        <w:rPr>
          <w:rFonts w:ascii="Arial" w:hAnsi="Arial" w:cs="Arial"/>
          <w:lang w:eastAsia="ar-SA"/>
        </w:rPr>
      </w:pPr>
      <w:r w:rsidRPr="00722615">
        <w:rPr>
          <w:rFonts w:ascii="Arial" w:hAnsi="Arial" w:cs="Arial"/>
          <w:lang w:eastAsia="ar-SA"/>
        </w:rPr>
        <w:t>6.6.1</w:t>
      </w:r>
      <w:r w:rsidR="00CA02B0">
        <w:rPr>
          <w:rFonts w:ascii="Arial" w:hAnsi="Arial" w:cs="Arial"/>
          <w:lang w:eastAsia="ar-SA"/>
        </w:rPr>
        <w:t>.</w:t>
      </w:r>
      <w:r w:rsidR="00555CED" w:rsidRPr="00722615">
        <w:rPr>
          <w:rFonts w:ascii="Arial" w:hAnsi="Arial" w:cs="Arial"/>
          <w:lang w:eastAsia="ar-SA"/>
        </w:rPr>
        <w:t xml:space="preserve"> A microempresa ou empresa de pequeno porte mais bem classificada poderá apresentar proposta de preço inferior àquela considerada vencedora do certame, situação em que será adjudicado em seu favor o objeto licitado; </w:t>
      </w:r>
    </w:p>
    <w:p w:rsidR="007C48AE" w:rsidRPr="00722615" w:rsidRDefault="007C48AE" w:rsidP="005C63D0">
      <w:pPr>
        <w:suppressAutoHyphens/>
        <w:jc w:val="both"/>
        <w:rPr>
          <w:rFonts w:ascii="Arial" w:hAnsi="Arial" w:cs="Arial"/>
          <w:lang w:eastAsia="ar-SA"/>
        </w:rPr>
      </w:pPr>
    </w:p>
    <w:p w:rsidR="00555CED" w:rsidRPr="00722615" w:rsidRDefault="000D5B7F" w:rsidP="005C63D0">
      <w:pPr>
        <w:suppressAutoHyphens/>
        <w:jc w:val="both"/>
        <w:rPr>
          <w:rFonts w:ascii="Arial" w:hAnsi="Arial" w:cs="Arial"/>
          <w:lang w:eastAsia="ar-SA"/>
        </w:rPr>
      </w:pPr>
      <w:r w:rsidRPr="00722615">
        <w:rPr>
          <w:rFonts w:ascii="Arial" w:hAnsi="Arial" w:cs="Arial"/>
          <w:lang w:eastAsia="ar-SA"/>
        </w:rPr>
        <w:t>6.6.2</w:t>
      </w:r>
      <w:r w:rsidR="00CA02B0">
        <w:rPr>
          <w:rFonts w:ascii="Arial" w:hAnsi="Arial" w:cs="Arial"/>
          <w:lang w:eastAsia="ar-SA"/>
        </w:rPr>
        <w:t>.</w:t>
      </w:r>
      <w:r w:rsidR="00555CED" w:rsidRPr="00722615">
        <w:rPr>
          <w:rFonts w:ascii="Arial" w:hAnsi="Arial" w:cs="Arial"/>
          <w:lang w:eastAsia="ar-SA"/>
        </w:rPr>
        <w:t xml:space="preserve"> Não ocorrendo </w:t>
      </w:r>
      <w:r w:rsidR="007C48AE" w:rsidRPr="00722615">
        <w:rPr>
          <w:rFonts w:ascii="Arial" w:hAnsi="Arial" w:cs="Arial"/>
          <w:lang w:eastAsia="ar-SA"/>
        </w:rPr>
        <w:t>à</w:t>
      </w:r>
      <w:r w:rsidR="00555CED" w:rsidRPr="00722615">
        <w:rPr>
          <w:rFonts w:ascii="Arial" w:hAnsi="Arial" w:cs="Arial"/>
          <w:lang w:eastAsia="ar-SA"/>
        </w:rPr>
        <w:t xml:space="preserve"> contratação da microempresa ou empresa de pequeno porte, na forma do inciso I do caput do art. 45 da Lei Complementar nº 123/06, serão convocadas as remanescentes que porventura se enquadrem na hipótese dos §§ 1o e 2o do art. 44 da mesma Lei Complementar, na ordem classificatória, para o exercício do mesmo direito; </w:t>
      </w:r>
    </w:p>
    <w:p w:rsidR="00591259" w:rsidRPr="00722615" w:rsidRDefault="00591259" w:rsidP="005C63D0">
      <w:pPr>
        <w:suppressAutoHyphens/>
        <w:jc w:val="both"/>
        <w:rPr>
          <w:rFonts w:ascii="Arial" w:hAnsi="Arial" w:cs="Arial"/>
          <w:lang w:eastAsia="ar-SA"/>
        </w:rPr>
      </w:pPr>
    </w:p>
    <w:p w:rsidR="00555CED" w:rsidRPr="00722615" w:rsidRDefault="000D5B7F" w:rsidP="005C63D0">
      <w:pPr>
        <w:suppressAutoHyphens/>
        <w:jc w:val="both"/>
        <w:rPr>
          <w:rFonts w:ascii="Arial" w:hAnsi="Arial" w:cs="Arial"/>
          <w:lang w:eastAsia="ar-SA"/>
        </w:rPr>
      </w:pPr>
      <w:r w:rsidRPr="00722615">
        <w:rPr>
          <w:rFonts w:ascii="Arial" w:hAnsi="Arial" w:cs="Arial"/>
          <w:lang w:eastAsia="ar-SA"/>
        </w:rPr>
        <w:t>6.6.3</w:t>
      </w:r>
      <w:r w:rsidR="00CA02B0">
        <w:rPr>
          <w:rFonts w:ascii="Arial" w:hAnsi="Arial" w:cs="Arial"/>
          <w:lang w:eastAsia="ar-SA"/>
        </w:rPr>
        <w:t>.</w:t>
      </w:r>
      <w:r w:rsidR="00555CED" w:rsidRPr="00722615">
        <w:rPr>
          <w:rFonts w:ascii="Arial" w:hAnsi="Arial" w:cs="Arial"/>
          <w:lang w:eastAsia="ar-SA"/>
        </w:rPr>
        <w:t xml:space="preserve"> No caso de equivalência dos valores apresentados pelas microempresas e empresas de pequeno porte que se encontrem nos intervalos estabelecidos nos §§ 1o e 2o do art. 44 da Lei Complementar nº 123/06, será realizado sorteio entre elas para que se identifique aquela que primeiro poderá apresentar melhor oferta. </w:t>
      </w:r>
    </w:p>
    <w:p w:rsidR="00DA2459" w:rsidRDefault="00DA2459">
      <w:pPr>
        <w:jc w:val="both"/>
        <w:rPr>
          <w:rFonts w:ascii="Arial" w:hAnsi="Arial" w:cs="Arial"/>
          <w:b/>
        </w:rPr>
      </w:pPr>
    </w:p>
    <w:p w:rsidR="00C15DE5" w:rsidRPr="00722615" w:rsidRDefault="00447855">
      <w:pPr>
        <w:jc w:val="both"/>
        <w:rPr>
          <w:rFonts w:ascii="Arial" w:hAnsi="Arial" w:cs="Arial"/>
          <w:b/>
        </w:rPr>
      </w:pPr>
      <w:r w:rsidRPr="00722615">
        <w:rPr>
          <w:rFonts w:ascii="Arial" w:hAnsi="Arial" w:cs="Arial"/>
          <w:b/>
        </w:rPr>
        <w:t>7</w:t>
      </w:r>
      <w:r w:rsidR="00C309D5" w:rsidRPr="00722615">
        <w:rPr>
          <w:rFonts w:ascii="Arial" w:hAnsi="Arial" w:cs="Arial"/>
          <w:b/>
        </w:rPr>
        <w:t xml:space="preserve">. </w:t>
      </w:r>
      <w:r w:rsidR="00C15DE5" w:rsidRPr="00722615">
        <w:rPr>
          <w:rFonts w:ascii="Arial" w:hAnsi="Arial" w:cs="Arial"/>
          <w:b/>
        </w:rPr>
        <w:t>DA APRESENTAÇÃO DOS ENVELOPES DE DOCUMENTAÇÃO E PROPOSTAS DE PREÇOS</w:t>
      </w:r>
    </w:p>
    <w:p w:rsidR="00C15DE5" w:rsidRPr="00722615" w:rsidRDefault="00C15DE5">
      <w:pPr>
        <w:jc w:val="both"/>
        <w:rPr>
          <w:rFonts w:ascii="Arial" w:hAnsi="Arial" w:cs="Arial"/>
        </w:rPr>
      </w:pPr>
    </w:p>
    <w:p w:rsidR="00C15DE5" w:rsidRPr="00722615" w:rsidRDefault="00447855">
      <w:pPr>
        <w:spacing w:line="281" w:lineRule="auto"/>
        <w:jc w:val="both"/>
        <w:rPr>
          <w:rFonts w:ascii="Arial" w:hAnsi="Arial" w:cs="Arial"/>
        </w:rPr>
      </w:pPr>
      <w:r w:rsidRPr="00722615">
        <w:rPr>
          <w:rFonts w:ascii="Arial" w:hAnsi="Arial" w:cs="Arial"/>
        </w:rPr>
        <w:t>7</w:t>
      </w:r>
      <w:r w:rsidR="00C15DE5" w:rsidRPr="00722615">
        <w:rPr>
          <w:rFonts w:ascii="Arial" w:hAnsi="Arial" w:cs="Arial"/>
        </w:rPr>
        <w:t>.1</w:t>
      </w:r>
      <w:r w:rsidR="00CA02B0">
        <w:rPr>
          <w:rFonts w:ascii="Arial" w:hAnsi="Arial" w:cs="Arial"/>
        </w:rPr>
        <w:t>.</w:t>
      </w:r>
      <w:r w:rsidR="00C15DE5" w:rsidRPr="00722615">
        <w:rPr>
          <w:rFonts w:ascii="Arial" w:hAnsi="Arial" w:cs="Arial"/>
        </w:rPr>
        <w:t xml:space="preserve"> Os interessados, no dia, horário e local fixado</w:t>
      </w:r>
      <w:r w:rsidR="00976E5D" w:rsidRPr="00722615">
        <w:rPr>
          <w:rFonts w:ascii="Arial" w:hAnsi="Arial" w:cs="Arial"/>
        </w:rPr>
        <w:t>s</w:t>
      </w:r>
      <w:r w:rsidR="00C15DE5" w:rsidRPr="00722615">
        <w:rPr>
          <w:rFonts w:ascii="Arial" w:hAnsi="Arial" w:cs="Arial"/>
        </w:rPr>
        <w:t xml:space="preserve"> neste Edital, deverão </w:t>
      </w:r>
      <w:r w:rsidR="00F5758A" w:rsidRPr="00722615">
        <w:rPr>
          <w:rFonts w:ascii="Arial" w:hAnsi="Arial" w:cs="Arial"/>
        </w:rPr>
        <w:t xml:space="preserve">protocolar no setor de protocolo, antes do inicio da sessão, </w:t>
      </w:r>
      <w:r w:rsidR="00C15DE5" w:rsidRPr="00722615">
        <w:rPr>
          <w:rFonts w:ascii="Arial" w:hAnsi="Arial" w:cs="Arial"/>
        </w:rPr>
        <w:t>os envelopes nº 01 - HABILITAÇÃO e nº 02 - PROPOSTA DE PREÇO fechados, indevassáveis</w:t>
      </w:r>
      <w:r w:rsidR="000C1D23" w:rsidRPr="00722615">
        <w:rPr>
          <w:rFonts w:ascii="Arial" w:hAnsi="Arial" w:cs="Arial"/>
        </w:rPr>
        <w:t>,</w:t>
      </w:r>
      <w:r w:rsidR="00C15DE5" w:rsidRPr="00722615">
        <w:rPr>
          <w:rFonts w:ascii="Arial" w:hAnsi="Arial" w:cs="Arial"/>
        </w:rPr>
        <w:t xml:space="preserve"> com a seguinte identificação na parte externa:</w:t>
      </w:r>
    </w:p>
    <w:p w:rsidR="00F5758A" w:rsidRPr="00722615" w:rsidRDefault="00F5758A">
      <w:pPr>
        <w:spacing w:line="281" w:lineRule="auto"/>
        <w:jc w:val="both"/>
        <w:rPr>
          <w:rFonts w:ascii="Arial" w:hAnsi="Arial" w:cs="Arial"/>
        </w:rPr>
      </w:pPr>
    </w:p>
    <w:p w:rsidR="00C15DE5" w:rsidRPr="00722615" w:rsidRDefault="000C1D23">
      <w:pPr>
        <w:spacing w:line="281" w:lineRule="auto"/>
        <w:ind w:left="708" w:firstLine="708"/>
        <w:jc w:val="both"/>
        <w:outlineLvl w:val="0"/>
        <w:rPr>
          <w:rFonts w:ascii="Arial" w:hAnsi="Arial" w:cs="Arial"/>
          <w:b/>
          <w:color w:val="000000"/>
        </w:rPr>
      </w:pPr>
      <w:r w:rsidRPr="00722615">
        <w:rPr>
          <w:rFonts w:ascii="Arial" w:hAnsi="Arial" w:cs="Arial"/>
          <w:b/>
        </w:rPr>
        <w:t>PREFEITURA MUNICIPAL DE</w:t>
      </w:r>
      <w:r w:rsidRPr="00722615">
        <w:rPr>
          <w:rFonts w:ascii="Arial" w:hAnsi="Arial" w:cs="Arial"/>
          <w:b/>
          <w:color w:val="FF0000"/>
        </w:rPr>
        <w:t xml:space="preserve"> </w:t>
      </w:r>
      <w:r w:rsidR="00585318" w:rsidRPr="00722615">
        <w:rPr>
          <w:rFonts w:ascii="Arial" w:hAnsi="Arial" w:cs="Arial"/>
          <w:b/>
          <w:color w:val="000000"/>
        </w:rPr>
        <w:t>URUBICI</w:t>
      </w:r>
    </w:p>
    <w:p w:rsidR="00C15DE5" w:rsidRPr="00722615" w:rsidRDefault="000C1D23">
      <w:pPr>
        <w:spacing w:line="281" w:lineRule="auto"/>
        <w:ind w:left="708" w:firstLine="708"/>
        <w:jc w:val="both"/>
        <w:outlineLvl w:val="0"/>
        <w:rPr>
          <w:rFonts w:ascii="Arial" w:hAnsi="Arial" w:cs="Arial"/>
          <w:b/>
        </w:rPr>
      </w:pPr>
      <w:r w:rsidRPr="00722615">
        <w:rPr>
          <w:rFonts w:ascii="Arial" w:hAnsi="Arial" w:cs="Arial"/>
          <w:b/>
        </w:rPr>
        <w:t>TOMADA DE PREÇOS</w:t>
      </w:r>
      <w:r w:rsidR="00C15DE5" w:rsidRPr="00722615">
        <w:rPr>
          <w:rFonts w:ascii="Arial" w:hAnsi="Arial" w:cs="Arial"/>
          <w:b/>
        </w:rPr>
        <w:t xml:space="preserve"> Nº </w:t>
      </w:r>
      <w:r w:rsidR="00340E4B">
        <w:rPr>
          <w:rFonts w:ascii="Arial" w:hAnsi="Arial" w:cs="Arial"/>
          <w:b/>
        </w:rPr>
        <w:t>00</w:t>
      </w:r>
      <w:r w:rsidR="00546DEC">
        <w:rPr>
          <w:rFonts w:ascii="Arial" w:hAnsi="Arial" w:cs="Arial"/>
          <w:b/>
        </w:rPr>
        <w:t>3</w:t>
      </w:r>
      <w:r w:rsidR="00340E4B">
        <w:rPr>
          <w:rFonts w:ascii="Arial" w:hAnsi="Arial" w:cs="Arial"/>
          <w:b/>
        </w:rPr>
        <w:t>/2022</w:t>
      </w:r>
    </w:p>
    <w:p w:rsidR="00787968" w:rsidRPr="00722615" w:rsidRDefault="00C15DE5">
      <w:pPr>
        <w:spacing w:line="281" w:lineRule="auto"/>
        <w:ind w:left="708" w:firstLine="708"/>
        <w:jc w:val="both"/>
        <w:outlineLvl w:val="0"/>
        <w:rPr>
          <w:rFonts w:ascii="Arial" w:hAnsi="Arial" w:cs="Arial"/>
          <w:b/>
        </w:rPr>
      </w:pPr>
      <w:r w:rsidRPr="00722615">
        <w:rPr>
          <w:rFonts w:ascii="Arial" w:hAnsi="Arial" w:cs="Arial"/>
          <w:b/>
        </w:rPr>
        <w:t xml:space="preserve">RAZÃO SOCIAL </w:t>
      </w:r>
    </w:p>
    <w:p w:rsidR="00C15DE5" w:rsidRPr="00722615" w:rsidRDefault="00C15DE5">
      <w:pPr>
        <w:spacing w:line="281" w:lineRule="auto"/>
        <w:ind w:left="708" w:firstLine="708"/>
        <w:jc w:val="both"/>
        <w:outlineLvl w:val="0"/>
        <w:rPr>
          <w:rFonts w:ascii="Arial" w:hAnsi="Arial" w:cs="Arial"/>
          <w:b/>
        </w:rPr>
      </w:pPr>
      <w:r w:rsidRPr="00722615">
        <w:rPr>
          <w:rFonts w:ascii="Arial" w:hAnsi="Arial" w:cs="Arial"/>
          <w:b/>
        </w:rPr>
        <w:t>ENVELOPE nº 01 – HABILITAÇÃO</w:t>
      </w:r>
    </w:p>
    <w:p w:rsidR="00C15DE5" w:rsidRPr="00722615" w:rsidRDefault="00C15DE5">
      <w:pPr>
        <w:spacing w:line="281" w:lineRule="auto"/>
        <w:jc w:val="both"/>
        <w:rPr>
          <w:rFonts w:ascii="Arial" w:hAnsi="Arial" w:cs="Arial"/>
        </w:rPr>
      </w:pPr>
    </w:p>
    <w:p w:rsidR="000C1D23" w:rsidRPr="00722615" w:rsidRDefault="000C1D23" w:rsidP="000C1D23">
      <w:pPr>
        <w:spacing w:line="281" w:lineRule="auto"/>
        <w:ind w:left="708" w:firstLine="708"/>
        <w:jc w:val="both"/>
        <w:outlineLvl w:val="0"/>
        <w:rPr>
          <w:rFonts w:ascii="Arial" w:hAnsi="Arial" w:cs="Arial"/>
          <w:b/>
          <w:color w:val="000000"/>
        </w:rPr>
      </w:pPr>
      <w:r w:rsidRPr="00722615">
        <w:rPr>
          <w:rFonts w:ascii="Arial" w:hAnsi="Arial" w:cs="Arial"/>
          <w:b/>
        </w:rPr>
        <w:t>PREFEITURA MUNICIPAL DE</w:t>
      </w:r>
      <w:r w:rsidRPr="00722615">
        <w:rPr>
          <w:rFonts w:ascii="Arial" w:hAnsi="Arial" w:cs="Arial"/>
          <w:b/>
          <w:color w:val="FF0000"/>
        </w:rPr>
        <w:t xml:space="preserve"> </w:t>
      </w:r>
      <w:r w:rsidR="00585318" w:rsidRPr="00722615">
        <w:rPr>
          <w:rFonts w:ascii="Arial" w:hAnsi="Arial" w:cs="Arial"/>
          <w:b/>
          <w:color w:val="000000"/>
        </w:rPr>
        <w:t>URUBICI</w:t>
      </w:r>
    </w:p>
    <w:p w:rsidR="000C1D23" w:rsidRPr="00722615" w:rsidRDefault="000C1D23" w:rsidP="000C1D23">
      <w:pPr>
        <w:spacing w:line="281" w:lineRule="auto"/>
        <w:ind w:left="708" w:firstLine="708"/>
        <w:jc w:val="both"/>
        <w:outlineLvl w:val="0"/>
        <w:rPr>
          <w:rFonts w:ascii="Arial" w:hAnsi="Arial" w:cs="Arial"/>
          <w:b/>
        </w:rPr>
      </w:pPr>
      <w:r w:rsidRPr="00722615">
        <w:rPr>
          <w:rFonts w:ascii="Arial" w:hAnsi="Arial" w:cs="Arial"/>
          <w:b/>
        </w:rPr>
        <w:t xml:space="preserve">TOMADA DE PREÇOS Nº </w:t>
      </w:r>
      <w:r w:rsidR="00340E4B">
        <w:rPr>
          <w:rFonts w:ascii="Arial" w:hAnsi="Arial" w:cs="Arial"/>
          <w:b/>
        </w:rPr>
        <w:t>00</w:t>
      </w:r>
      <w:r w:rsidR="00546DEC">
        <w:rPr>
          <w:rFonts w:ascii="Arial" w:hAnsi="Arial" w:cs="Arial"/>
          <w:b/>
        </w:rPr>
        <w:t>3</w:t>
      </w:r>
      <w:r w:rsidR="00340E4B">
        <w:rPr>
          <w:rFonts w:ascii="Arial" w:hAnsi="Arial" w:cs="Arial"/>
          <w:b/>
        </w:rPr>
        <w:t>/2022</w:t>
      </w:r>
    </w:p>
    <w:p w:rsidR="00C15DE5" w:rsidRPr="00722615" w:rsidRDefault="00C15DE5">
      <w:pPr>
        <w:spacing w:line="281" w:lineRule="auto"/>
        <w:ind w:left="708" w:firstLine="708"/>
        <w:jc w:val="both"/>
        <w:outlineLvl w:val="0"/>
        <w:rPr>
          <w:rFonts w:ascii="Arial" w:hAnsi="Arial" w:cs="Arial"/>
          <w:b/>
        </w:rPr>
      </w:pPr>
      <w:r w:rsidRPr="00722615">
        <w:rPr>
          <w:rFonts w:ascii="Arial" w:hAnsi="Arial" w:cs="Arial"/>
          <w:b/>
        </w:rPr>
        <w:t xml:space="preserve">RAZÃO </w:t>
      </w:r>
      <w:r w:rsidR="005549ED" w:rsidRPr="00722615">
        <w:rPr>
          <w:rFonts w:ascii="Arial" w:hAnsi="Arial" w:cs="Arial"/>
          <w:b/>
        </w:rPr>
        <w:t>SOCIAL</w:t>
      </w:r>
    </w:p>
    <w:p w:rsidR="00C15DE5" w:rsidRPr="00722615" w:rsidRDefault="00C15DE5">
      <w:pPr>
        <w:spacing w:line="281" w:lineRule="auto"/>
        <w:ind w:left="708" w:firstLine="708"/>
        <w:jc w:val="both"/>
        <w:outlineLvl w:val="0"/>
        <w:rPr>
          <w:rFonts w:ascii="Arial" w:hAnsi="Arial" w:cs="Arial"/>
          <w:b/>
        </w:rPr>
      </w:pPr>
      <w:r w:rsidRPr="00722615">
        <w:rPr>
          <w:rFonts w:ascii="Arial" w:hAnsi="Arial" w:cs="Arial"/>
          <w:b/>
        </w:rPr>
        <w:t>ENVELOPE nº 02 – PROPOSTA DE PREÇOS.</w:t>
      </w:r>
    </w:p>
    <w:p w:rsidR="008007B1" w:rsidRDefault="008007B1" w:rsidP="0047678B">
      <w:pPr>
        <w:spacing w:after="120" w:line="281" w:lineRule="auto"/>
        <w:jc w:val="both"/>
        <w:rPr>
          <w:rFonts w:ascii="Arial" w:hAnsi="Arial" w:cs="Arial"/>
        </w:rPr>
      </w:pPr>
    </w:p>
    <w:p w:rsidR="00F41A00" w:rsidRPr="00722615" w:rsidRDefault="00447855" w:rsidP="0047678B">
      <w:pPr>
        <w:spacing w:after="120" w:line="281" w:lineRule="auto"/>
        <w:jc w:val="both"/>
        <w:rPr>
          <w:rFonts w:ascii="Arial" w:hAnsi="Arial" w:cs="Arial"/>
        </w:rPr>
      </w:pPr>
      <w:r w:rsidRPr="00722615">
        <w:rPr>
          <w:rFonts w:ascii="Arial" w:hAnsi="Arial" w:cs="Arial"/>
        </w:rPr>
        <w:t>7</w:t>
      </w:r>
      <w:r w:rsidR="00F41A00" w:rsidRPr="00722615">
        <w:rPr>
          <w:rFonts w:ascii="Arial" w:hAnsi="Arial" w:cs="Arial"/>
        </w:rPr>
        <w:t>.1.</w:t>
      </w:r>
      <w:r w:rsidR="00290EFA" w:rsidRPr="00722615">
        <w:rPr>
          <w:rFonts w:ascii="Arial" w:hAnsi="Arial" w:cs="Arial"/>
        </w:rPr>
        <w:t>1</w:t>
      </w:r>
      <w:r w:rsidR="00CA02B0">
        <w:rPr>
          <w:rFonts w:ascii="Arial" w:hAnsi="Arial" w:cs="Arial"/>
        </w:rPr>
        <w:t>.</w:t>
      </w:r>
      <w:r w:rsidR="00470CF9">
        <w:rPr>
          <w:rFonts w:ascii="Arial" w:hAnsi="Arial" w:cs="Arial"/>
        </w:rPr>
        <w:t xml:space="preserve"> </w:t>
      </w:r>
      <w:r w:rsidR="00F41A00" w:rsidRPr="00722615">
        <w:rPr>
          <w:rFonts w:ascii="Arial" w:hAnsi="Arial" w:cs="Arial"/>
        </w:rPr>
        <w:t xml:space="preserve">Os envelopes deverão estar lacrados, sendo abertos somente em público </w:t>
      </w:r>
      <w:r w:rsidR="005549ED" w:rsidRPr="00722615">
        <w:rPr>
          <w:rFonts w:ascii="Arial" w:hAnsi="Arial" w:cs="Arial"/>
        </w:rPr>
        <w:t>pelo Grupo</w:t>
      </w:r>
      <w:r w:rsidR="002A7AA1" w:rsidRPr="00722615">
        <w:rPr>
          <w:rFonts w:ascii="Arial" w:hAnsi="Arial" w:cs="Arial"/>
        </w:rPr>
        <w:t xml:space="preserve"> Executivo de Licitações - GEL</w:t>
      </w:r>
      <w:r w:rsidR="00F41A00" w:rsidRPr="00722615">
        <w:rPr>
          <w:rFonts w:ascii="Arial" w:hAnsi="Arial" w:cs="Arial"/>
        </w:rPr>
        <w:t>, na data e hora determinada para o certame.</w:t>
      </w:r>
    </w:p>
    <w:p w:rsidR="00C15DE5" w:rsidRPr="00722615" w:rsidRDefault="00C15DE5">
      <w:pPr>
        <w:spacing w:line="281" w:lineRule="auto"/>
        <w:jc w:val="both"/>
        <w:rPr>
          <w:rFonts w:ascii="Arial" w:hAnsi="Arial" w:cs="Arial"/>
          <w:b/>
        </w:rPr>
      </w:pPr>
    </w:p>
    <w:p w:rsidR="00C15DE5" w:rsidRPr="00722615" w:rsidRDefault="00447855">
      <w:pPr>
        <w:spacing w:line="281" w:lineRule="auto"/>
        <w:jc w:val="both"/>
        <w:rPr>
          <w:rFonts w:ascii="Arial" w:hAnsi="Arial" w:cs="Arial"/>
          <w:b/>
        </w:rPr>
      </w:pPr>
      <w:r w:rsidRPr="00722615">
        <w:rPr>
          <w:rFonts w:ascii="Arial" w:hAnsi="Arial" w:cs="Arial"/>
          <w:b/>
        </w:rPr>
        <w:t>7</w:t>
      </w:r>
      <w:r w:rsidR="00C15DE5" w:rsidRPr="00722615">
        <w:rPr>
          <w:rFonts w:ascii="Arial" w:hAnsi="Arial" w:cs="Arial"/>
          <w:b/>
        </w:rPr>
        <w:t>.2. DO ENVELOPE Nº 01 – DOCUMENTAÇÃO DE HABILITAÇÃO</w:t>
      </w:r>
    </w:p>
    <w:p w:rsidR="00257CB5" w:rsidRPr="00722615" w:rsidRDefault="00257CB5">
      <w:pPr>
        <w:spacing w:line="281" w:lineRule="auto"/>
        <w:jc w:val="both"/>
        <w:rPr>
          <w:rFonts w:ascii="Arial" w:hAnsi="Arial" w:cs="Arial"/>
          <w:b/>
        </w:rPr>
      </w:pPr>
    </w:p>
    <w:p w:rsidR="00257CB5" w:rsidRPr="00722615" w:rsidRDefault="001C00D4" w:rsidP="00257CB5">
      <w:pPr>
        <w:autoSpaceDE w:val="0"/>
        <w:autoSpaceDN w:val="0"/>
        <w:adjustRightInd w:val="0"/>
        <w:jc w:val="both"/>
        <w:outlineLvl w:val="0"/>
        <w:rPr>
          <w:rFonts w:ascii="Arial" w:hAnsi="Arial" w:cs="Arial"/>
        </w:rPr>
      </w:pPr>
      <w:r w:rsidRPr="00722615">
        <w:rPr>
          <w:rFonts w:ascii="Arial" w:hAnsi="Arial" w:cs="Arial"/>
          <w:b/>
          <w:bCs/>
        </w:rPr>
        <w:t>ENVELOPE Nº 01</w:t>
      </w:r>
      <w:r w:rsidR="00257CB5" w:rsidRPr="00722615">
        <w:rPr>
          <w:rFonts w:ascii="Arial" w:hAnsi="Arial" w:cs="Arial"/>
          <w:b/>
          <w:bCs/>
        </w:rPr>
        <w:t xml:space="preserve"> - HABILITAÇÃO </w:t>
      </w:r>
    </w:p>
    <w:p w:rsidR="00257CB5" w:rsidRPr="00722615" w:rsidRDefault="00257CB5" w:rsidP="00257CB5">
      <w:pPr>
        <w:autoSpaceDE w:val="0"/>
        <w:autoSpaceDN w:val="0"/>
        <w:adjustRightInd w:val="0"/>
        <w:jc w:val="both"/>
        <w:rPr>
          <w:rFonts w:ascii="Arial" w:hAnsi="Arial" w:cs="Arial"/>
          <w:b/>
          <w:bCs/>
        </w:rPr>
      </w:pPr>
    </w:p>
    <w:p w:rsidR="00257CB5" w:rsidRPr="00722615" w:rsidRDefault="00447855" w:rsidP="00257CB5">
      <w:pPr>
        <w:autoSpaceDE w:val="0"/>
        <w:autoSpaceDN w:val="0"/>
        <w:adjustRightInd w:val="0"/>
        <w:jc w:val="both"/>
        <w:outlineLvl w:val="1"/>
        <w:rPr>
          <w:rFonts w:ascii="Arial" w:hAnsi="Arial" w:cs="Arial"/>
        </w:rPr>
      </w:pPr>
      <w:r w:rsidRPr="00722615">
        <w:rPr>
          <w:rFonts w:ascii="Arial" w:hAnsi="Arial" w:cs="Arial"/>
          <w:b/>
          <w:bCs/>
        </w:rPr>
        <w:t>7</w:t>
      </w:r>
      <w:r w:rsidR="00B93A03" w:rsidRPr="00722615">
        <w:rPr>
          <w:rFonts w:ascii="Arial" w:hAnsi="Arial" w:cs="Arial"/>
          <w:b/>
          <w:bCs/>
        </w:rPr>
        <w:t>.2.1</w:t>
      </w:r>
      <w:r w:rsidR="00257CB5" w:rsidRPr="00722615">
        <w:rPr>
          <w:rFonts w:ascii="Arial" w:hAnsi="Arial" w:cs="Arial"/>
          <w:b/>
          <w:bCs/>
        </w:rPr>
        <w:t xml:space="preserve">. </w:t>
      </w:r>
      <w:r w:rsidR="00257CB5" w:rsidRPr="00722615">
        <w:rPr>
          <w:rFonts w:ascii="Arial" w:hAnsi="Arial" w:cs="Arial"/>
        </w:rPr>
        <w:t>O envelope n</w:t>
      </w:r>
      <w:r w:rsidR="00BD5779" w:rsidRPr="00722615">
        <w:rPr>
          <w:rFonts w:ascii="Arial" w:hAnsi="Arial" w:cs="Arial"/>
        </w:rPr>
        <w:t>º 01</w:t>
      </w:r>
      <w:r w:rsidR="00257CB5" w:rsidRPr="00722615">
        <w:rPr>
          <w:rFonts w:ascii="Arial" w:hAnsi="Arial" w:cs="Arial"/>
        </w:rPr>
        <w:t xml:space="preserve"> deverá conter os seguintes documentos, destinados à habilitação:</w:t>
      </w:r>
    </w:p>
    <w:p w:rsidR="00257CB5" w:rsidRPr="00722615" w:rsidRDefault="00257CB5" w:rsidP="00257CB5">
      <w:pPr>
        <w:autoSpaceDE w:val="0"/>
        <w:autoSpaceDN w:val="0"/>
        <w:adjustRightInd w:val="0"/>
        <w:jc w:val="both"/>
        <w:outlineLvl w:val="1"/>
        <w:rPr>
          <w:rFonts w:ascii="Arial" w:hAnsi="Arial" w:cs="Arial"/>
        </w:rPr>
      </w:pPr>
    </w:p>
    <w:p w:rsidR="00257CB5" w:rsidRPr="00722615" w:rsidRDefault="00257CB5" w:rsidP="00257CB5">
      <w:pPr>
        <w:numPr>
          <w:ilvl w:val="0"/>
          <w:numId w:val="15"/>
        </w:numPr>
        <w:autoSpaceDE w:val="0"/>
        <w:autoSpaceDN w:val="0"/>
        <w:adjustRightInd w:val="0"/>
        <w:jc w:val="both"/>
        <w:outlineLvl w:val="1"/>
        <w:rPr>
          <w:rFonts w:ascii="Arial" w:hAnsi="Arial" w:cs="Arial"/>
        </w:rPr>
      </w:pPr>
      <w:r w:rsidRPr="00722615">
        <w:rPr>
          <w:rFonts w:ascii="Arial" w:hAnsi="Arial" w:cs="Arial"/>
        </w:rPr>
        <w:t xml:space="preserve">Comprovação da habilitação jurídica; </w:t>
      </w:r>
    </w:p>
    <w:p w:rsidR="00257CB5" w:rsidRPr="00722615" w:rsidRDefault="00257CB5" w:rsidP="00257CB5">
      <w:pPr>
        <w:numPr>
          <w:ilvl w:val="0"/>
          <w:numId w:val="15"/>
        </w:numPr>
        <w:autoSpaceDE w:val="0"/>
        <w:autoSpaceDN w:val="0"/>
        <w:adjustRightInd w:val="0"/>
        <w:jc w:val="both"/>
        <w:outlineLvl w:val="1"/>
        <w:rPr>
          <w:rFonts w:ascii="Arial" w:hAnsi="Arial" w:cs="Arial"/>
        </w:rPr>
      </w:pPr>
      <w:r w:rsidRPr="00722615">
        <w:rPr>
          <w:rFonts w:ascii="Arial" w:hAnsi="Arial" w:cs="Arial"/>
        </w:rPr>
        <w:t>Qualificação técnica;</w:t>
      </w:r>
    </w:p>
    <w:p w:rsidR="00257CB5" w:rsidRPr="00722615" w:rsidRDefault="00257CB5" w:rsidP="00257CB5">
      <w:pPr>
        <w:numPr>
          <w:ilvl w:val="0"/>
          <w:numId w:val="15"/>
        </w:numPr>
        <w:autoSpaceDE w:val="0"/>
        <w:autoSpaceDN w:val="0"/>
        <w:adjustRightInd w:val="0"/>
        <w:jc w:val="both"/>
        <w:outlineLvl w:val="1"/>
        <w:rPr>
          <w:rFonts w:ascii="Arial" w:hAnsi="Arial" w:cs="Arial"/>
        </w:rPr>
      </w:pPr>
      <w:r w:rsidRPr="00722615">
        <w:rPr>
          <w:rFonts w:ascii="Arial" w:hAnsi="Arial" w:cs="Arial"/>
        </w:rPr>
        <w:t>Qualificação econômico-financeira;</w:t>
      </w:r>
    </w:p>
    <w:p w:rsidR="00257CB5" w:rsidRPr="00722615" w:rsidRDefault="00257CB5" w:rsidP="00257CB5">
      <w:pPr>
        <w:numPr>
          <w:ilvl w:val="0"/>
          <w:numId w:val="15"/>
        </w:numPr>
        <w:autoSpaceDE w:val="0"/>
        <w:autoSpaceDN w:val="0"/>
        <w:adjustRightInd w:val="0"/>
        <w:jc w:val="both"/>
        <w:outlineLvl w:val="1"/>
        <w:rPr>
          <w:rFonts w:ascii="Arial" w:hAnsi="Arial" w:cs="Arial"/>
        </w:rPr>
      </w:pPr>
      <w:r w:rsidRPr="00722615">
        <w:rPr>
          <w:rFonts w:ascii="Arial" w:hAnsi="Arial" w:cs="Arial"/>
        </w:rPr>
        <w:t>Regularidade fiscal e trabalhista;</w:t>
      </w:r>
    </w:p>
    <w:p w:rsidR="001C00D4" w:rsidRPr="00722615" w:rsidRDefault="001C00D4" w:rsidP="001C00D4">
      <w:pPr>
        <w:autoSpaceDE w:val="0"/>
        <w:autoSpaceDN w:val="0"/>
        <w:adjustRightInd w:val="0"/>
        <w:jc w:val="both"/>
        <w:outlineLvl w:val="1"/>
        <w:rPr>
          <w:rFonts w:ascii="Arial" w:hAnsi="Arial" w:cs="Arial"/>
        </w:rPr>
      </w:pPr>
    </w:p>
    <w:p w:rsidR="001C00D4" w:rsidRPr="00722615" w:rsidRDefault="001C00D4" w:rsidP="001C00D4">
      <w:pPr>
        <w:autoSpaceDE w:val="0"/>
        <w:autoSpaceDN w:val="0"/>
        <w:adjustRightInd w:val="0"/>
        <w:jc w:val="both"/>
        <w:outlineLvl w:val="1"/>
        <w:rPr>
          <w:rFonts w:ascii="Arial" w:hAnsi="Arial" w:cs="Arial"/>
        </w:rPr>
      </w:pPr>
    </w:p>
    <w:p w:rsidR="00257CB5" w:rsidRPr="00722615" w:rsidRDefault="00447855" w:rsidP="00257CB5">
      <w:pPr>
        <w:autoSpaceDE w:val="0"/>
        <w:autoSpaceDN w:val="0"/>
        <w:adjustRightInd w:val="0"/>
        <w:jc w:val="both"/>
        <w:outlineLvl w:val="2"/>
        <w:rPr>
          <w:rFonts w:ascii="Arial" w:hAnsi="Arial" w:cs="Arial"/>
        </w:rPr>
      </w:pPr>
      <w:r w:rsidRPr="00722615">
        <w:rPr>
          <w:rFonts w:ascii="Arial" w:hAnsi="Arial" w:cs="Arial"/>
          <w:b/>
          <w:bCs/>
        </w:rPr>
        <w:t>7</w:t>
      </w:r>
      <w:r w:rsidR="00257CB5" w:rsidRPr="00722615">
        <w:rPr>
          <w:rFonts w:ascii="Arial" w:hAnsi="Arial" w:cs="Arial"/>
          <w:b/>
          <w:bCs/>
        </w:rPr>
        <w:t xml:space="preserve">.2.2. HABILITAÇÃO JURÍDICA </w:t>
      </w:r>
    </w:p>
    <w:p w:rsidR="00257CB5" w:rsidRPr="00722615" w:rsidRDefault="00257CB5" w:rsidP="00257CB5">
      <w:pPr>
        <w:numPr>
          <w:ilvl w:val="0"/>
          <w:numId w:val="16"/>
        </w:numPr>
        <w:rPr>
          <w:rFonts w:ascii="Arial" w:hAnsi="Arial" w:cs="Arial"/>
          <w:bCs/>
        </w:rPr>
      </w:pPr>
      <w:r w:rsidRPr="00722615">
        <w:rPr>
          <w:rFonts w:ascii="Arial" w:hAnsi="Arial" w:cs="Arial"/>
          <w:bCs/>
        </w:rPr>
        <w:t xml:space="preserve">Registro comercial, no caso de empresa individual; </w:t>
      </w:r>
    </w:p>
    <w:p w:rsidR="008D3EB8" w:rsidRPr="00722615" w:rsidRDefault="008D3EB8" w:rsidP="008D3EB8">
      <w:pPr>
        <w:ind w:left="720"/>
        <w:rPr>
          <w:rFonts w:ascii="Arial" w:hAnsi="Arial" w:cs="Arial"/>
          <w:bCs/>
        </w:rPr>
      </w:pPr>
    </w:p>
    <w:p w:rsidR="00257CB5" w:rsidRPr="00722615" w:rsidRDefault="00257CB5" w:rsidP="00257CB5">
      <w:pPr>
        <w:numPr>
          <w:ilvl w:val="0"/>
          <w:numId w:val="16"/>
        </w:numPr>
        <w:autoSpaceDE w:val="0"/>
        <w:autoSpaceDN w:val="0"/>
        <w:adjustRightInd w:val="0"/>
        <w:jc w:val="both"/>
        <w:rPr>
          <w:rFonts w:ascii="Arial" w:hAnsi="Arial" w:cs="Arial"/>
          <w:bCs/>
        </w:rPr>
      </w:pPr>
      <w:r w:rsidRPr="00722615">
        <w:rPr>
          <w:rFonts w:ascii="Arial" w:hAnsi="Arial" w:cs="Arial"/>
          <w:bCs/>
        </w:rPr>
        <w:t>Ato Constitutivo, estatuto ou contrato social em vigor,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w:t>
      </w:r>
    </w:p>
    <w:p w:rsidR="008D3EB8" w:rsidRPr="00722615" w:rsidRDefault="008D3EB8" w:rsidP="008D3EB8">
      <w:pPr>
        <w:autoSpaceDE w:val="0"/>
        <w:autoSpaceDN w:val="0"/>
        <w:adjustRightInd w:val="0"/>
        <w:ind w:left="720"/>
        <w:jc w:val="both"/>
        <w:rPr>
          <w:rFonts w:ascii="Arial" w:hAnsi="Arial" w:cs="Arial"/>
          <w:bCs/>
        </w:rPr>
      </w:pPr>
    </w:p>
    <w:p w:rsidR="00257CB5" w:rsidRDefault="00257CB5" w:rsidP="00257CB5">
      <w:pPr>
        <w:numPr>
          <w:ilvl w:val="0"/>
          <w:numId w:val="16"/>
        </w:numPr>
        <w:autoSpaceDE w:val="0"/>
        <w:autoSpaceDN w:val="0"/>
        <w:adjustRightInd w:val="0"/>
        <w:jc w:val="both"/>
        <w:rPr>
          <w:rFonts w:ascii="Arial" w:hAnsi="Arial" w:cs="Arial"/>
          <w:bCs/>
        </w:rPr>
      </w:pPr>
      <w:r w:rsidRPr="00722615">
        <w:rPr>
          <w:rFonts w:ascii="Arial" w:hAnsi="Arial" w:cs="Arial"/>
          <w:bCs/>
        </w:rPr>
        <w:t>Registro do Ato Constitutivo, no caso de Sociedades Simples, acompanhado de alterações e prova de diretoria em exercício.</w:t>
      </w:r>
    </w:p>
    <w:p w:rsidR="008F7453" w:rsidRPr="00722615" w:rsidRDefault="008F7453" w:rsidP="008F7453">
      <w:pPr>
        <w:autoSpaceDE w:val="0"/>
        <w:autoSpaceDN w:val="0"/>
        <w:adjustRightInd w:val="0"/>
        <w:ind w:left="720"/>
        <w:jc w:val="both"/>
        <w:rPr>
          <w:rFonts w:ascii="Arial" w:hAnsi="Arial" w:cs="Arial"/>
          <w:bCs/>
        </w:rPr>
      </w:pPr>
    </w:p>
    <w:p w:rsidR="00257CB5" w:rsidRPr="00722615" w:rsidRDefault="00257CB5" w:rsidP="00C309D5">
      <w:pPr>
        <w:numPr>
          <w:ilvl w:val="0"/>
          <w:numId w:val="16"/>
        </w:numPr>
        <w:autoSpaceDE w:val="0"/>
        <w:autoSpaceDN w:val="0"/>
        <w:adjustRightInd w:val="0"/>
        <w:jc w:val="both"/>
        <w:rPr>
          <w:rFonts w:ascii="Arial" w:hAnsi="Arial" w:cs="Arial"/>
          <w:bCs/>
        </w:rPr>
      </w:pPr>
      <w:r w:rsidRPr="00722615">
        <w:rPr>
          <w:rFonts w:ascii="Arial" w:hAnsi="Arial" w:cs="Arial"/>
          <w:bCs/>
        </w:rPr>
        <w:t>Decreto de Autorização, em se tratando de empresa ou sociedade estrangeira em funcionamento no País, e ato de registro ou autorização para funcionamento expedido pelo órgão competente, quando a atividade assim o exigir;</w:t>
      </w:r>
    </w:p>
    <w:p w:rsidR="00257CB5" w:rsidRPr="00722615" w:rsidRDefault="00257CB5" w:rsidP="00C309D5">
      <w:pPr>
        <w:autoSpaceDE w:val="0"/>
        <w:autoSpaceDN w:val="0"/>
        <w:adjustRightInd w:val="0"/>
        <w:ind w:left="360" w:hanging="360"/>
        <w:jc w:val="both"/>
        <w:rPr>
          <w:rFonts w:ascii="Arial" w:hAnsi="Arial" w:cs="Arial"/>
        </w:rPr>
      </w:pPr>
      <w:r w:rsidRPr="00722615">
        <w:rPr>
          <w:rFonts w:ascii="Arial" w:hAnsi="Arial" w:cs="Arial"/>
          <w:b/>
          <w:bCs/>
        </w:rPr>
        <w:t xml:space="preserve"> </w:t>
      </w:r>
    </w:p>
    <w:p w:rsidR="001464CF" w:rsidRPr="00722615" w:rsidRDefault="001464CF" w:rsidP="00371C88">
      <w:pPr>
        <w:jc w:val="both"/>
        <w:rPr>
          <w:rFonts w:ascii="Arial" w:hAnsi="Arial" w:cs="Arial"/>
          <w:b/>
        </w:rPr>
      </w:pPr>
    </w:p>
    <w:p w:rsidR="00371C88" w:rsidRPr="00722615" w:rsidRDefault="00371C88" w:rsidP="00371C88">
      <w:pPr>
        <w:jc w:val="both"/>
        <w:rPr>
          <w:rFonts w:ascii="Arial" w:hAnsi="Arial" w:cs="Arial"/>
        </w:rPr>
      </w:pPr>
      <w:r w:rsidRPr="00722615">
        <w:rPr>
          <w:rFonts w:ascii="Arial" w:hAnsi="Arial" w:cs="Arial"/>
          <w:b/>
        </w:rPr>
        <w:t>7.2.</w:t>
      </w:r>
      <w:r w:rsidR="00400495" w:rsidRPr="00722615">
        <w:rPr>
          <w:rFonts w:ascii="Arial" w:hAnsi="Arial" w:cs="Arial"/>
          <w:b/>
        </w:rPr>
        <w:t>3</w:t>
      </w:r>
      <w:r w:rsidRPr="00722615">
        <w:rPr>
          <w:rFonts w:ascii="Arial" w:hAnsi="Arial" w:cs="Arial"/>
          <w:b/>
        </w:rPr>
        <w:t>. QUALIFICAÇÃO TÉCNICA</w:t>
      </w:r>
    </w:p>
    <w:p w:rsidR="00371C88" w:rsidRPr="00722615" w:rsidRDefault="00371C88" w:rsidP="00371C88">
      <w:pPr>
        <w:jc w:val="both"/>
        <w:rPr>
          <w:rFonts w:ascii="Arial" w:hAnsi="Arial" w:cs="Arial"/>
        </w:rPr>
      </w:pPr>
      <w:r w:rsidRPr="00722615">
        <w:rPr>
          <w:rFonts w:ascii="Arial" w:hAnsi="Arial" w:cs="Arial"/>
        </w:rPr>
        <w:t xml:space="preserve"> </w:t>
      </w:r>
    </w:p>
    <w:p w:rsidR="00B660FF" w:rsidRPr="00722615" w:rsidRDefault="00371C88" w:rsidP="00B660FF">
      <w:pPr>
        <w:autoSpaceDE w:val="0"/>
        <w:autoSpaceDN w:val="0"/>
        <w:adjustRightInd w:val="0"/>
        <w:jc w:val="both"/>
        <w:rPr>
          <w:rFonts w:ascii="Arial" w:hAnsi="Arial" w:cs="Arial"/>
          <w:color w:val="00000A"/>
        </w:rPr>
      </w:pPr>
      <w:r w:rsidRPr="00722615">
        <w:rPr>
          <w:rFonts w:ascii="Arial" w:hAnsi="Arial" w:cs="Arial"/>
          <w:b/>
        </w:rPr>
        <w:t>a)</w:t>
      </w:r>
      <w:r w:rsidRPr="00722615">
        <w:rPr>
          <w:rFonts w:ascii="Arial" w:hAnsi="Arial" w:cs="Arial"/>
        </w:rPr>
        <w:t xml:space="preserve"> </w:t>
      </w:r>
      <w:r w:rsidR="00B660FF" w:rsidRPr="00722615">
        <w:rPr>
          <w:rFonts w:ascii="Arial" w:hAnsi="Arial" w:cs="Arial"/>
          <w:color w:val="00000A"/>
        </w:rPr>
        <w:t xml:space="preserve">Certidão de registro da Empresa expedida pelo Conselho Regional de Engenharia, Arquitetura e Agronomia </w:t>
      </w:r>
      <w:r w:rsidR="00B660FF" w:rsidRPr="00722615">
        <w:rPr>
          <w:rFonts w:ascii="Arial" w:hAnsi="Arial" w:cs="Arial"/>
          <w:b/>
          <w:bCs/>
          <w:color w:val="00000A"/>
        </w:rPr>
        <w:t>– CREA</w:t>
      </w:r>
      <w:r w:rsidR="00B660FF" w:rsidRPr="00722615">
        <w:rPr>
          <w:rFonts w:ascii="Arial" w:hAnsi="Arial" w:cs="Arial"/>
          <w:color w:val="00000A"/>
        </w:rPr>
        <w:t xml:space="preserve">, </w:t>
      </w:r>
      <w:r w:rsidR="00B660FF" w:rsidRPr="00722615">
        <w:rPr>
          <w:rFonts w:ascii="Arial" w:hAnsi="Arial" w:cs="Arial"/>
          <w:color w:val="000000"/>
        </w:rPr>
        <w:t xml:space="preserve">e/ou Conselho de Arquitetura e Urbanismo – </w:t>
      </w:r>
      <w:r w:rsidR="00B660FF" w:rsidRPr="00722615">
        <w:rPr>
          <w:rFonts w:ascii="Arial" w:hAnsi="Arial" w:cs="Arial"/>
          <w:b/>
          <w:bCs/>
          <w:color w:val="000000"/>
        </w:rPr>
        <w:t xml:space="preserve">CAU </w:t>
      </w:r>
      <w:r w:rsidR="00B660FF" w:rsidRPr="00722615">
        <w:rPr>
          <w:rFonts w:ascii="Arial" w:hAnsi="Arial" w:cs="Arial"/>
          <w:color w:val="00000A"/>
        </w:rPr>
        <w:t>do Estado da sede do licitante, dentro do seu prazo de validade, que comprove o exercício de atividades relacionadas com o objeto desta licitação (</w:t>
      </w:r>
      <w:r w:rsidR="00B660FF" w:rsidRPr="00722615">
        <w:rPr>
          <w:rFonts w:ascii="Arial" w:hAnsi="Arial" w:cs="Arial"/>
          <w:b/>
          <w:bCs/>
          <w:color w:val="00000A"/>
        </w:rPr>
        <w:t>Pessoa Jurídica)</w:t>
      </w:r>
      <w:r w:rsidR="00B660FF" w:rsidRPr="00722615">
        <w:rPr>
          <w:rFonts w:ascii="Arial" w:hAnsi="Arial" w:cs="Arial"/>
          <w:color w:val="00000A"/>
        </w:rPr>
        <w:t>;</w:t>
      </w:r>
    </w:p>
    <w:p w:rsidR="00371C88" w:rsidRPr="00722615" w:rsidRDefault="00371C88" w:rsidP="00371C88">
      <w:pPr>
        <w:jc w:val="both"/>
        <w:rPr>
          <w:rFonts w:ascii="Arial" w:hAnsi="Arial" w:cs="Arial"/>
        </w:rPr>
      </w:pPr>
      <w:r w:rsidRPr="00722615">
        <w:rPr>
          <w:rFonts w:ascii="Arial" w:hAnsi="Arial" w:cs="Arial"/>
          <w:b/>
        </w:rPr>
        <w:lastRenderedPageBreak/>
        <w:t>b)</w:t>
      </w:r>
      <w:r w:rsidRPr="00722615">
        <w:rPr>
          <w:rFonts w:ascii="Arial" w:hAnsi="Arial" w:cs="Arial"/>
        </w:rPr>
        <w:t xml:space="preserve"> Declaração da empresa licitante indicando o Responsável Técnico pela obra e a comprovação de que o mesmo é o respectivo responsável técnico juntando documentos comprobatórios de vínculo do Responsável Técnico com a empresa; </w:t>
      </w:r>
    </w:p>
    <w:p w:rsidR="00371C88" w:rsidRPr="00722615" w:rsidRDefault="00371C88" w:rsidP="00371C88">
      <w:pPr>
        <w:jc w:val="both"/>
        <w:rPr>
          <w:rFonts w:ascii="Arial" w:hAnsi="Arial" w:cs="Arial"/>
          <w:color w:val="FF0000"/>
        </w:rPr>
      </w:pPr>
    </w:p>
    <w:p w:rsidR="00371C88" w:rsidRPr="00722615" w:rsidRDefault="00371C88" w:rsidP="00371C88">
      <w:pPr>
        <w:jc w:val="both"/>
        <w:rPr>
          <w:rFonts w:ascii="Arial" w:hAnsi="Arial" w:cs="Arial"/>
        </w:rPr>
      </w:pPr>
      <w:r w:rsidRPr="00722615">
        <w:rPr>
          <w:rFonts w:ascii="Arial" w:hAnsi="Arial" w:cs="Arial"/>
          <w:b/>
        </w:rPr>
        <w:t>c)</w:t>
      </w:r>
      <w:r w:rsidRPr="00722615">
        <w:rPr>
          <w:rFonts w:ascii="Arial" w:hAnsi="Arial" w:cs="Arial"/>
        </w:rPr>
        <w:t xml:space="preserve"> Certidão de Registro do (s) responsável (</w:t>
      </w:r>
      <w:proofErr w:type="spellStart"/>
      <w:r w:rsidRPr="00722615">
        <w:rPr>
          <w:rFonts w:ascii="Arial" w:hAnsi="Arial" w:cs="Arial"/>
        </w:rPr>
        <w:t>is</w:t>
      </w:r>
      <w:proofErr w:type="spellEnd"/>
      <w:r w:rsidRPr="00722615">
        <w:rPr>
          <w:rFonts w:ascii="Arial" w:hAnsi="Arial" w:cs="Arial"/>
        </w:rPr>
        <w:t>) técnico (s) junto à entidade profissional competente;</w:t>
      </w:r>
    </w:p>
    <w:p w:rsidR="00371C88" w:rsidRPr="00722615" w:rsidRDefault="00371C88" w:rsidP="00371C88">
      <w:pPr>
        <w:jc w:val="both"/>
        <w:rPr>
          <w:rFonts w:ascii="Arial" w:hAnsi="Arial" w:cs="Arial"/>
          <w:color w:val="FF0000"/>
        </w:rPr>
      </w:pPr>
      <w:r w:rsidRPr="00722615">
        <w:rPr>
          <w:rFonts w:ascii="Arial" w:hAnsi="Arial" w:cs="Arial"/>
          <w:color w:val="FF0000"/>
        </w:rPr>
        <w:t xml:space="preserve"> </w:t>
      </w:r>
    </w:p>
    <w:p w:rsidR="00487D2D" w:rsidRPr="00487D2D" w:rsidRDefault="00371C88" w:rsidP="00487D2D">
      <w:pPr>
        <w:jc w:val="both"/>
        <w:rPr>
          <w:rFonts w:ascii="Arial" w:eastAsia="Arial Unicode MS" w:hAnsi="Arial" w:cs="Arial"/>
        </w:rPr>
      </w:pPr>
      <w:r w:rsidRPr="00722615">
        <w:rPr>
          <w:rFonts w:ascii="Arial" w:hAnsi="Arial" w:cs="Arial"/>
          <w:b/>
        </w:rPr>
        <w:t>d</w:t>
      </w:r>
      <w:r w:rsidRPr="00722615">
        <w:rPr>
          <w:rFonts w:ascii="Arial" w:hAnsi="Arial" w:cs="Arial"/>
        </w:rPr>
        <w:t xml:space="preserve">) </w:t>
      </w:r>
      <w:r w:rsidR="00487D2D" w:rsidRPr="00487D2D">
        <w:rPr>
          <w:rFonts w:ascii="Arial" w:eastAsia="Arial Unicode MS" w:hAnsi="Arial" w:cs="Arial"/>
        </w:rPr>
        <w:t xml:space="preserve">Comprovação da capacitação técnico-profissional, através de atestado, mediante apresentação de Certidão de Acervo Técnico – CAT, expedida pelo CREA ou CAU da região pertinente, nos termos da legislação aplicável, em nome </w:t>
      </w:r>
      <w:proofErr w:type="gramStart"/>
      <w:r w:rsidR="00487D2D" w:rsidRPr="00487D2D">
        <w:rPr>
          <w:rFonts w:ascii="Arial" w:eastAsia="Arial Unicode MS" w:hAnsi="Arial" w:cs="Arial"/>
        </w:rPr>
        <w:t>do(</w:t>
      </w:r>
      <w:proofErr w:type="gramEnd"/>
      <w:r w:rsidR="00487D2D" w:rsidRPr="00487D2D">
        <w:rPr>
          <w:rFonts w:ascii="Arial" w:eastAsia="Arial Unicode MS" w:hAnsi="Arial" w:cs="Arial"/>
        </w:rPr>
        <w:t>s) responsável(</w:t>
      </w:r>
      <w:proofErr w:type="spellStart"/>
      <w:r w:rsidR="00487D2D" w:rsidRPr="00487D2D">
        <w:rPr>
          <w:rFonts w:ascii="Arial" w:eastAsia="Arial Unicode MS" w:hAnsi="Arial" w:cs="Arial"/>
        </w:rPr>
        <w:t>is</w:t>
      </w:r>
      <w:proofErr w:type="spellEnd"/>
      <w:r w:rsidR="00487D2D" w:rsidRPr="00487D2D">
        <w:rPr>
          <w:rFonts w:ascii="Arial" w:eastAsia="Arial Unicode MS" w:hAnsi="Arial" w:cs="Arial"/>
        </w:rPr>
        <w:t xml:space="preserve">) técnico(s) e/ou membros da equipe técnica que participarão da obra, que demonstre a Anotação de Responsabilidade Técnica - ART ou o Registro de Responsabilidade Técnica </w:t>
      </w:r>
      <w:r w:rsidR="00643E13">
        <w:rPr>
          <w:rFonts w:ascii="Arial" w:eastAsia="Arial Unicode MS" w:hAnsi="Arial" w:cs="Arial"/>
        </w:rPr>
        <w:t>–</w:t>
      </w:r>
      <w:r w:rsidR="00487D2D" w:rsidRPr="00487D2D">
        <w:rPr>
          <w:rFonts w:ascii="Arial" w:eastAsia="Arial Unicode MS" w:hAnsi="Arial" w:cs="Arial"/>
        </w:rPr>
        <w:t xml:space="preserve"> RRT</w:t>
      </w:r>
      <w:r w:rsidR="00643E13">
        <w:rPr>
          <w:rFonts w:ascii="Arial" w:eastAsia="Arial Unicode MS" w:hAnsi="Arial" w:cs="Arial"/>
        </w:rPr>
        <w:t>;</w:t>
      </w:r>
    </w:p>
    <w:p w:rsidR="00257CB5" w:rsidRPr="00487D2D" w:rsidRDefault="00257CB5" w:rsidP="00487D2D"/>
    <w:p w:rsidR="00371C88" w:rsidRPr="00722615" w:rsidRDefault="00371C88" w:rsidP="00C309D5">
      <w:pPr>
        <w:autoSpaceDE w:val="0"/>
        <w:autoSpaceDN w:val="0"/>
        <w:adjustRightInd w:val="0"/>
        <w:jc w:val="both"/>
        <w:outlineLvl w:val="2"/>
        <w:rPr>
          <w:rFonts w:ascii="Arial" w:hAnsi="Arial" w:cs="Arial"/>
          <w:b/>
          <w:bCs/>
        </w:rPr>
      </w:pPr>
    </w:p>
    <w:p w:rsidR="00371C88" w:rsidRPr="00722615" w:rsidRDefault="00371C88" w:rsidP="00371C88">
      <w:pPr>
        <w:autoSpaceDE w:val="0"/>
        <w:autoSpaceDN w:val="0"/>
        <w:adjustRightInd w:val="0"/>
        <w:jc w:val="both"/>
        <w:outlineLvl w:val="2"/>
        <w:rPr>
          <w:rFonts w:ascii="Arial" w:hAnsi="Arial" w:cs="Arial"/>
        </w:rPr>
      </w:pPr>
      <w:r w:rsidRPr="00722615">
        <w:rPr>
          <w:rFonts w:ascii="Arial" w:hAnsi="Arial" w:cs="Arial"/>
          <w:b/>
          <w:bCs/>
        </w:rPr>
        <w:t xml:space="preserve">7.2.4.  REGULARIDADE ECONÔMICO-FINANCEIRA </w:t>
      </w:r>
    </w:p>
    <w:p w:rsidR="00371C88" w:rsidRPr="00722615" w:rsidRDefault="00371C88" w:rsidP="00371C88">
      <w:pPr>
        <w:tabs>
          <w:tab w:val="left" w:pos="1365"/>
        </w:tabs>
        <w:autoSpaceDE w:val="0"/>
        <w:autoSpaceDN w:val="0"/>
        <w:adjustRightInd w:val="0"/>
        <w:jc w:val="both"/>
        <w:rPr>
          <w:rFonts w:ascii="Arial" w:hAnsi="Arial" w:cs="Arial"/>
          <w:b/>
          <w:bCs/>
        </w:rPr>
      </w:pPr>
      <w:r w:rsidRPr="00722615">
        <w:rPr>
          <w:rFonts w:ascii="Arial" w:hAnsi="Arial" w:cs="Arial"/>
          <w:b/>
          <w:bCs/>
        </w:rPr>
        <w:tab/>
      </w:r>
    </w:p>
    <w:p w:rsidR="00371C88" w:rsidRPr="009A4991" w:rsidRDefault="00371C88" w:rsidP="00371C88">
      <w:pPr>
        <w:autoSpaceDE w:val="0"/>
        <w:autoSpaceDN w:val="0"/>
        <w:adjustRightInd w:val="0"/>
        <w:jc w:val="both"/>
        <w:rPr>
          <w:rFonts w:ascii="Arial" w:hAnsi="Arial" w:cs="Arial"/>
        </w:rPr>
      </w:pPr>
      <w:r w:rsidRPr="009A4991">
        <w:rPr>
          <w:rFonts w:ascii="Arial" w:hAnsi="Arial" w:cs="Arial"/>
          <w:b/>
          <w:bCs/>
        </w:rPr>
        <w:t xml:space="preserve">a) </w:t>
      </w:r>
      <w:r w:rsidRPr="009A4991">
        <w:rPr>
          <w:rFonts w:ascii="Arial" w:hAnsi="Arial" w:cs="Arial"/>
        </w:rPr>
        <w:t xml:space="preserve">Certidões negativas de falência ou concordata, recuperação judicial ou extrajudicial expedida pelo distribuidor da sede da pessoa jurídica, ou de execução patrimonial, expedida no domicílio da pessoa física ou jurídica com no máximo 30 dias de emissão se não constar prazo de validade; </w:t>
      </w:r>
    </w:p>
    <w:p w:rsidR="009A4991" w:rsidRPr="009A4991" w:rsidRDefault="009A4991" w:rsidP="009A4991">
      <w:pPr>
        <w:tabs>
          <w:tab w:val="left" w:pos="0"/>
          <w:tab w:val="left" w:pos="567"/>
        </w:tabs>
        <w:suppressAutoHyphens/>
        <w:jc w:val="both"/>
        <w:rPr>
          <w:rFonts w:ascii="Arial" w:hAnsi="Arial" w:cs="Arial"/>
          <w:u w:val="single"/>
        </w:rPr>
      </w:pPr>
      <w:r w:rsidRPr="009A4991">
        <w:rPr>
          <w:rFonts w:ascii="Arial" w:hAnsi="Arial" w:cs="Arial"/>
          <w:b/>
          <w:u w:val="single"/>
        </w:rPr>
        <w:t>ATENÇÃO:</w:t>
      </w:r>
      <w:r w:rsidRPr="009A4991">
        <w:rPr>
          <w:rFonts w:ascii="Arial" w:hAnsi="Arial" w:cs="Arial"/>
        </w:rPr>
        <w:t xml:space="preserve"> Considerando a implantação do sistema e-</w:t>
      </w:r>
      <w:proofErr w:type="spellStart"/>
      <w:r w:rsidRPr="009A4991">
        <w:rPr>
          <w:rFonts w:ascii="Arial" w:hAnsi="Arial" w:cs="Arial"/>
        </w:rPr>
        <w:t>Proc</w:t>
      </w:r>
      <w:proofErr w:type="spellEnd"/>
      <w:r w:rsidRPr="009A4991">
        <w:rPr>
          <w:rFonts w:ascii="Arial" w:hAnsi="Arial" w:cs="Arial"/>
        </w:rPr>
        <w:t xml:space="preserve"> no Poder Judiciário de Santa Catarina, desde o dia 01/01/2019, as certidões dos modelos</w:t>
      </w:r>
      <w:r w:rsidR="006B1437" w:rsidRPr="009A4991">
        <w:rPr>
          <w:rFonts w:ascii="Arial" w:hAnsi="Arial" w:cs="Arial"/>
        </w:rPr>
        <w:t xml:space="preserve"> </w:t>
      </w:r>
      <w:r w:rsidRPr="009A4991">
        <w:rPr>
          <w:rFonts w:ascii="Arial" w:hAnsi="Arial" w:cs="Arial"/>
        </w:rPr>
        <w:t>“falência, concordata e recuperação judicial”, deverão ser solicitadas tanto no sistema e-</w:t>
      </w:r>
      <w:proofErr w:type="spellStart"/>
      <w:r w:rsidRPr="009A4991">
        <w:rPr>
          <w:rFonts w:ascii="Arial" w:hAnsi="Arial" w:cs="Arial"/>
        </w:rPr>
        <w:t>Proc</w:t>
      </w:r>
      <w:proofErr w:type="spellEnd"/>
      <w:r w:rsidRPr="009A4991">
        <w:rPr>
          <w:rFonts w:ascii="Arial" w:hAnsi="Arial" w:cs="Arial"/>
        </w:rPr>
        <w:t xml:space="preserve"> quanto no SAJ. As duas certidões deverão ser apresentadas conjuntamente.</w:t>
      </w:r>
    </w:p>
    <w:p w:rsidR="00371C88" w:rsidRPr="009A4991" w:rsidRDefault="00371C88" w:rsidP="009A4991">
      <w:pPr>
        <w:tabs>
          <w:tab w:val="left" w:pos="0"/>
          <w:tab w:val="left" w:pos="567"/>
        </w:tabs>
        <w:suppressAutoHyphens/>
        <w:jc w:val="both"/>
        <w:rPr>
          <w:rFonts w:ascii="Arial" w:hAnsi="Arial" w:cs="Arial"/>
          <w:b/>
          <w:bCs/>
        </w:rPr>
      </w:pPr>
    </w:p>
    <w:p w:rsidR="00257CB5" w:rsidRPr="00722615" w:rsidRDefault="00447855" w:rsidP="00C309D5">
      <w:pPr>
        <w:autoSpaceDE w:val="0"/>
        <w:autoSpaceDN w:val="0"/>
        <w:adjustRightInd w:val="0"/>
        <w:jc w:val="both"/>
        <w:outlineLvl w:val="2"/>
        <w:rPr>
          <w:rFonts w:ascii="Arial" w:hAnsi="Arial" w:cs="Arial"/>
        </w:rPr>
      </w:pPr>
      <w:r w:rsidRPr="00722615">
        <w:rPr>
          <w:rFonts w:ascii="Arial" w:hAnsi="Arial" w:cs="Arial"/>
          <w:b/>
          <w:bCs/>
        </w:rPr>
        <w:t>7</w:t>
      </w:r>
      <w:r w:rsidR="00400495" w:rsidRPr="00722615">
        <w:rPr>
          <w:rFonts w:ascii="Arial" w:hAnsi="Arial" w:cs="Arial"/>
          <w:b/>
          <w:bCs/>
        </w:rPr>
        <w:t>.2.5</w:t>
      </w:r>
      <w:r w:rsidR="00C309D5" w:rsidRPr="00722615">
        <w:rPr>
          <w:rFonts w:ascii="Arial" w:hAnsi="Arial" w:cs="Arial"/>
          <w:b/>
          <w:bCs/>
        </w:rPr>
        <w:t xml:space="preserve">. </w:t>
      </w:r>
      <w:r w:rsidR="00257CB5" w:rsidRPr="00722615">
        <w:rPr>
          <w:rFonts w:ascii="Arial" w:hAnsi="Arial" w:cs="Arial"/>
          <w:b/>
          <w:bCs/>
        </w:rPr>
        <w:t xml:space="preserve"> REGULARIDADE FISCAL</w:t>
      </w:r>
      <w:r w:rsidRPr="00722615">
        <w:rPr>
          <w:rFonts w:ascii="Arial" w:hAnsi="Arial" w:cs="Arial"/>
          <w:b/>
          <w:bCs/>
        </w:rPr>
        <w:t xml:space="preserve"> </w:t>
      </w:r>
      <w:r w:rsidR="00BD5779" w:rsidRPr="00722615">
        <w:rPr>
          <w:rFonts w:ascii="Arial" w:hAnsi="Arial" w:cs="Arial"/>
          <w:b/>
          <w:bCs/>
        </w:rPr>
        <w:t>E TRA</w:t>
      </w:r>
      <w:r w:rsidR="003C03C1" w:rsidRPr="00722615">
        <w:rPr>
          <w:rFonts w:ascii="Arial" w:hAnsi="Arial" w:cs="Arial"/>
          <w:b/>
          <w:bCs/>
        </w:rPr>
        <w:t>BALHISTA</w:t>
      </w:r>
      <w:r w:rsidR="00257CB5" w:rsidRPr="00722615">
        <w:rPr>
          <w:rFonts w:ascii="Arial" w:hAnsi="Arial" w:cs="Arial"/>
          <w:b/>
          <w:bCs/>
        </w:rPr>
        <w:t xml:space="preserve"> </w:t>
      </w:r>
    </w:p>
    <w:p w:rsidR="00257CB5" w:rsidRPr="00722615" w:rsidRDefault="00257CB5" w:rsidP="00C309D5">
      <w:pPr>
        <w:autoSpaceDE w:val="0"/>
        <w:autoSpaceDN w:val="0"/>
        <w:adjustRightInd w:val="0"/>
        <w:jc w:val="both"/>
        <w:rPr>
          <w:rFonts w:ascii="Arial" w:hAnsi="Arial" w:cs="Arial"/>
        </w:rPr>
      </w:pPr>
    </w:p>
    <w:p w:rsidR="00257CB5" w:rsidRPr="00722615" w:rsidRDefault="00257CB5" w:rsidP="003E17AE">
      <w:pPr>
        <w:autoSpaceDE w:val="0"/>
        <w:autoSpaceDN w:val="0"/>
        <w:adjustRightInd w:val="0"/>
        <w:jc w:val="both"/>
        <w:rPr>
          <w:rFonts w:ascii="Arial" w:hAnsi="Arial" w:cs="Arial"/>
        </w:rPr>
      </w:pPr>
      <w:r w:rsidRPr="00722615">
        <w:rPr>
          <w:rFonts w:ascii="Arial" w:hAnsi="Arial" w:cs="Arial"/>
          <w:b/>
          <w:bCs/>
        </w:rPr>
        <w:t xml:space="preserve">a) </w:t>
      </w:r>
      <w:r w:rsidRPr="00722615">
        <w:rPr>
          <w:rFonts w:ascii="Arial" w:hAnsi="Arial" w:cs="Arial"/>
        </w:rPr>
        <w:t xml:space="preserve">Prova de inscrição no Cadastro Geral de Contribuintes (CGC) ou Cadastro Nacional de Pessoa Jurídica (CNPJ); </w:t>
      </w:r>
    </w:p>
    <w:p w:rsidR="00257CB5" w:rsidRPr="00722615" w:rsidRDefault="00257CB5" w:rsidP="00C309D5">
      <w:pPr>
        <w:autoSpaceDE w:val="0"/>
        <w:autoSpaceDN w:val="0"/>
        <w:adjustRightInd w:val="0"/>
        <w:ind w:left="360" w:hanging="360"/>
        <w:jc w:val="both"/>
        <w:rPr>
          <w:rFonts w:ascii="Arial" w:hAnsi="Arial" w:cs="Arial"/>
        </w:rPr>
      </w:pPr>
    </w:p>
    <w:p w:rsidR="00257CB5" w:rsidRPr="00722615" w:rsidRDefault="00257CB5" w:rsidP="003E17AE">
      <w:pPr>
        <w:autoSpaceDE w:val="0"/>
        <w:autoSpaceDN w:val="0"/>
        <w:adjustRightInd w:val="0"/>
        <w:jc w:val="both"/>
        <w:rPr>
          <w:rFonts w:ascii="Arial" w:hAnsi="Arial" w:cs="Arial"/>
        </w:rPr>
      </w:pPr>
      <w:r w:rsidRPr="00722615">
        <w:rPr>
          <w:rFonts w:ascii="Arial" w:hAnsi="Arial" w:cs="Arial"/>
          <w:b/>
          <w:bCs/>
        </w:rPr>
        <w:t>b)</w:t>
      </w:r>
      <w:r w:rsidR="00D65CB5" w:rsidRPr="00722615">
        <w:rPr>
          <w:rFonts w:ascii="Arial" w:hAnsi="Arial" w:cs="Arial"/>
          <w:b/>
          <w:bCs/>
        </w:rPr>
        <w:t xml:space="preserve"> </w:t>
      </w:r>
      <w:r w:rsidRPr="00722615">
        <w:rPr>
          <w:rFonts w:ascii="Arial" w:hAnsi="Arial" w:cs="Arial"/>
          <w:bCs/>
        </w:rPr>
        <w:t>Prova de regularidade para com a Fazenda Federal, Estadual e Municipal do domicílio ou sede do licitante, ou outra equivalente na forma da lei;</w:t>
      </w:r>
      <w:r w:rsidRPr="00722615">
        <w:rPr>
          <w:rFonts w:ascii="Arial" w:hAnsi="Arial" w:cs="Arial"/>
        </w:rPr>
        <w:t xml:space="preserve"> </w:t>
      </w:r>
    </w:p>
    <w:p w:rsidR="00257CB5" w:rsidRPr="00722615" w:rsidRDefault="00257CB5" w:rsidP="00C309D5">
      <w:pPr>
        <w:autoSpaceDE w:val="0"/>
        <w:autoSpaceDN w:val="0"/>
        <w:adjustRightInd w:val="0"/>
        <w:ind w:left="360" w:hanging="360"/>
        <w:jc w:val="both"/>
        <w:rPr>
          <w:rFonts w:ascii="Arial" w:hAnsi="Arial" w:cs="Arial"/>
        </w:rPr>
      </w:pPr>
    </w:p>
    <w:p w:rsidR="00257CB5" w:rsidRPr="00722615" w:rsidRDefault="00EF5F55" w:rsidP="003E17AE">
      <w:pPr>
        <w:autoSpaceDE w:val="0"/>
        <w:autoSpaceDN w:val="0"/>
        <w:adjustRightInd w:val="0"/>
        <w:jc w:val="both"/>
        <w:rPr>
          <w:rFonts w:ascii="Arial" w:hAnsi="Arial" w:cs="Arial"/>
        </w:rPr>
      </w:pPr>
      <w:r w:rsidRPr="00722615">
        <w:rPr>
          <w:rFonts w:ascii="Arial" w:hAnsi="Arial" w:cs="Arial"/>
          <w:b/>
          <w:bCs/>
        </w:rPr>
        <w:t>c</w:t>
      </w:r>
      <w:r w:rsidR="00257CB5" w:rsidRPr="00722615">
        <w:rPr>
          <w:rFonts w:ascii="Arial" w:hAnsi="Arial" w:cs="Arial"/>
          <w:b/>
          <w:bCs/>
        </w:rPr>
        <w:t xml:space="preserve">) </w:t>
      </w:r>
      <w:r w:rsidR="00257CB5" w:rsidRPr="00722615">
        <w:rPr>
          <w:rFonts w:ascii="Arial" w:hAnsi="Arial" w:cs="Arial"/>
        </w:rPr>
        <w:t>Prova de regularidade relativa á Seguridade Social e ao Fundo de Garantia por Tempo de Serviço (FGTS);</w:t>
      </w:r>
    </w:p>
    <w:p w:rsidR="00257CB5" w:rsidRPr="00722615" w:rsidRDefault="00257CB5" w:rsidP="00C309D5">
      <w:pPr>
        <w:autoSpaceDE w:val="0"/>
        <w:autoSpaceDN w:val="0"/>
        <w:adjustRightInd w:val="0"/>
        <w:ind w:left="360" w:hanging="360"/>
        <w:jc w:val="both"/>
        <w:rPr>
          <w:rFonts w:ascii="Arial" w:hAnsi="Arial" w:cs="Arial"/>
        </w:rPr>
      </w:pPr>
    </w:p>
    <w:p w:rsidR="00257CB5" w:rsidRPr="00722615" w:rsidRDefault="005B47C2" w:rsidP="003E17AE">
      <w:pPr>
        <w:autoSpaceDE w:val="0"/>
        <w:autoSpaceDN w:val="0"/>
        <w:adjustRightInd w:val="0"/>
        <w:jc w:val="both"/>
        <w:rPr>
          <w:rFonts w:ascii="Arial" w:hAnsi="Arial" w:cs="Arial"/>
        </w:rPr>
      </w:pPr>
      <w:r>
        <w:rPr>
          <w:rFonts w:ascii="Arial" w:hAnsi="Arial" w:cs="Arial"/>
          <w:b/>
          <w:bCs/>
        </w:rPr>
        <w:t>d</w:t>
      </w:r>
      <w:r w:rsidR="00257CB5" w:rsidRPr="00722615">
        <w:rPr>
          <w:rFonts w:ascii="Arial" w:hAnsi="Arial" w:cs="Arial"/>
          <w:b/>
          <w:bCs/>
        </w:rPr>
        <w:t xml:space="preserve">) </w:t>
      </w:r>
      <w:r w:rsidR="00257CB5" w:rsidRPr="00722615">
        <w:rPr>
          <w:rFonts w:ascii="Arial" w:hAnsi="Arial" w:cs="Arial"/>
          <w:bCs/>
        </w:rPr>
        <w:t xml:space="preserve">Prova de inexistência de débitos inadimplidos perante a justiça do Trabalho, mediante a apresentação de certidão negativa de débitos trabalhista </w:t>
      </w:r>
      <w:r w:rsidR="00257CB5" w:rsidRPr="00722615">
        <w:rPr>
          <w:rFonts w:ascii="Arial" w:hAnsi="Arial" w:cs="Arial"/>
        </w:rPr>
        <w:t xml:space="preserve">(CNDT); </w:t>
      </w:r>
    </w:p>
    <w:p w:rsidR="00257CB5" w:rsidRPr="00722615" w:rsidRDefault="00257CB5" w:rsidP="00257CB5">
      <w:pPr>
        <w:autoSpaceDE w:val="0"/>
        <w:autoSpaceDN w:val="0"/>
        <w:adjustRightInd w:val="0"/>
        <w:ind w:left="360" w:hanging="360"/>
        <w:jc w:val="both"/>
        <w:rPr>
          <w:rFonts w:ascii="Arial" w:hAnsi="Arial" w:cs="Arial"/>
        </w:rPr>
      </w:pPr>
    </w:p>
    <w:p w:rsidR="00FB3D98" w:rsidRPr="00FB3D98" w:rsidRDefault="00EF5F55" w:rsidP="00FB3D98">
      <w:pPr>
        <w:jc w:val="both"/>
        <w:rPr>
          <w:rFonts w:ascii="Arial" w:hAnsi="Arial" w:cs="Arial"/>
        </w:rPr>
      </w:pPr>
      <w:r w:rsidRPr="00453F37">
        <w:rPr>
          <w:rFonts w:ascii="Arial" w:hAnsi="Arial" w:cs="Arial"/>
          <w:b/>
        </w:rPr>
        <w:t>e)</w:t>
      </w:r>
      <w:r w:rsidRPr="00453F37">
        <w:rPr>
          <w:rFonts w:ascii="Arial" w:hAnsi="Arial" w:cs="Arial"/>
        </w:rPr>
        <w:t xml:space="preserve"> </w:t>
      </w:r>
      <w:r w:rsidR="00FB3D98" w:rsidRPr="00453F37">
        <w:rPr>
          <w:rFonts w:ascii="Arial" w:hAnsi="Arial" w:cs="Arial"/>
        </w:rPr>
        <w:t>Certidão Negativa Correcional (</w:t>
      </w:r>
      <w:r w:rsidR="00FB3D98" w:rsidRPr="00FB3D98">
        <w:rPr>
          <w:rFonts w:ascii="Arial" w:hAnsi="Arial" w:cs="Arial"/>
        </w:rPr>
        <w:t xml:space="preserve">CGU-PJ, CEIS, CNEP e CEPM) da Controladoria Geral da União, emitida no seguinte endereço: </w:t>
      </w:r>
      <w:proofErr w:type="gramStart"/>
      <w:r w:rsidR="00FB3D98" w:rsidRPr="00FB3D98">
        <w:rPr>
          <w:rFonts w:ascii="Arial" w:hAnsi="Arial" w:cs="Arial"/>
        </w:rPr>
        <w:t>https</w:t>
      </w:r>
      <w:proofErr w:type="gramEnd"/>
      <w:r w:rsidR="00FB3D98" w:rsidRPr="00FB3D98">
        <w:rPr>
          <w:rFonts w:ascii="Arial" w:hAnsi="Arial" w:cs="Arial"/>
        </w:rPr>
        <w:t>://certidoes.cgu.gov.br.</w:t>
      </w:r>
    </w:p>
    <w:p w:rsidR="004C56AC" w:rsidRDefault="004C56AC" w:rsidP="00EF5F55">
      <w:pPr>
        <w:autoSpaceDE w:val="0"/>
        <w:autoSpaceDN w:val="0"/>
        <w:adjustRightInd w:val="0"/>
        <w:jc w:val="both"/>
        <w:outlineLvl w:val="1"/>
        <w:rPr>
          <w:rFonts w:ascii="Arial" w:hAnsi="Arial" w:cs="Arial"/>
        </w:rPr>
      </w:pPr>
    </w:p>
    <w:p w:rsidR="00FB3D98" w:rsidRDefault="004C56AC" w:rsidP="00FB3D98">
      <w:pPr>
        <w:jc w:val="both"/>
        <w:rPr>
          <w:rFonts w:ascii="Arial" w:hAnsi="Arial" w:cs="Arial"/>
          <w:b/>
        </w:rPr>
      </w:pPr>
      <w:r w:rsidRPr="00FB3D98">
        <w:rPr>
          <w:rFonts w:ascii="Arial" w:hAnsi="Arial" w:cs="Arial"/>
          <w:b/>
        </w:rPr>
        <w:t xml:space="preserve">f) </w:t>
      </w:r>
      <w:r w:rsidR="00FB3D98" w:rsidRPr="00722615">
        <w:rPr>
          <w:rFonts w:ascii="Arial" w:hAnsi="Arial" w:cs="Arial"/>
        </w:rPr>
        <w:t>Cumprimento do disposto no inciso XXXIII do art. 7º da Constituição Federal; Declaração de que não possuem em seu quadro de Pessoal, empregados menores de dezoito anos em trabalho noturno perigoso ou insalubre, ou em qualquer trabalho, menores de dezesseis anos, salvo na condição de aprendiz, a partir de quatorze anos, em observância a Lei federal nº 9854, de 27/10/99, que altera a Lei nº 8666/93.</w:t>
      </w:r>
    </w:p>
    <w:p w:rsidR="004C56AC" w:rsidRPr="004C56AC" w:rsidRDefault="004C56AC" w:rsidP="00EF5F55">
      <w:pPr>
        <w:autoSpaceDE w:val="0"/>
        <w:autoSpaceDN w:val="0"/>
        <w:adjustRightInd w:val="0"/>
        <w:jc w:val="both"/>
        <w:outlineLvl w:val="1"/>
        <w:rPr>
          <w:rFonts w:ascii="Arial" w:hAnsi="Arial" w:cs="Arial"/>
          <w:b/>
        </w:rPr>
      </w:pPr>
    </w:p>
    <w:p w:rsidR="004C56AC" w:rsidRPr="00722615" w:rsidRDefault="004C56AC" w:rsidP="00EF5F55">
      <w:pPr>
        <w:autoSpaceDE w:val="0"/>
        <w:autoSpaceDN w:val="0"/>
        <w:adjustRightInd w:val="0"/>
        <w:jc w:val="both"/>
        <w:outlineLvl w:val="1"/>
        <w:rPr>
          <w:rFonts w:ascii="Arial" w:hAnsi="Arial" w:cs="Arial"/>
        </w:rPr>
      </w:pPr>
    </w:p>
    <w:p w:rsidR="00416250" w:rsidRPr="00722615" w:rsidRDefault="00416250" w:rsidP="00416250">
      <w:pPr>
        <w:autoSpaceDE w:val="0"/>
        <w:autoSpaceDN w:val="0"/>
        <w:adjustRightInd w:val="0"/>
        <w:jc w:val="both"/>
        <w:outlineLvl w:val="2"/>
        <w:rPr>
          <w:rFonts w:ascii="Arial" w:hAnsi="Arial" w:cs="Arial"/>
        </w:rPr>
      </w:pPr>
      <w:r w:rsidRPr="00722615">
        <w:rPr>
          <w:rFonts w:ascii="Arial" w:hAnsi="Arial" w:cs="Arial"/>
          <w:b/>
          <w:bCs/>
        </w:rPr>
        <w:t xml:space="preserve">7.2.6.  OUTROS DOCUMENTOS NECESSÁRIOS </w:t>
      </w:r>
    </w:p>
    <w:p w:rsidR="00416250" w:rsidRPr="00722615" w:rsidRDefault="00416250" w:rsidP="0036516C">
      <w:pPr>
        <w:autoSpaceDE w:val="0"/>
        <w:autoSpaceDN w:val="0"/>
        <w:adjustRightInd w:val="0"/>
        <w:ind w:left="360" w:hanging="360"/>
        <w:jc w:val="both"/>
        <w:rPr>
          <w:rFonts w:ascii="Arial" w:hAnsi="Arial" w:cs="Arial"/>
          <w:b/>
          <w:color w:val="00000A"/>
        </w:rPr>
      </w:pPr>
    </w:p>
    <w:p w:rsidR="0036516C" w:rsidRPr="00722615" w:rsidRDefault="00A3228B" w:rsidP="00B66ACC">
      <w:pPr>
        <w:autoSpaceDE w:val="0"/>
        <w:autoSpaceDN w:val="0"/>
        <w:adjustRightInd w:val="0"/>
        <w:jc w:val="both"/>
        <w:rPr>
          <w:rFonts w:ascii="Arial" w:hAnsi="Arial" w:cs="Arial"/>
        </w:rPr>
      </w:pPr>
      <w:r>
        <w:rPr>
          <w:rFonts w:ascii="Arial" w:hAnsi="Arial" w:cs="Arial"/>
          <w:b/>
          <w:color w:val="00000A"/>
        </w:rPr>
        <w:t>a)</w:t>
      </w:r>
      <w:r w:rsidR="0036516C" w:rsidRPr="00722615">
        <w:rPr>
          <w:rFonts w:ascii="Arial" w:hAnsi="Arial" w:cs="Arial"/>
          <w:b/>
          <w:color w:val="00000A"/>
        </w:rPr>
        <w:t xml:space="preserve"> </w:t>
      </w:r>
      <w:r w:rsidR="00876B1B" w:rsidRPr="00B038B2">
        <w:rPr>
          <w:rFonts w:ascii="Arial" w:hAnsi="Arial" w:cs="Arial"/>
          <w:b/>
        </w:rPr>
        <w:t>Certificado de Registro Cadastral (CR</w:t>
      </w:r>
      <w:r w:rsidR="003F3A0E">
        <w:rPr>
          <w:rFonts w:ascii="Arial" w:hAnsi="Arial" w:cs="Arial"/>
          <w:b/>
        </w:rPr>
        <w:t>C</w:t>
      </w:r>
      <w:r w:rsidR="00876B1B" w:rsidRPr="00B038B2">
        <w:rPr>
          <w:rFonts w:ascii="Arial" w:hAnsi="Arial" w:cs="Arial"/>
          <w:b/>
        </w:rPr>
        <w:t>)</w:t>
      </w:r>
      <w:r w:rsidR="00876B1B">
        <w:rPr>
          <w:rFonts w:ascii="Arial" w:hAnsi="Arial" w:cs="Arial"/>
          <w:b/>
        </w:rPr>
        <w:t xml:space="preserve"> </w:t>
      </w:r>
      <w:r w:rsidR="0036516C" w:rsidRPr="00722615">
        <w:rPr>
          <w:rFonts w:ascii="Arial" w:hAnsi="Arial" w:cs="Arial"/>
          <w:color w:val="00000A"/>
        </w:rPr>
        <w:t>junto</w:t>
      </w:r>
      <w:r w:rsidR="00876B1B">
        <w:rPr>
          <w:rFonts w:ascii="Arial" w:hAnsi="Arial" w:cs="Arial"/>
          <w:color w:val="00000A"/>
        </w:rPr>
        <w:t xml:space="preserve"> ao setor de compras e licitações d</w:t>
      </w:r>
      <w:r w:rsidR="0036516C" w:rsidRPr="00722615">
        <w:rPr>
          <w:rFonts w:ascii="Arial" w:hAnsi="Arial" w:cs="Arial"/>
          <w:color w:val="00000A"/>
        </w:rPr>
        <w:t>a Prefeitura do Município de Urubic</w:t>
      </w:r>
      <w:r w:rsidR="00876B1B">
        <w:rPr>
          <w:rFonts w:ascii="Arial" w:hAnsi="Arial" w:cs="Arial"/>
          <w:color w:val="00000A"/>
        </w:rPr>
        <w:t>i;</w:t>
      </w:r>
    </w:p>
    <w:p w:rsidR="00905193" w:rsidRDefault="00905193" w:rsidP="00905193">
      <w:pPr>
        <w:autoSpaceDE w:val="0"/>
        <w:autoSpaceDN w:val="0"/>
        <w:adjustRightInd w:val="0"/>
        <w:jc w:val="both"/>
        <w:rPr>
          <w:rFonts w:ascii="Arial" w:hAnsi="Arial" w:cs="Arial"/>
          <w:b/>
        </w:rPr>
      </w:pPr>
    </w:p>
    <w:p w:rsidR="00905193" w:rsidRDefault="00905193" w:rsidP="00905193">
      <w:pPr>
        <w:autoSpaceDE w:val="0"/>
        <w:autoSpaceDN w:val="0"/>
        <w:adjustRightInd w:val="0"/>
        <w:jc w:val="both"/>
        <w:rPr>
          <w:rFonts w:ascii="Arial" w:hAnsi="Arial" w:cs="Arial"/>
        </w:rPr>
      </w:pPr>
      <w:r w:rsidRPr="009E482E">
        <w:rPr>
          <w:rFonts w:ascii="Arial" w:hAnsi="Arial" w:cs="Arial"/>
          <w:b/>
        </w:rPr>
        <w:t>b)</w:t>
      </w:r>
      <w:r>
        <w:rPr>
          <w:rFonts w:ascii="Arial" w:hAnsi="Arial" w:cs="Arial"/>
          <w:b/>
        </w:rPr>
        <w:t xml:space="preserve"> </w:t>
      </w:r>
      <w:r w:rsidRPr="00374755">
        <w:rPr>
          <w:rFonts w:ascii="Arial" w:hAnsi="Arial" w:cs="Arial"/>
          <w:b/>
        </w:rPr>
        <w:t>Declaração</w:t>
      </w:r>
      <w:r w:rsidRPr="001A50E9">
        <w:rPr>
          <w:rFonts w:ascii="Arial" w:hAnsi="Arial" w:cs="Arial"/>
        </w:rPr>
        <w:t xml:space="preserve"> de Inexistência de Fato Impeditiva a Habilitação</w:t>
      </w:r>
      <w:r>
        <w:rPr>
          <w:rFonts w:ascii="Arial" w:hAnsi="Arial" w:cs="Arial"/>
        </w:rPr>
        <w:t>. (modelo anexo III);</w:t>
      </w:r>
    </w:p>
    <w:p w:rsidR="00833AC6" w:rsidRDefault="00833AC6" w:rsidP="00905193">
      <w:pPr>
        <w:autoSpaceDE w:val="0"/>
        <w:autoSpaceDN w:val="0"/>
        <w:adjustRightInd w:val="0"/>
        <w:jc w:val="both"/>
        <w:rPr>
          <w:rFonts w:ascii="Arial" w:hAnsi="Arial" w:cs="Arial"/>
        </w:rPr>
      </w:pPr>
    </w:p>
    <w:p w:rsidR="00C34275" w:rsidRDefault="00C34275" w:rsidP="00C34275">
      <w:pPr>
        <w:autoSpaceDE w:val="0"/>
        <w:autoSpaceDN w:val="0"/>
        <w:adjustRightInd w:val="0"/>
        <w:jc w:val="both"/>
        <w:rPr>
          <w:rFonts w:ascii="Arial" w:hAnsi="Arial" w:cs="Arial"/>
        </w:rPr>
      </w:pPr>
      <w:r>
        <w:rPr>
          <w:rFonts w:ascii="Arial" w:hAnsi="Arial" w:cs="Arial"/>
          <w:b/>
        </w:rPr>
        <w:t>c</w:t>
      </w:r>
      <w:r w:rsidRPr="009E482E">
        <w:rPr>
          <w:rFonts w:ascii="Arial" w:hAnsi="Arial" w:cs="Arial"/>
          <w:b/>
        </w:rPr>
        <w:t>)</w:t>
      </w:r>
      <w:r>
        <w:rPr>
          <w:rFonts w:ascii="Arial" w:hAnsi="Arial" w:cs="Arial"/>
          <w:b/>
        </w:rPr>
        <w:t xml:space="preserve"> </w:t>
      </w:r>
      <w:r w:rsidRPr="00374755">
        <w:rPr>
          <w:rFonts w:ascii="Arial" w:hAnsi="Arial" w:cs="Arial"/>
          <w:b/>
        </w:rPr>
        <w:t>Declaração</w:t>
      </w:r>
      <w:r w:rsidRPr="001A50E9">
        <w:rPr>
          <w:rFonts w:ascii="Arial" w:hAnsi="Arial" w:cs="Arial"/>
        </w:rPr>
        <w:t xml:space="preserve"> de Inexistência de </w:t>
      </w:r>
      <w:r>
        <w:rPr>
          <w:rFonts w:ascii="Arial" w:hAnsi="Arial" w:cs="Arial"/>
        </w:rPr>
        <w:t>servidor público no quadro societário. (modelo anexo IV);</w:t>
      </w:r>
    </w:p>
    <w:p w:rsidR="0014092D" w:rsidRDefault="0014092D" w:rsidP="00C34275">
      <w:pPr>
        <w:autoSpaceDE w:val="0"/>
        <w:autoSpaceDN w:val="0"/>
        <w:adjustRightInd w:val="0"/>
        <w:jc w:val="both"/>
        <w:rPr>
          <w:rFonts w:ascii="Arial" w:hAnsi="Arial" w:cs="Arial"/>
        </w:rPr>
      </w:pPr>
    </w:p>
    <w:p w:rsidR="00955952" w:rsidRDefault="00955952" w:rsidP="00955952">
      <w:pPr>
        <w:autoSpaceDE w:val="0"/>
        <w:autoSpaceDN w:val="0"/>
        <w:adjustRightInd w:val="0"/>
        <w:jc w:val="both"/>
        <w:rPr>
          <w:rFonts w:ascii="Arial" w:hAnsi="Arial" w:cs="Arial"/>
        </w:rPr>
      </w:pPr>
      <w:r>
        <w:rPr>
          <w:rFonts w:ascii="Arial" w:hAnsi="Arial" w:cs="Arial"/>
          <w:b/>
        </w:rPr>
        <w:lastRenderedPageBreak/>
        <w:t>d</w:t>
      </w:r>
      <w:r w:rsidRPr="009E482E">
        <w:rPr>
          <w:rFonts w:ascii="Arial" w:hAnsi="Arial" w:cs="Arial"/>
          <w:b/>
        </w:rPr>
        <w:t>)</w:t>
      </w:r>
      <w:r>
        <w:rPr>
          <w:rFonts w:ascii="Arial" w:hAnsi="Arial" w:cs="Arial"/>
          <w:b/>
        </w:rPr>
        <w:t xml:space="preserve"> </w:t>
      </w:r>
      <w:r w:rsidRPr="00374755">
        <w:rPr>
          <w:rFonts w:ascii="Arial" w:hAnsi="Arial" w:cs="Arial"/>
          <w:b/>
        </w:rPr>
        <w:t>Declaração</w:t>
      </w:r>
      <w:r w:rsidRPr="001A50E9">
        <w:rPr>
          <w:rFonts w:ascii="Arial" w:hAnsi="Arial" w:cs="Arial"/>
        </w:rPr>
        <w:t xml:space="preserve"> de </w:t>
      </w:r>
      <w:r>
        <w:rPr>
          <w:rFonts w:ascii="Arial" w:hAnsi="Arial" w:cs="Arial"/>
        </w:rPr>
        <w:t>MPE se for o caso de enquadramento</w:t>
      </w:r>
      <w:r w:rsidR="00E62CA9">
        <w:rPr>
          <w:rFonts w:ascii="Arial" w:hAnsi="Arial" w:cs="Arial"/>
        </w:rPr>
        <w:t>.</w:t>
      </w:r>
      <w:r>
        <w:rPr>
          <w:rFonts w:ascii="Arial" w:hAnsi="Arial" w:cs="Arial"/>
        </w:rPr>
        <w:t xml:space="preserve"> (</w:t>
      </w:r>
      <w:proofErr w:type="gramStart"/>
      <w:r>
        <w:rPr>
          <w:rFonts w:ascii="Arial" w:hAnsi="Arial" w:cs="Arial"/>
        </w:rPr>
        <w:t>modelo anexo VI</w:t>
      </w:r>
      <w:proofErr w:type="gramEnd"/>
      <w:r>
        <w:rPr>
          <w:rFonts w:ascii="Arial" w:hAnsi="Arial" w:cs="Arial"/>
        </w:rPr>
        <w:t>);</w:t>
      </w:r>
    </w:p>
    <w:p w:rsidR="00B04CE2" w:rsidRDefault="00B04CE2" w:rsidP="00955952">
      <w:pPr>
        <w:autoSpaceDE w:val="0"/>
        <w:autoSpaceDN w:val="0"/>
        <w:adjustRightInd w:val="0"/>
        <w:jc w:val="both"/>
        <w:rPr>
          <w:rFonts w:ascii="Arial" w:hAnsi="Arial" w:cs="Arial"/>
        </w:rPr>
      </w:pPr>
    </w:p>
    <w:p w:rsidR="00F50882" w:rsidRDefault="00F50882" w:rsidP="007401A6">
      <w:pPr>
        <w:spacing w:line="281" w:lineRule="auto"/>
        <w:jc w:val="both"/>
        <w:rPr>
          <w:rFonts w:ascii="Arial" w:hAnsi="Arial" w:cs="Arial"/>
          <w:b/>
        </w:rPr>
      </w:pPr>
    </w:p>
    <w:p w:rsidR="00C15DE5" w:rsidRPr="00722615" w:rsidRDefault="00447855" w:rsidP="007401A6">
      <w:pPr>
        <w:spacing w:line="281" w:lineRule="auto"/>
        <w:jc w:val="both"/>
        <w:rPr>
          <w:rFonts w:ascii="Arial" w:hAnsi="Arial" w:cs="Arial"/>
          <w:b/>
        </w:rPr>
      </w:pPr>
      <w:r w:rsidRPr="00722615">
        <w:rPr>
          <w:rFonts w:ascii="Arial" w:hAnsi="Arial" w:cs="Arial"/>
          <w:b/>
        </w:rPr>
        <w:t>7</w:t>
      </w:r>
      <w:r w:rsidR="009304A5" w:rsidRPr="00722615">
        <w:rPr>
          <w:rFonts w:ascii="Arial" w:hAnsi="Arial" w:cs="Arial"/>
          <w:b/>
        </w:rPr>
        <w:t>.3</w:t>
      </w:r>
      <w:r w:rsidR="007401A6" w:rsidRPr="00722615">
        <w:rPr>
          <w:rFonts w:ascii="Arial" w:hAnsi="Arial" w:cs="Arial"/>
          <w:b/>
        </w:rPr>
        <w:t xml:space="preserve">. </w:t>
      </w:r>
      <w:r w:rsidR="00C15DE5" w:rsidRPr="00722615">
        <w:rPr>
          <w:rFonts w:ascii="Arial" w:hAnsi="Arial" w:cs="Arial"/>
          <w:b/>
        </w:rPr>
        <w:t>DO ENVELOPE Nº 02 – PROPOSTA DE PREÇOS</w:t>
      </w:r>
    </w:p>
    <w:p w:rsidR="00C15DE5" w:rsidRPr="00722615" w:rsidRDefault="00C15DE5" w:rsidP="007401A6">
      <w:pPr>
        <w:spacing w:line="281" w:lineRule="auto"/>
        <w:jc w:val="both"/>
        <w:rPr>
          <w:rFonts w:ascii="Arial" w:hAnsi="Arial" w:cs="Arial"/>
        </w:rPr>
      </w:pPr>
    </w:p>
    <w:p w:rsidR="00C15DE5" w:rsidRPr="00722615" w:rsidRDefault="00447855" w:rsidP="007401A6">
      <w:pPr>
        <w:autoSpaceDE w:val="0"/>
        <w:autoSpaceDN w:val="0"/>
        <w:adjustRightInd w:val="0"/>
        <w:spacing w:after="120" w:line="281" w:lineRule="auto"/>
        <w:jc w:val="both"/>
        <w:rPr>
          <w:rFonts w:ascii="Arial" w:hAnsi="Arial" w:cs="Arial"/>
        </w:rPr>
      </w:pPr>
      <w:r w:rsidRPr="00722615">
        <w:rPr>
          <w:rFonts w:ascii="Arial" w:hAnsi="Arial" w:cs="Arial"/>
        </w:rPr>
        <w:t>7</w:t>
      </w:r>
      <w:r w:rsidR="009304A5" w:rsidRPr="00722615">
        <w:rPr>
          <w:rFonts w:ascii="Arial" w:hAnsi="Arial" w:cs="Arial"/>
        </w:rPr>
        <w:t>.3.1</w:t>
      </w:r>
      <w:r w:rsidR="00CA02B0">
        <w:rPr>
          <w:rFonts w:ascii="Arial" w:hAnsi="Arial" w:cs="Arial"/>
        </w:rPr>
        <w:t>.</w:t>
      </w:r>
      <w:r w:rsidR="00C15DE5" w:rsidRPr="00722615">
        <w:rPr>
          <w:rFonts w:ascii="Arial" w:hAnsi="Arial" w:cs="Arial"/>
        </w:rPr>
        <w:t xml:space="preserve"> O Envelope nº 02 deverá conter a proposta em 0</w:t>
      </w:r>
      <w:r w:rsidR="008C079A" w:rsidRPr="00722615">
        <w:rPr>
          <w:rFonts w:ascii="Arial" w:hAnsi="Arial" w:cs="Arial"/>
        </w:rPr>
        <w:t>1</w:t>
      </w:r>
      <w:r w:rsidR="00C15DE5" w:rsidRPr="00722615">
        <w:rPr>
          <w:rFonts w:ascii="Arial" w:hAnsi="Arial" w:cs="Arial"/>
        </w:rPr>
        <w:t xml:space="preserve"> (</w:t>
      </w:r>
      <w:r w:rsidR="008C079A" w:rsidRPr="00722615">
        <w:rPr>
          <w:rFonts w:ascii="Arial" w:hAnsi="Arial" w:cs="Arial"/>
        </w:rPr>
        <w:t>uma</w:t>
      </w:r>
      <w:r w:rsidR="00C15DE5" w:rsidRPr="00722615">
        <w:rPr>
          <w:rFonts w:ascii="Arial" w:hAnsi="Arial" w:cs="Arial"/>
        </w:rPr>
        <w:t>) via, em português, com os seguintes elementos:</w:t>
      </w:r>
    </w:p>
    <w:p w:rsidR="00C15DE5" w:rsidRPr="00722615" w:rsidRDefault="00447855" w:rsidP="007401A6">
      <w:pPr>
        <w:autoSpaceDE w:val="0"/>
        <w:autoSpaceDN w:val="0"/>
        <w:adjustRightInd w:val="0"/>
        <w:spacing w:after="120" w:line="281" w:lineRule="auto"/>
        <w:jc w:val="both"/>
        <w:rPr>
          <w:rFonts w:ascii="Arial" w:hAnsi="Arial" w:cs="Arial"/>
        </w:rPr>
      </w:pPr>
      <w:r w:rsidRPr="00722615">
        <w:rPr>
          <w:rFonts w:ascii="Arial" w:hAnsi="Arial" w:cs="Arial"/>
        </w:rPr>
        <w:t>7</w:t>
      </w:r>
      <w:r w:rsidR="009304A5" w:rsidRPr="00722615">
        <w:rPr>
          <w:rFonts w:ascii="Arial" w:hAnsi="Arial" w:cs="Arial"/>
        </w:rPr>
        <w:t>.3.1.1</w:t>
      </w:r>
      <w:r w:rsidR="00CA02B0">
        <w:rPr>
          <w:rFonts w:ascii="Arial" w:hAnsi="Arial" w:cs="Arial"/>
        </w:rPr>
        <w:t>.</w:t>
      </w:r>
      <w:r w:rsidR="00C15DE5" w:rsidRPr="00722615">
        <w:rPr>
          <w:rFonts w:ascii="Arial" w:hAnsi="Arial" w:cs="Arial"/>
        </w:rPr>
        <w:t xml:space="preserve"> Nome da empresa, endereço completo e CNPJ/MF</w:t>
      </w:r>
      <w:r w:rsidR="0085553E" w:rsidRPr="00722615">
        <w:rPr>
          <w:rFonts w:ascii="Arial" w:hAnsi="Arial" w:cs="Arial"/>
        </w:rPr>
        <w:t>, telefone e e-mail</w:t>
      </w:r>
      <w:r w:rsidR="00C02103" w:rsidRPr="00722615">
        <w:rPr>
          <w:rFonts w:ascii="Arial" w:hAnsi="Arial" w:cs="Arial"/>
        </w:rPr>
        <w:t>.</w:t>
      </w:r>
    </w:p>
    <w:p w:rsidR="00C15DE5" w:rsidRPr="00722615" w:rsidRDefault="00447855" w:rsidP="007401A6">
      <w:pPr>
        <w:autoSpaceDE w:val="0"/>
        <w:autoSpaceDN w:val="0"/>
        <w:adjustRightInd w:val="0"/>
        <w:spacing w:after="120" w:line="281" w:lineRule="auto"/>
        <w:jc w:val="both"/>
        <w:rPr>
          <w:rFonts w:ascii="Arial" w:hAnsi="Arial" w:cs="Arial"/>
        </w:rPr>
      </w:pPr>
      <w:r w:rsidRPr="00722615">
        <w:rPr>
          <w:rFonts w:ascii="Arial" w:hAnsi="Arial" w:cs="Arial"/>
        </w:rPr>
        <w:t>7</w:t>
      </w:r>
      <w:r w:rsidR="009304A5" w:rsidRPr="00722615">
        <w:rPr>
          <w:rFonts w:ascii="Arial" w:hAnsi="Arial" w:cs="Arial"/>
        </w:rPr>
        <w:t>.3.1.2</w:t>
      </w:r>
      <w:r w:rsidR="00CA02B0">
        <w:rPr>
          <w:rFonts w:ascii="Arial" w:hAnsi="Arial" w:cs="Arial"/>
        </w:rPr>
        <w:t>.</w:t>
      </w:r>
      <w:r w:rsidR="00C15DE5" w:rsidRPr="00722615">
        <w:rPr>
          <w:rFonts w:ascii="Arial" w:hAnsi="Arial" w:cs="Arial"/>
        </w:rPr>
        <w:t xml:space="preserve"> Número da </w:t>
      </w:r>
      <w:r w:rsidR="001962D4" w:rsidRPr="00722615">
        <w:rPr>
          <w:rFonts w:ascii="Arial" w:hAnsi="Arial" w:cs="Arial"/>
        </w:rPr>
        <w:t>Tomada de Preço</w:t>
      </w:r>
      <w:r w:rsidR="00C15DE5" w:rsidRPr="00722615">
        <w:rPr>
          <w:rFonts w:ascii="Arial" w:hAnsi="Arial" w:cs="Arial"/>
        </w:rPr>
        <w:t>.</w:t>
      </w:r>
    </w:p>
    <w:p w:rsidR="00C15DE5" w:rsidRDefault="00447855" w:rsidP="00615B4A">
      <w:pPr>
        <w:autoSpaceDE w:val="0"/>
        <w:autoSpaceDN w:val="0"/>
        <w:adjustRightInd w:val="0"/>
        <w:spacing w:after="120" w:line="281" w:lineRule="auto"/>
        <w:jc w:val="both"/>
        <w:rPr>
          <w:rFonts w:ascii="Arial" w:hAnsi="Arial" w:cs="Arial"/>
        </w:rPr>
      </w:pPr>
      <w:r w:rsidRPr="00722615">
        <w:rPr>
          <w:rFonts w:ascii="Arial" w:hAnsi="Arial" w:cs="Arial"/>
        </w:rPr>
        <w:t>7</w:t>
      </w:r>
      <w:r w:rsidR="009E72D4" w:rsidRPr="00722615">
        <w:rPr>
          <w:rFonts w:ascii="Arial" w:hAnsi="Arial" w:cs="Arial"/>
        </w:rPr>
        <w:t>.3.2</w:t>
      </w:r>
      <w:r w:rsidR="00CA02B0">
        <w:rPr>
          <w:rFonts w:ascii="Arial" w:hAnsi="Arial" w:cs="Arial"/>
        </w:rPr>
        <w:t>.</w:t>
      </w:r>
      <w:r w:rsidR="00C15DE5" w:rsidRPr="00722615">
        <w:rPr>
          <w:rFonts w:ascii="Arial" w:hAnsi="Arial" w:cs="Arial"/>
        </w:rPr>
        <w:t xml:space="preserve"> Demonstração do preço proposto, em conformidade com o modelo consta</w:t>
      </w:r>
      <w:r w:rsidR="00C02103" w:rsidRPr="00722615">
        <w:rPr>
          <w:rFonts w:ascii="Arial" w:hAnsi="Arial" w:cs="Arial"/>
        </w:rPr>
        <w:t xml:space="preserve">nte do Anexo I </w:t>
      </w:r>
      <w:r w:rsidR="00BB6D57" w:rsidRPr="00722615">
        <w:rPr>
          <w:rFonts w:ascii="Arial" w:hAnsi="Arial" w:cs="Arial"/>
        </w:rPr>
        <w:t xml:space="preserve">que integra o presente edital e apresentação da planilha de orçamento </w:t>
      </w:r>
      <w:r w:rsidR="0021519F" w:rsidRPr="00722615">
        <w:rPr>
          <w:rFonts w:ascii="Arial" w:hAnsi="Arial" w:cs="Arial"/>
        </w:rPr>
        <w:t xml:space="preserve">do projeto executivo </w:t>
      </w:r>
      <w:r w:rsidR="00BB6D57" w:rsidRPr="00722615">
        <w:rPr>
          <w:rFonts w:ascii="Arial" w:hAnsi="Arial" w:cs="Arial"/>
        </w:rPr>
        <w:t>em conformidade com o preço propost</w:t>
      </w:r>
      <w:r w:rsidR="0085553E" w:rsidRPr="00722615">
        <w:rPr>
          <w:rFonts w:ascii="Arial" w:hAnsi="Arial" w:cs="Arial"/>
        </w:rPr>
        <w:t>o</w:t>
      </w:r>
      <w:r w:rsidR="00BB6D57" w:rsidRPr="00722615">
        <w:rPr>
          <w:rFonts w:ascii="Arial" w:hAnsi="Arial" w:cs="Arial"/>
        </w:rPr>
        <w:t>.</w:t>
      </w:r>
    </w:p>
    <w:p w:rsidR="00D613D6" w:rsidRPr="00D613D6" w:rsidRDefault="00103B48" w:rsidP="007B520A">
      <w:pPr>
        <w:widowControl w:val="0"/>
        <w:autoSpaceDE w:val="0"/>
        <w:autoSpaceDN w:val="0"/>
        <w:contextualSpacing/>
        <w:jc w:val="both"/>
        <w:rPr>
          <w:rFonts w:ascii="Arial" w:eastAsia="Garamond" w:hAnsi="Arial" w:cs="Arial"/>
          <w:lang w:val="pt-PT" w:eastAsia="pt-PT" w:bidi="pt-PT"/>
        </w:rPr>
      </w:pPr>
      <w:r w:rsidRPr="00D613D6">
        <w:rPr>
          <w:rFonts w:ascii="Arial" w:hAnsi="Arial" w:cs="Arial"/>
        </w:rPr>
        <w:t>7.3.3.</w:t>
      </w:r>
      <w:r w:rsidR="00D613D6" w:rsidRPr="00D613D6">
        <w:rPr>
          <w:rFonts w:ascii="Arial" w:hAnsi="Arial" w:cs="Arial"/>
        </w:rPr>
        <w:t xml:space="preserve"> </w:t>
      </w:r>
      <w:r w:rsidR="00D613D6" w:rsidRPr="00D613D6">
        <w:rPr>
          <w:rFonts w:ascii="Arial" w:eastAsia="Garamond" w:hAnsi="Arial" w:cs="Arial"/>
          <w:lang w:val="pt-PT" w:eastAsia="pt-PT" w:bidi="pt-PT"/>
        </w:rPr>
        <w:t xml:space="preserve">A licitante deverá consignar de forma expressa o valor unitário e total ofertado, em moeda corrente nacional (R$), não podendo ultrapassar o valor máximo previsto no edital, com no </w:t>
      </w:r>
      <w:r w:rsidR="00D613D6" w:rsidRPr="003103FC">
        <w:rPr>
          <w:rFonts w:ascii="Arial" w:eastAsia="Garamond" w:hAnsi="Arial" w:cs="Arial"/>
          <w:b/>
          <w:u w:val="single"/>
          <w:lang w:val="pt-PT" w:eastAsia="pt-PT" w:bidi="pt-PT"/>
        </w:rPr>
        <w:t>máximo 02 (duas) casas decimais</w:t>
      </w:r>
      <w:r w:rsidR="00D613D6" w:rsidRPr="00D613D6">
        <w:rPr>
          <w:rFonts w:ascii="Arial" w:eastAsia="Garamond" w:hAnsi="Arial" w:cs="Arial"/>
          <w:lang w:val="pt-PT" w:eastAsia="pt-PT" w:bidi="pt-PT"/>
        </w:rPr>
        <w:t>, já considerados e inclusos todos os tributos, descontos, tarifas e demais despesas decorrentes da execução do objeto.</w:t>
      </w:r>
    </w:p>
    <w:p w:rsidR="007B520A" w:rsidRDefault="007B520A" w:rsidP="007B520A">
      <w:pPr>
        <w:autoSpaceDE w:val="0"/>
        <w:autoSpaceDN w:val="0"/>
        <w:adjustRightInd w:val="0"/>
        <w:spacing w:after="120" w:line="281" w:lineRule="auto"/>
        <w:contextualSpacing/>
        <w:jc w:val="both"/>
        <w:rPr>
          <w:rFonts w:ascii="Arial" w:hAnsi="Arial" w:cs="Arial"/>
        </w:rPr>
      </w:pPr>
    </w:p>
    <w:p w:rsidR="007A00BA" w:rsidRDefault="00447855" w:rsidP="007A00BA">
      <w:pPr>
        <w:autoSpaceDE w:val="0"/>
        <w:autoSpaceDN w:val="0"/>
        <w:adjustRightInd w:val="0"/>
        <w:spacing w:after="120" w:line="281" w:lineRule="auto"/>
        <w:contextualSpacing/>
        <w:jc w:val="both"/>
        <w:rPr>
          <w:rFonts w:ascii="Arial" w:hAnsi="Arial" w:cs="Arial"/>
        </w:rPr>
      </w:pPr>
      <w:r w:rsidRPr="007A00BA">
        <w:rPr>
          <w:rFonts w:ascii="Arial" w:hAnsi="Arial" w:cs="Arial"/>
        </w:rPr>
        <w:t>7</w:t>
      </w:r>
      <w:r w:rsidR="00103B48" w:rsidRPr="007A00BA">
        <w:rPr>
          <w:rFonts w:ascii="Arial" w:hAnsi="Arial" w:cs="Arial"/>
        </w:rPr>
        <w:t>.3.4</w:t>
      </w:r>
      <w:r w:rsidR="00CA02B0" w:rsidRPr="007A00BA">
        <w:rPr>
          <w:rFonts w:ascii="Arial" w:hAnsi="Arial" w:cs="Arial"/>
        </w:rPr>
        <w:t>.</w:t>
      </w:r>
      <w:r w:rsidR="00C15DE5" w:rsidRPr="007A00BA">
        <w:rPr>
          <w:rFonts w:ascii="Arial" w:hAnsi="Arial" w:cs="Arial"/>
        </w:rPr>
        <w:t xml:space="preserve"> </w:t>
      </w:r>
      <w:r w:rsidR="007A00BA" w:rsidRPr="00722615">
        <w:rPr>
          <w:rFonts w:ascii="Arial" w:hAnsi="Arial" w:cs="Arial"/>
        </w:rPr>
        <w:t>Os preços serão irreajustáveis e deverão ser cotados em real, não podendo ser superior</w:t>
      </w:r>
      <w:r w:rsidR="007A00BA" w:rsidRPr="00722615">
        <w:rPr>
          <w:rFonts w:ascii="Arial" w:hAnsi="Arial" w:cs="Arial"/>
          <w:b/>
        </w:rPr>
        <w:t xml:space="preserve"> </w:t>
      </w:r>
      <w:r w:rsidR="007A00BA" w:rsidRPr="00C817DE">
        <w:rPr>
          <w:rFonts w:ascii="Arial" w:hAnsi="Arial" w:cs="Arial"/>
          <w:b/>
        </w:rPr>
        <w:t xml:space="preserve">R$ </w:t>
      </w:r>
      <w:r w:rsidR="007A00BA">
        <w:rPr>
          <w:rFonts w:ascii="Arial" w:hAnsi="Arial" w:cs="Arial"/>
          <w:b/>
        </w:rPr>
        <w:t>249.999,68</w:t>
      </w:r>
      <w:r w:rsidR="007A00BA" w:rsidRPr="00C817DE">
        <w:rPr>
          <w:rFonts w:ascii="Arial" w:hAnsi="Arial" w:cs="Arial"/>
          <w:b/>
        </w:rPr>
        <w:t xml:space="preserve"> (</w:t>
      </w:r>
      <w:r w:rsidR="007A00BA">
        <w:rPr>
          <w:rFonts w:ascii="Arial" w:hAnsi="Arial" w:cs="Arial"/>
          <w:b/>
        </w:rPr>
        <w:t>duzentos e quarenta e nove mil novecentos e noventa e nove reais e sessenta e oito centavos</w:t>
      </w:r>
      <w:r w:rsidR="007A00BA" w:rsidRPr="00C817DE">
        <w:rPr>
          <w:rFonts w:ascii="Arial" w:hAnsi="Arial" w:cs="Arial"/>
          <w:b/>
        </w:rPr>
        <w:t>)</w:t>
      </w:r>
      <w:r w:rsidR="007A00BA" w:rsidRPr="00C817DE">
        <w:rPr>
          <w:rFonts w:ascii="Arial" w:hAnsi="Arial" w:cs="Arial"/>
        </w:rPr>
        <w:t>,</w:t>
      </w:r>
      <w:r w:rsidR="007A00BA">
        <w:rPr>
          <w:rFonts w:ascii="Arial" w:hAnsi="Arial" w:cs="Arial"/>
        </w:rPr>
        <w:t xml:space="preserve"> </w:t>
      </w:r>
      <w:proofErr w:type="gramStart"/>
      <w:r w:rsidR="007A00BA" w:rsidRPr="00722615">
        <w:rPr>
          <w:rFonts w:ascii="Arial" w:hAnsi="Arial" w:cs="Arial"/>
        </w:rPr>
        <w:t>sob pena</w:t>
      </w:r>
      <w:proofErr w:type="gramEnd"/>
      <w:r w:rsidR="007A00BA" w:rsidRPr="00722615">
        <w:rPr>
          <w:rFonts w:ascii="Arial" w:hAnsi="Arial" w:cs="Arial"/>
        </w:rPr>
        <w:t xml:space="preserve"> de desclassificação da proposta.</w:t>
      </w:r>
    </w:p>
    <w:p w:rsidR="00C15DE5" w:rsidRPr="00546DEC" w:rsidRDefault="00C15DE5" w:rsidP="007B520A">
      <w:pPr>
        <w:autoSpaceDE w:val="0"/>
        <w:autoSpaceDN w:val="0"/>
        <w:adjustRightInd w:val="0"/>
        <w:spacing w:after="120" w:line="281" w:lineRule="auto"/>
        <w:contextualSpacing/>
        <w:jc w:val="both"/>
        <w:rPr>
          <w:rFonts w:ascii="Arial" w:hAnsi="Arial" w:cs="Arial"/>
          <w:color w:val="FF0000"/>
        </w:rPr>
      </w:pPr>
    </w:p>
    <w:p w:rsidR="00423E94" w:rsidRPr="00722615" w:rsidRDefault="00447855" w:rsidP="00615B4A">
      <w:pPr>
        <w:autoSpaceDE w:val="0"/>
        <w:autoSpaceDN w:val="0"/>
        <w:adjustRightInd w:val="0"/>
        <w:spacing w:after="120" w:line="281" w:lineRule="auto"/>
        <w:jc w:val="both"/>
        <w:rPr>
          <w:rFonts w:ascii="Arial" w:hAnsi="Arial" w:cs="Arial"/>
        </w:rPr>
      </w:pPr>
      <w:r w:rsidRPr="00722615">
        <w:rPr>
          <w:rFonts w:ascii="Arial" w:hAnsi="Arial" w:cs="Arial"/>
        </w:rPr>
        <w:t>7</w:t>
      </w:r>
      <w:r w:rsidR="00103B48">
        <w:rPr>
          <w:rFonts w:ascii="Arial" w:hAnsi="Arial" w:cs="Arial"/>
        </w:rPr>
        <w:t>.3.5</w:t>
      </w:r>
      <w:r w:rsidR="00CA02B0">
        <w:rPr>
          <w:rFonts w:ascii="Arial" w:hAnsi="Arial" w:cs="Arial"/>
        </w:rPr>
        <w:t>.</w:t>
      </w:r>
      <w:r w:rsidR="00CC1FC0">
        <w:rPr>
          <w:rFonts w:ascii="Arial" w:hAnsi="Arial" w:cs="Arial"/>
        </w:rPr>
        <w:t xml:space="preserve"> </w:t>
      </w:r>
      <w:r w:rsidR="00C15DE5" w:rsidRPr="00722615">
        <w:rPr>
          <w:rFonts w:ascii="Arial" w:hAnsi="Arial" w:cs="Arial"/>
        </w:rPr>
        <w:t>Serão desclassificadas as proposta que</w:t>
      </w:r>
      <w:r w:rsidR="00423E94" w:rsidRPr="00722615">
        <w:rPr>
          <w:rFonts w:ascii="Arial" w:hAnsi="Arial" w:cs="Arial"/>
        </w:rPr>
        <w:t>:</w:t>
      </w:r>
    </w:p>
    <w:p w:rsidR="00423E94" w:rsidRPr="00722615" w:rsidRDefault="00423E94" w:rsidP="00893CD9">
      <w:pPr>
        <w:numPr>
          <w:ilvl w:val="0"/>
          <w:numId w:val="9"/>
        </w:numPr>
        <w:tabs>
          <w:tab w:val="clear" w:pos="1485"/>
          <w:tab w:val="num" w:pos="0"/>
        </w:tabs>
        <w:autoSpaceDE w:val="0"/>
        <w:autoSpaceDN w:val="0"/>
        <w:adjustRightInd w:val="0"/>
        <w:spacing w:after="120" w:line="281" w:lineRule="auto"/>
        <w:ind w:left="426" w:hanging="426"/>
        <w:jc w:val="both"/>
        <w:rPr>
          <w:rFonts w:ascii="Arial" w:hAnsi="Arial" w:cs="Arial"/>
        </w:rPr>
      </w:pPr>
      <w:r w:rsidRPr="00722615">
        <w:rPr>
          <w:rFonts w:ascii="Arial" w:hAnsi="Arial" w:cs="Arial"/>
        </w:rPr>
        <w:t>Não atenderem às exigências deste Edital;</w:t>
      </w:r>
      <w:r w:rsidR="00FD278E" w:rsidRPr="00722615">
        <w:rPr>
          <w:rFonts w:ascii="Arial" w:hAnsi="Arial" w:cs="Arial"/>
        </w:rPr>
        <w:t xml:space="preserve"> </w:t>
      </w:r>
    </w:p>
    <w:p w:rsidR="00423E94" w:rsidRPr="00722615" w:rsidRDefault="00423E94" w:rsidP="00893CD9">
      <w:pPr>
        <w:numPr>
          <w:ilvl w:val="0"/>
          <w:numId w:val="9"/>
        </w:numPr>
        <w:tabs>
          <w:tab w:val="clear" w:pos="1485"/>
          <w:tab w:val="num" w:pos="0"/>
          <w:tab w:val="left" w:pos="426"/>
        </w:tabs>
        <w:autoSpaceDE w:val="0"/>
        <w:autoSpaceDN w:val="0"/>
        <w:adjustRightInd w:val="0"/>
        <w:spacing w:after="120" w:line="281" w:lineRule="auto"/>
        <w:ind w:left="0" w:firstLine="0"/>
        <w:jc w:val="both"/>
        <w:rPr>
          <w:rFonts w:ascii="Arial" w:hAnsi="Arial" w:cs="Arial"/>
        </w:rPr>
      </w:pPr>
      <w:r w:rsidRPr="00722615">
        <w:rPr>
          <w:rFonts w:ascii="Arial" w:hAnsi="Arial" w:cs="Arial"/>
        </w:rPr>
        <w:t>Apresentarem</w:t>
      </w:r>
      <w:r w:rsidR="00C15DE5" w:rsidRPr="00722615">
        <w:rPr>
          <w:rFonts w:ascii="Arial" w:hAnsi="Arial" w:cs="Arial"/>
        </w:rPr>
        <w:t xml:space="preserve"> preço</w:t>
      </w:r>
      <w:r w:rsidRPr="00722615">
        <w:rPr>
          <w:rFonts w:ascii="Arial" w:hAnsi="Arial" w:cs="Arial"/>
        </w:rPr>
        <w:t xml:space="preserve">s excessivos ou manifestamente </w:t>
      </w:r>
      <w:r w:rsidR="00546DEC" w:rsidRPr="00722615">
        <w:rPr>
          <w:rFonts w:ascii="Arial" w:hAnsi="Arial" w:cs="Arial"/>
        </w:rPr>
        <w:t>inexequíveis</w:t>
      </w:r>
      <w:r w:rsidRPr="00722615">
        <w:rPr>
          <w:rFonts w:ascii="Arial" w:hAnsi="Arial" w:cs="Arial"/>
        </w:rPr>
        <w:t>, sendo assim consideradas aquelas cujos valores sejam inferiores a 70% do menor dentre os seguintes valores:</w:t>
      </w:r>
    </w:p>
    <w:p w:rsidR="00C15DE5" w:rsidRPr="00722615" w:rsidRDefault="00423E94" w:rsidP="00893CD9">
      <w:pPr>
        <w:numPr>
          <w:ilvl w:val="1"/>
          <w:numId w:val="9"/>
        </w:numPr>
        <w:tabs>
          <w:tab w:val="clear" w:pos="2205"/>
          <w:tab w:val="num" w:pos="567"/>
        </w:tabs>
        <w:autoSpaceDE w:val="0"/>
        <w:autoSpaceDN w:val="0"/>
        <w:adjustRightInd w:val="0"/>
        <w:spacing w:after="120" w:line="281" w:lineRule="auto"/>
        <w:ind w:left="993" w:hanging="426"/>
        <w:jc w:val="both"/>
        <w:rPr>
          <w:rFonts w:ascii="Arial" w:hAnsi="Arial" w:cs="Arial"/>
        </w:rPr>
      </w:pPr>
      <w:r w:rsidRPr="00722615">
        <w:rPr>
          <w:rFonts w:ascii="Arial" w:hAnsi="Arial" w:cs="Arial"/>
        </w:rPr>
        <w:t xml:space="preserve">Média aritmética dos valores das propostas superiores a 50% </w:t>
      </w:r>
      <w:r w:rsidR="00C15DE5" w:rsidRPr="00722615">
        <w:rPr>
          <w:rFonts w:ascii="Arial" w:hAnsi="Arial" w:cs="Arial"/>
        </w:rPr>
        <w:t>ao orçado para execução da obra.</w:t>
      </w:r>
    </w:p>
    <w:p w:rsidR="00423E94" w:rsidRPr="00722615" w:rsidRDefault="00423E94" w:rsidP="00893CD9">
      <w:pPr>
        <w:numPr>
          <w:ilvl w:val="1"/>
          <w:numId w:val="9"/>
        </w:numPr>
        <w:tabs>
          <w:tab w:val="clear" w:pos="2205"/>
          <w:tab w:val="num" w:pos="993"/>
        </w:tabs>
        <w:autoSpaceDE w:val="0"/>
        <w:autoSpaceDN w:val="0"/>
        <w:adjustRightInd w:val="0"/>
        <w:spacing w:after="120" w:line="281" w:lineRule="auto"/>
        <w:ind w:hanging="1638"/>
        <w:jc w:val="both"/>
        <w:rPr>
          <w:rFonts w:ascii="Arial" w:hAnsi="Arial" w:cs="Arial"/>
        </w:rPr>
      </w:pPr>
      <w:r w:rsidRPr="00722615">
        <w:rPr>
          <w:rFonts w:ascii="Arial" w:hAnsi="Arial" w:cs="Arial"/>
        </w:rPr>
        <w:t>Valor orçado para execução da obra.</w:t>
      </w:r>
    </w:p>
    <w:p w:rsidR="00C15DE5" w:rsidRPr="00722615" w:rsidRDefault="00447855" w:rsidP="00615B4A">
      <w:pPr>
        <w:tabs>
          <w:tab w:val="left" w:pos="0"/>
        </w:tabs>
        <w:spacing w:after="120" w:line="281" w:lineRule="auto"/>
        <w:jc w:val="both"/>
        <w:rPr>
          <w:rFonts w:ascii="Arial" w:hAnsi="Arial" w:cs="Arial"/>
        </w:rPr>
      </w:pPr>
      <w:r w:rsidRPr="00722615">
        <w:rPr>
          <w:rFonts w:ascii="Arial" w:hAnsi="Arial" w:cs="Arial"/>
        </w:rPr>
        <w:t>7</w:t>
      </w:r>
      <w:r w:rsidR="009E72D4" w:rsidRPr="00722615">
        <w:rPr>
          <w:rFonts w:ascii="Arial" w:hAnsi="Arial" w:cs="Arial"/>
        </w:rPr>
        <w:t>.3.</w:t>
      </w:r>
      <w:r w:rsidR="00103B48">
        <w:rPr>
          <w:rFonts w:ascii="Arial" w:hAnsi="Arial" w:cs="Arial"/>
        </w:rPr>
        <w:t>6</w:t>
      </w:r>
      <w:r w:rsidR="00CA02B0">
        <w:rPr>
          <w:rFonts w:ascii="Arial" w:hAnsi="Arial" w:cs="Arial"/>
        </w:rPr>
        <w:t>.</w:t>
      </w:r>
      <w:r w:rsidR="00C15DE5" w:rsidRPr="00722615">
        <w:rPr>
          <w:rFonts w:ascii="Arial" w:hAnsi="Arial" w:cs="Arial"/>
        </w:rPr>
        <w:t xml:space="preserve"> A validade da proposta de preço será de 60 (sessenta) dias a contar do último dia previsto para entrega do envelope “Proposta de Preços”.</w:t>
      </w:r>
    </w:p>
    <w:p w:rsidR="00C15DE5" w:rsidRPr="00722615" w:rsidRDefault="00447855" w:rsidP="00615B4A">
      <w:pPr>
        <w:spacing w:line="281" w:lineRule="auto"/>
        <w:jc w:val="both"/>
        <w:rPr>
          <w:rFonts w:ascii="Arial" w:hAnsi="Arial" w:cs="Arial"/>
        </w:rPr>
      </w:pPr>
      <w:r w:rsidRPr="00722615">
        <w:rPr>
          <w:rFonts w:ascii="Arial" w:hAnsi="Arial" w:cs="Arial"/>
        </w:rPr>
        <w:t>7</w:t>
      </w:r>
      <w:r w:rsidR="009E72D4" w:rsidRPr="00722615">
        <w:rPr>
          <w:rFonts w:ascii="Arial" w:hAnsi="Arial" w:cs="Arial"/>
        </w:rPr>
        <w:t>.3.</w:t>
      </w:r>
      <w:r w:rsidR="00103B48">
        <w:rPr>
          <w:rFonts w:ascii="Arial" w:hAnsi="Arial" w:cs="Arial"/>
        </w:rPr>
        <w:t>7</w:t>
      </w:r>
      <w:r w:rsidR="00CA02B0">
        <w:rPr>
          <w:rFonts w:ascii="Arial" w:hAnsi="Arial" w:cs="Arial"/>
        </w:rPr>
        <w:t>.</w:t>
      </w:r>
      <w:r w:rsidR="0050552C">
        <w:rPr>
          <w:rFonts w:ascii="Arial" w:hAnsi="Arial" w:cs="Arial"/>
        </w:rPr>
        <w:t xml:space="preserve"> </w:t>
      </w:r>
      <w:r w:rsidR="00C15DE5" w:rsidRPr="00722615">
        <w:rPr>
          <w:rFonts w:ascii="Arial" w:hAnsi="Arial" w:cs="Arial"/>
        </w:rPr>
        <w:t>Data, assinatura e identificação do representante legal.</w:t>
      </w:r>
    </w:p>
    <w:p w:rsidR="00C15DE5" w:rsidRPr="00722615" w:rsidRDefault="00C15DE5" w:rsidP="00615B4A">
      <w:pPr>
        <w:spacing w:line="281" w:lineRule="auto"/>
        <w:jc w:val="both"/>
        <w:rPr>
          <w:rFonts w:ascii="Arial" w:hAnsi="Arial" w:cs="Arial"/>
        </w:rPr>
      </w:pPr>
    </w:p>
    <w:p w:rsidR="00861F97" w:rsidRPr="00722615" w:rsidRDefault="00861F97" w:rsidP="00615B4A">
      <w:pPr>
        <w:spacing w:line="281" w:lineRule="auto"/>
        <w:jc w:val="both"/>
        <w:rPr>
          <w:rFonts w:ascii="Arial" w:hAnsi="Arial" w:cs="Arial"/>
          <w:b/>
        </w:rPr>
      </w:pPr>
    </w:p>
    <w:p w:rsidR="00C15DE5" w:rsidRPr="00722615" w:rsidRDefault="00447855" w:rsidP="00615B4A">
      <w:pPr>
        <w:spacing w:line="281" w:lineRule="auto"/>
        <w:jc w:val="both"/>
        <w:rPr>
          <w:rFonts w:ascii="Arial" w:hAnsi="Arial" w:cs="Arial"/>
          <w:b/>
        </w:rPr>
      </w:pPr>
      <w:r w:rsidRPr="00722615">
        <w:rPr>
          <w:rFonts w:ascii="Arial" w:hAnsi="Arial" w:cs="Arial"/>
          <w:b/>
        </w:rPr>
        <w:t>8</w:t>
      </w:r>
      <w:r w:rsidR="00615B4A" w:rsidRPr="00722615">
        <w:rPr>
          <w:rFonts w:ascii="Arial" w:hAnsi="Arial" w:cs="Arial"/>
          <w:b/>
        </w:rPr>
        <w:t>.</w:t>
      </w:r>
      <w:r w:rsidR="00C15DE5" w:rsidRPr="00722615">
        <w:rPr>
          <w:rFonts w:ascii="Arial" w:hAnsi="Arial" w:cs="Arial"/>
          <w:b/>
        </w:rPr>
        <w:t xml:space="preserve"> DA ABERTURA DOS ENVELOPES</w:t>
      </w:r>
    </w:p>
    <w:p w:rsidR="00C15DE5" w:rsidRPr="00722615" w:rsidRDefault="00C15DE5" w:rsidP="00615B4A">
      <w:pPr>
        <w:spacing w:line="281" w:lineRule="auto"/>
        <w:jc w:val="both"/>
        <w:rPr>
          <w:rFonts w:ascii="Arial" w:hAnsi="Arial" w:cs="Arial"/>
        </w:rPr>
      </w:pPr>
    </w:p>
    <w:p w:rsidR="00C15DE5" w:rsidRPr="00722615" w:rsidRDefault="00447855" w:rsidP="00615B4A">
      <w:pPr>
        <w:spacing w:line="281" w:lineRule="auto"/>
        <w:jc w:val="both"/>
        <w:rPr>
          <w:rFonts w:ascii="Arial" w:hAnsi="Arial" w:cs="Arial"/>
          <w:b/>
          <w:u w:val="single"/>
        </w:rPr>
      </w:pPr>
      <w:r w:rsidRPr="00722615">
        <w:rPr>
          <w:rFonts w:ascii="Arial" w:hAnsi="Arial" w:cs="Arial"/>
          <w:b/>
          <w:u w:val="single"/>
        </w:rPr>
        <w:t>8</w:t>
      </w:r>
      <w:r w:rsidR="004D23CF" w:rsidRPr="00722615">
        <w:rPr>
          <w:rFonts w:ascii="Arial" w:hAnsi="Arial" w:cs="Arial"/>
          <w:b/>
          <w:u w:val="single"/>
        </w:rPr>
        <w:t xml:space="preserve">.1. </w:t>
      </w:r>
      <w:r w:rsidR="00C15DE5" w:rsidRPr="00722615">
        <w:rPr>
          <w:rFonts w:ascii="Arial" w:hAnsi="Arial" w:cs="Arial"/>
          <w:b/>
          <w:u w:val="single"/>
        </w:rPr>
        <w:t xml:space="preserve"> Abertura dos envelopes nº 01 </w:t>
      </w:r>
      <w:r w:rsidR="00F55B64" w:rsidRPr="00722615">
        <w:rPr>
          <w:rFonts w:ascii="Arial" w:hAnsi="Arial" w:cs="Arial"/>
          <w:b/>
          <w:u w:val="single"/>
        </w:rPr>
        <w:t>–</w:t>
      </w:r>
      <w:r w:rsidR="00C15DE5" w:rsidRPr="00722615">
        <w:rPr>
          <w:rFonts w:ascii="Arial" w:hAnsi="Arial" w:cs="Arial"/>
          <w:b/>
          <w:u w:val="single"/>
        </w:rPr>
        <w:t xml:space="preserve"> </w:t>
      </w:r>
      <w:r w:rsidR="00F55B64" w:rsidRPr="00722615">
        <w:rPr>
          <w:rFonts w:ascii="Arial" w:hAnsi="Arial" w:cs="Arial"/>
          <w:b/>
          <w:u w:val="single"/>
        </w:rPr>
        <w:t>DOCUMENTAÇÃO DE HABILITAÇÃO</w:t>
      </w:r>
    </w:p>
    <w:p w:rsidR="00C15DE5" w:rsidRPr="00722615" w:rsidRDefault="00C15DE5">
      <w:pPr>
        <w:spacing w:line="281" w:lineRule="auto"/>
        <w:jc w:val="both"/>
        <w:rPr>
          <w:rFonts w:ascii="Arial" w:hAnsi="Arial" w:cs="Arial"/>
        </w:rPr>
      </w:pPr>
    </w:p>
    <w:p w:rsidR="00C15DE5" w:rsidRPr="00722615" w:rsidRDefault="00447855" w:rsidP="00861F97">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.1.1. </w:t>
      </w:r>
      <w:r w:rsidR="00C15DE5" w:rsidRPr="00722615">
        <w:rPr>
          <w:rFonts w:ascii="Arial" w:hAnsi="Arial" w:cs="Arial"/>
        </w:rPr>
        <w:t xml:space="preserve">No dia, local e hora designados neste edital, na presença dos licitantes ou seus representantes que comparecerem e demais pessoas que quiserem assistir ao ato, </w:t>
      </w:r>
      <w:r w:rsidR="008C079A" w:rsidRPr="00722615">
        <w:rPr>
          <w:rFonts w:ascii="Arial" w:hAnsi="Arial" w:cs="Arial"/>
        </w:rPr>
        <w:t>o</w:t>
      </w:r>
      <w:r w:rsidR="00C15DE5" w:rsidRPr="00722615">
        <w:rPr>
          <w:rFonts w:ascii="Arial" w:hAnsi="Arial" w:cs="Arial"/>
        </w:rPr>
        <w:t xml:space="preserve"> </w:t>
      </w:r>
      <w:r w:rsidR="002A7AA1" w:rsidRPr="00722615">
        <w:rPr>
          <w:rFonts w:ascii="Arial" w:hAnsi="Arial" w:cs="Arial"/>
        </w:rPr>
        <w:t>Grupo Executivo de Licitações - GEL</w:t>
      </w:r>
      <w:r w:rsidR="00C15DE5" w:rsidRPr="00722615">
        <w:rPr>
          <w:rFonts w:ascii="Arial" w:hAnsi="Arial" w:cs="Arial"/>
        </w:rPr>
        <w:t xml:space="preserve"> iniciará os trabalhos, examinando os envelopes </w:t>
      </w:r>
      <w:r w:rsidR="00F55B64" w:rsidRPr="00722615">
        <w:rPr>
          <w:rFonts w:ascii="Arial" w:hAnsi="Arial" w:cs="Arial"/>
        </w:rPr>
        <w:t>“</w:t>
      </w:r>
      <w:r w:rsidR="00C15DE5" w:rsidRPr="00722615">
        <w:rPr>
          <w:rFonts w:ascii="Arial" w:hAnsi="Arial" w:cs="Arial"/>
        </w:rPr>
        <w:t xml:space="preserve">Documentação </w:t>
      </w:r>
      <w:r w:rsidR="00F55B64" w:rsidRPr="00722615">
        <w:rPr>
          <w:rFonts w:ascii="Arial" w:hAnsi="Arial" w:cs="Arial"/>
        </w:rPr>
        <w:t xml:space="preserve">de Habilitação” </w:t>
      </w:r>
      <w:r w:rsidR="00C15DE5" w:rsidRPr="00722615">
        <w:rPr>
          <w:rFonts w:ascii="Arial" w:hAnsi="Arial" w:cs="Arial"/>
        </w:rPr>
        <w:t xml:space="preserve">e </w:t>
      </w:r>
      <w:r w:rsidR="00F55B64" w:rsidRPr="00722615">
        <w:rPr>
          <w:rFonts w:ascii="Arial" w:hAnsi="Arial" w:cs="Arial"/>
        </w:rPr>
        <w:t>“</w:t>
      </w:r>
      <w:r w:rsidR="00C15DE5" w:rsidRPr="00722615">
        <w:rPr>
          <w:rFonts w:ascii="Arial" w:hAnsi="Arial" w:cs="Arial"/>
        </w:rPr>
        <w:t xml:space="preserve">Proposta </w:t>
      </w:r>
      <w:r w:rsidR="00F55B64" w:rsidRPr="00722615">
        <w:rPr>
          <w:rFonts w:ascii="Arial" w:hAnsi="Arial" w:cs="Arial"/>
        </w:rPr>
        <w:t>de Preços”</w:t>
      </w:r>
      <w:r w:rsidR="00C15DE5" w:rsidRPr="00722615">
        <w:rPr>
          <w:rFonts w:ascii="Arial" w:hAnsi="Arial" w:cs="Arial"/>
        </w:rPr>
        <w:t>, os quais serão rubricados pelo</w:t>
      </w:r>
      <w:r w:rsidR="00A94CB0">
        <w:rPr>
          <w:rFonts w:ascii="Arial" w:hAnsi="Arial" w:cs="Arial"/>
        </w:rPr>
        <w:t xml:space="preserve"> Presidente, membros</w:t>
      </w:r>
      <w:r w:rsidR="00C15DE5" w:rsidRPr="00722615">
        <w:rPr>
          <w:rFonts w:ascii="Arial" w:hAnsi="Arial" w:cs="Arial"/>
        </w:rPr>
        <w:t xml:space="preserve"> </w:t>
      </w:r>
      <w:r w:rsidR="001F3437">
        <w:rPr>
          <w:rFonts w:ascii="Arial" w:hAnsi="Arial" w:cs="Arial"/>
        </w:rPr>
        <w:t xml:space="preserve">da comissão </w:t>
      </w:r>
      <w:r w:rsidR="00C15DE5" w:rsidRPr="00722615">
        <w:rPr>
          <w:rFonts w:ascii="Arial" w:hAnsi="Arial" w:cs="Arial"/>
        </w:rPr>
        <w:t xml:space="preserve">e seus representantes credenciados, procedendo a seguir a abertura do envelope </w:t>
      </w:r>
      <w:r w:rsidR="00F55B64" w:rsidRPr="00722615">
        <w:rPr>
          <w:rFonts w:ascii="Arial" w:hAnsi="Arial" w:cs="Arial"/>
        </w:rPr>
        <w:t>n° 01 – DOCUMENTAÇÃO DE HABILITAÇÃO.</w:t>
      </w:r>
    </w:p>
    <w:p w:rsidR="00C15DE5" w:rsidRPr="00722615" w:rsidRDefault="00447855" w:rsidP="00861F97">
      <w:pPr>
        <w:spacing w:after="120" w:line="281" w:lineRule="auto"/>
        <w:jc w:val="both"/>
        <w:rPr>
          <w:rFonts w:ascii="Arial" w:hAnsi="Arial" w:cs="Arial"/>
        </w:rPr>
      </w:pPr>
      <w:r w:rsidRPr="00722615">
        <w:rPr>
          <w:rFonts w:ascii="Arial" w:hAnsi="Arial" w:cs="Arial"/>
        </w:rPr>
        <w:lastRenderedPageBreak/>
        <w:t>8</w:t>
      </w:r>
      <w:r w:rsidR="00CA02B0">
        <w:rPr>
          <w:rFonts w:ascii="Arial" w:hAnsi="Arial" w:cs="Arial"/>
        </w:rPr>
        <w:t xml:space="preserve">.1.2. </w:t>
      </w:r>
      <w:r w:rsidR="00C15DE5" w:rsidRPr="00722615">
        <w:rPr>
          <w:rFonts w:ascii="Arial" w:hAnsi="Arial" w:cs="Arial"/>
        </w:rPr>
        <w:t xml:space="preserve">Os documentos contidos nos envelopes nº 01 </w:t>
      </w:r>
      <w:r w:rsidR="00F55B64" w:rsidRPr="00722615">
        <w:rPr>
          <w:rFonts w:ascii="Arial" w:hAnsi="Arial" w:cs="Arial"/>
        </w:rPr>
        <w:t xml:space="preserve">– DOCUMENTAÇÃO DE HABILITAÇÃO – </w:t>
      </w:r>
      <w:r w:rsidR="00C15DE5" w:rsidRPr="00722615">
        <w:rPr>
          <w:rFonts w:ascii="Arial" w:hAnsi="Arial" w:cs="Arial"/>
        </w:rPr>
        <w:t>serão examinados e rubricados pelo</w:t>
      </w:r>
      <w:r w:rsidR="00CB35E0">
        <w:rPr>
          <w:rFonts w:ascii="Arial" w:hAnsi="Arial" w:cs="Arial"/>
        </w:rPr>
        <w:t xml:space="preserve"> Presidente,</w:t>
      </w:r>
      <w:r w:rsidR="00C15DE5" w:rsidRPr="00722615">
        <w:rPr>
          <w:rFonts w:ascii="Arial" w:hAnsi="Arial" w:cs="Arial"/>
        </w:rPr>
        <w:t xml:space="preserve"> membros da Comissão </w:t>
      </w:r>
      <w:r w:rsidR="00CB35E0">
        <w:rPr>
          <w:rFonts w:ascii="Arial" w:hAnsi="Arial" w:cs="Arial"/>
        </w:rPr>
        <w:t>e</w:t>
      </w:r>
      <w:r w:rsidR="00C15DE5" w:rsidRPr="00722615">
        <w:rPr>
          <w:rFonts w:ascii="Arial" w:hAnsi="Arial" w:cs="Arial"/>
        </w:rPr>
        <w:t xml:space="preserve"> s</w:t>
      </w:r>
      <w:r w:rsidR="00F55B64" w:rsidRPr="00722615">
        <w:rPr>
          <w:rFonts w:ascii="Arial" w:hAnsi="Arial" w:cs="Arial"/>
        </w:rPr>
        <w:t>eus representantes credenciados.</w:t>
      </w:r>
    </w:p>
    <w:p w:rsidR="00C15DE5" w:rsidRPr="00722615" w:rsidRDefault="00447855" w:rsidP="00861F97">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.1.3. </w:t>
      </w:r>
      <w:r w:rsidR="00C15DE5" w:rsidRPr="00722615">
        <w:rPr>
          <w:rFonts w:ascii="Arial" w:hAnsi="Arial" w:cs="Arial"/>
        </w:rPr>
        <w:t>Na impossibilidade de se realizar o julgamento durante a sessão de abertura, a mesma será suspensa, designando-se o dia para a divulgação do resultado, o qual será publicado na Imprensa Oficial, para conhecimento de todos participantes.</w:t>
      </w:r>
    </w:p>
    <w:p w:rsidR="00C15DE5" w:rsidRPr="00722615" w:rsidRDefault="00447855" w:rsidP="00861F97">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.1.4. </w:t>
      </w:r>
      <w:r w:rsidR="00C15DE5" w:rsidRPr="00722615">
        <w:rPr>
          <w:rFonts w:ascii="Arial" w:hAnsi="Arial" w:cs="Arial"/>
        </w:rPr>
        <w:t>Desta fase será lavrada ata circunstanciada a respeito, devendo toda e qualquer declaração constar obrigatoriamente da mesma, ficando sem direito de fazê-lo posteriormente, tanto as proponen</w:t>
      </w:r>
      <w:r w:rsidR="00F55B64" w:rsidRPr="00722615">
        <w:rPr>
          <w:rFonts w:ascii="Arial" w:hAnsi="Arial" w:cs="Arial"/>
        </w:rPr>
        <w:t>tes que não tiverem comparecido</w:t>
      </w:r>
      <w:r w:rsidR="00C15DE5" w:rsidRPr="00722615">
        <w:rPr>
          <w:rFonts w:ascii="Arial" w:hAnsi="Arial" w:cs="Arial"/>
        </w:rPr>
        <w:t xml:space="preserve"> como os que</w:t>
      </w:r>
      <w:r w:rsidR="00F55B64" w:rsidRPr="00722615">
        <w:rPr>
          <w:rFonts w:ascii="Arial" w:hAnsi="Arial" w:cs="Arial"/>
        </w:rPr>
        <w:t>,</w:t>
      </w:r>
      <w:r w:rsidR="00C15DE5" w:rsidRPr="00722615">
        <w:rPr>
          <w:rFonts w:ascii="Arial" w:hAnsi="Arial" w:cs="Arial"/>
        </w:rPr>
        <w:t xml:space="preserve"> mesmo tendo </w:t>
      </w:r>
      <w:r w:rsidR="00CF3A64" w:rsidRPr="00722615">
        <w:rPr>
          <w:rFonts w:ascii="Arial" w:hAnsi="Arial" w:cs="Arial"/>
        </w:rPr>
        <w:t>comparecido</w:t>
      </w:r>
      <w:r w:rsidR="00C15DE5" w:rsidRPr="00722615">
        <w:rPr>
          <w:rFonts w:ascii="Arial" w:hAnsi="Arial" w:cs="Arial"/>
        </w:rPr>
        <w:t xml:space="preserve"> não consi</w:t>
      </w:r>
      <w:r w:rsidR="00F55B64" w:rsidRPr="00722615">
        <w:rPr>
          <w:rFonts w:ascii="Arial" w:hAnsi="Arial" w:cs="Arial"/>
        </w:rPr>
        <w:t>gnarem em ata os seus protestos.</w:t>
      </w:r>
    </w:p>
    <w:p w:rsidR="00C15DE5" w:rsidRPr="00722615" w:rsidRDefault="00447855" w:rsidP="007F3015">
      <w:pPr>
        <w:spacing w:after="240" w:line="281" w:lineRule="auto"/>
        <w:jc w:val="both"/>
        <w:rPr>
          <w:rFonts w:ascii="Arial" w:hAnsi="Arial" w:cs="Arial"/>
        </w:rPr>
      </w:pPr>
      <w:r w:rsidRPr="00722615">
        <w:rPr>
          <w:rFonts w:ascii="Arial" w:hAnsi="Arial" w:cs="Arial"/>
        </w:rPr>
        <w:t>8</w:t>
      </w:r>
      <w:r w:rsidR="00CA02B0">
        <w:rPr>
          <w:rFonts w:ascii="Arial" w:hAnsi="Arial" w:cs="Arial"/>
        </w:rPr>
        <w:t xml:space="preserve">.1.5. </w:t>
      </w:r>
      <w:r w:rsidR="00C15DE5" w:rsidRPr="00722615">
        <w:rPr>
          <w:rFonts w:ascii="Arial" w:hAnsi="Arial" w:cs="Arial"/>
        </w:rPr>
        <w:t>Os envelopes</w:t>
      </w:r>
      <w:r w:rsidR="00F55B64" w:rsidRPr="00722615">
        <w:rPr>
          <w:rFonts w:ascii="Arial" w:hAnsi="Arial" w:cs="Arial"/>
        </w:rPr>
        <w:t xml:space="preserve"> nº 02 – PROPOSTA DE PREÇOS</w:t>
      </w:r>
      <w:r w:rsidR="00C15DE5" w:rsidRPr="00722615">
        <w:rPr>
          <w:rFonts w:ascii="Arial" w:hAnsi="Arial" w:cs="Arial"/>
        </w:rPr>
        <w:t xml:space="preserve"> </w:t>
      </w:r>
      <w:r w:rsidR="00F55B64" w:rsidRPr="00722615">
        <w:rPr>
          <w:rFonts w:ascii="Arial" w:hAnsi="Arial" w:cs="Arial"/>
        </w:rPr>
        <w:t xml:space="preserve">– </w:t>
      </w:r>
      <w:r w:rsidR="00C15DE5" w:rsidRPr="00722615">
        <w:rPr>
          <w:rFonts w:ascii="Arial" w:hAnsi="Arial" w:cs="Arial"/>
        </w:rPr>
        <w:t>das proponentes inabilitadas ficarão à disposição dos licitantes, pelo prazo de 15 (quinze) dias, após a publica</w:t>
      </w:r>
      <w:r w:rsidR="00CF3A64" w:rsidRPr="00722615">
        <w:rPr>
          <w:rFonts w:ascii="Arial" w:hAnsi="Arial" w:cs="Arial"/>
        </w:rPr>
        <w:t>ção na Imprensa Oficial, junto ao</w:t>
      </w:r>
      <w:r w:rsidR="00C15DE5" w:rsidRPr="00722615">
        <w:rPr>
          <w:rFonts w:ascii="Arial" w:hAnsi="Arial" w:cs="Arial"/>
        </w:rPr>
        <w:t xml:space="preserve"> </w:t>
      </w:r>
      <w:r w:rsidR="002A7AA1" w:rsidRPr="00722615">
        <w:rPr>
          <w:rFonts w:ascii="Arial" w:hAnsi="Arial" w:cs="Arial"/>
        </w:rPr>
        <w:t>Grupo Executivo de Licitações - GEL</w:t>
      </w:r>
      <w:r w:rsidR="00C15DE5" w:rsidRPr="00722615">
        <w:rPr>
          <w:rFonts w:ascii="Arial" w:hAnsi="Arial" w:cs="Arial"/>
        </w:rPr>
        <w:t>, os quais serão devolvidos mediante recibo.</w:t>
      </w:r>
    </w:p>
    <w:p w:rsidR="00C15DE5" w:rsidRPr="00722615" w:rsidRDefault="00447855">
      <w:pPr>
        <w:spacing w:after="240" w:line="281" w:lineRule="auto"/>
        <w:jc w:val="both"/>
        <w:rPr>
          <w:rFonts w:ascii="Arial" w:hAnsi="Arial" w:cs="Arial"/>
          <w:b/>
          <w:u w:val="single"/>
        </w:rPr>
      </w:pPr>
      <w:r w:rsidRPr="00722615">
        <w:rPr>
          <w:rFonts w:ascii="Arial" w:hAnsi="Arial" w:cs="Arial"/>
          <w:b/>
          <w:u w:val="single"/>
        </w:rPr>
        <w:t>8</w:t>
      </w:r>
      <w:r w:rsidR="004D23CF" w:rsidRPr="00722615">
        <w:rPr>
          <w:rFonts w:ascii="Arial" w:hAnsi="Arial" w:cs="Arial"/>
          <w:b/>
          <w:u w:val="single"/>
        </w:rPr>
        <w:t xml:space="preserve">.2.  </w:t>
      </w:r>
      <w:r w:rsidR="00C15DE5" w:rsidRPr="00722615">
        <w:rPr>
          <w:rFonts w:ascii="Arial" w:hAnsi="Arial" w:cs="Arial"/>
          <w:b/>
          <w:u w:val="single"/>
        </w:rPr>
        <w:t xml:space="preserve">Abertura dos envelopes nº 02 – </w:t>
      </w:r>
      <w:r w:rsidR="000C4200" w:rsidRPr="00722615">
        <w:rPr>
          <w:rFonts w:ascii="Arial" w:hAnsi="Arial" w:cs="Arial"/>
          <w:b/>
          <w:u w:val="single"/>
        </w:rPr>
        <w:t>PROPOSTA DE PREÇOS</w:t>
      </w:r>
    </w:p>
    <w:p w:rsidR="00C15DE5" w:rsidRPr="00722615" w:rsidRDefault="00447855" w:rsidP="007F3015">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.2.1. </w:t>
      </w:r>
      <w:r w:rsidR="00C15DE5" w:rsidRPr="00722615">
        <w:rPr>
          <w:rFonts w:ascii="Arial" w:hAnsi="Arial" w:cs="Arial"/>
        </w:rPr>
        <w:t>Os envelopes</w:t>
      </w:r>
      <w:r w:rsidR="003F009F" w:rsidRPr="00722615">
        <w:rPr>
          <w:rFonts w:ascii="Arial" w:hAnsi="Arial" w:cs="Arial"/>
        </w:rPr>
        <w:t xml:space="preserve"> n° 02 – PROPOSTA DE PREÇOS – </w:t>
      </w:r>
      <w:r w:rsidR="00C15DE5" w:rsidRPr="00722615">
        <w:rPr>
          <w:rFonts w:ascii="Arial" w:hAnsi="Arial" w:cs="Arial"/>
        </w:rPr>
        <w:t xml:space="preserve">das proponentes habilitadas serão abertos </w:t>
      </w:r>
      <w:r w:rsidR="003F009F" w:rsidRPr="00722615">
        <w:rPr>
          <w:rFonts w:ascii="Arial" w:hAnsi="Arial" w:cs="Arial"/>
        </w:rPr>
        <w:t xml:space="preserve">em momento </w:t>
      </w:r>
      <w:proofErr w:type="spellStart"/>
      <w:r w:rsidR="003F009F" w:rsidRPr="00722615">
        <w:rPr>
          <w:rFonts w:ascii="Arial" w:hAnsi="Arial" w:cs="Arial"/>
        </w:rPr>
        <w:t>subseqüente</w:t>
      </w:r>
      <w:proofErr w:type="spellEnd"/>
      <w:r w:rsidR="003F009F" w:rsidRPr="00722615">
        <w:rPr>
          <w:rFonts w:ascii="Arial" w:hAnsi="Arial" w:cs="Arial"/>
        </w:rPr>
        <w:t xml:space="preserve"> à habilitação </w:t>
      </w:r>
      <w:r w:rsidR="00C15DE5" w:rsidRPr="00722615">
        <w:rPr>
          <w:rFonts w:ascii="Arial" w:hAnsi="Arial" w:cs="Arial"/>
        </w:rPr>
        <w:t>no mesmo local</w:t>
      </w:r>
      <w:r w:rsidR="003F009F" w:rsidRPr="00722615">
        <w:rPr>
          <w:rFonts w:ascii="Arial" w:hAnsi="Arial" w:cs="Arial"/>
        </w:rPr>
        <w:t xml:space="preserve"> de abertura dos envelopes nº 01 – DOCUMENTAÇÃO DE HABILITAÇÃO – </w:t>
      </w:r>
      <w:r w:rsidR="00191AE9" w:rsidRPr="00722615">
        <w:rPr>
          <w:rFonts w:ascii="Arial" w:hAnsi="Arial" w:cs="Arial"/>
        </w:rPr>
        <w:t>pelo</w:t>
      </w:r>
      <w:r w:rsidR="00C15DE5" w:rsidRPr="00722615">
        <w:rPr>
          <w:rFonts w:ascii="Arial" w:hAnsi="Arial" w:cs="Arial"/>
        </w:rPr>
        <w:t xml:space="preserve"> </w:t>
      </w:r>
      <w:r w:rsidR="002A7AA1" w:rsidRPr="00722615">
        <w:rPr>
          <w:rFonts w:ascii="Arial" w:hAnsi="Arial" w:cs="Arial"/>
        </w:rPr>
        <w:t>Grupo Executivo de Licitações - GEL</w:t>
      </w:r>
      <w:r w:rsidR="003F009F" w:rsidRPr="00722615">
        <w:rPr>
          <w:rFonts w:ascii="Arial" w:hAnsi="Arial" w:cs="Arial"/>
        </w:rPr>
        <w:t>,</w:t>
      </w:r>
      <w:r w:rsidR="00C15DE5" w:rsidRPr="00722615">
        <w:rPr>
          <w:rFonts w:ascii="Arial" w:hAnsi="Arial" w:cs="Arial"/>
        </w:rPr>
        <w:t xml:space="preserve"> desde que haja renúncia expressa de todos os proponentes de interposição de recursos de que trata o artigo 109, inciso I, alínea “a”, da Lei nº 8.666/93. </w:t>
      </w:r>
      <w:r w:rsidR="003F009F" w:rsidRPr="00722615">
        <w:rPr>
          <w:rFonts w:ascii="Arial" w:hAnsi="Arial" w:cs="Arial"/>
        </w:rPr>
        <w:t>Havendo interposição de recurso</w:t>
      </w:r>
      <w:r w:rsidR="00C15DE5" w:rsidRPr="00722615">
        <w:rPr>
          <w:rFonts w:ascii="Arial" w:hAnsi="Arial" w:cs="Arial"/>
        </w:rPr>
        <w:t xml:space="preserve">, a </w:t>
      </w:r>
      <w:r w:rsidR="003F009F" w:rsidRPr="00722615">
        <w:rPr>
          <w:rFonts w:ascii="Arial" w:hAnsi="Arial" w:cs="Arial"/>
        </w:rPr>
        <w:t xml:space="preserve">nova </w:t>
      </w:r>
      <w:r w:rsidR="00C15DE5" w:rsidRPr="00722615">
        <w:rPr>
          <w:rFonts w:ascii="Arial" w:hAnsi="Arial" w:cs="Arial"/>
        </w:rPr>
        <w:t>data d</w:t>
      </w:r>
      <w:r w:rsidR="003F009F" w:rsidRPr="00722615">
        <w:rPr>
          <w:rFonts w:ascii="Arial" w:hAnsi="Arial" w:cs="Arial"/>
        </w:rPr>
        <w:t>e</w:t>
      </w:r>
      <w:r w:rsidR="00C15DE5" w:rsidRPr="00722615">
        <w:rPr>
          <w:rFonts w:ascii="Arial" w:hAnsi="Arial" w:cs="Arial"/>
        </w:rPr>
        <w:t xml:space="preserve"> abertura </w:t>
      </w:r>
      <w:r w:rsidR="003F009F" w:rsidRPr="00722615">
        <w:rPr>
          <w:rFonts w:ascii="Arial" w:hAnsi="Arial" w:cs="Arial"/>
        </w:rPr>
        <w:t xml:space="preserve">dos envelopes nº 02 – PROPOSTA DE PREÇOS – </w:t>
      </w:r>
      <w:r w:rsidR="00C15DE5" w:rsidRPr="00722615">
        <w:rPr>
          <w:rFonts w:ascii="Arial" w:hAnsi="Arial" w:cs="Arial"/>
        </w:rPr>
        <w:t xml:space="preserve">será comunicada às proponentes </w:t>
      </w:r>
      <w:r w:rsidR="003F009F" w:rsidRPr="00722615">
        <w:rPr>
          <w:rFonts w:ascii="Arial" w:hAnsi="Arial" w:cs="Arial"/>
        </w:rPr>
        <w:t xml:space="preserve">por meio </w:t>
      </w:r>
      <w:r w:rsidR="00C15DE5" w:rsidRPr="00722615">
        <w:rPr>
          <w:rFonts w:ascii="Arial" w:hAnsi="Arial" w:cs="Arial"/>
        </w:rPr>
        <w:t>de publicação na Imprensa Oficial após julgado o recurso interposto ou decorrido o prazo sem interposição.</w:t>
      </w:r>
    </w:p>
    <w:p w:rsidR="00C15DE5" w:rsidRPr="00722615" w:rsidRDefault="00447855" w:rsidP="007F3015">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.2.2. </w:t>
      </w:r>
      <w:r w:rsidR="00C15DE5" w:rsidRPr="00722615">
        <w:rPr>
          <w:rFonts w:ascii="Arial" w:hAnsi="Arial" w:cs="Arial"/>
        </w:rPr>
        <w:t>As propost</w:t>
      </w:r>
      <w:r w:rsidR="003F009F" w:rsidRPr="00722615">
        <w:rPr>
          <w:rFonts w:ascii="Arial" w:hAnsi="Arial" w:cs="Arial"/>
        </w:rPr>
        <w:t>as contidas nos envelopes nº 02</w:t>
      </w:r>
      <w:r w:rsidR="00C15DE5" w:rsidRPr="00722615">
        <w:rPr>
          <w:rFonts w:ascii="Arial" w:hAnsi="Arial" w:cs="Arial"/>
        </w:rPr>
        <w:t xml:space="preserve"> </w:t>
      </w:r>
      <w:r w:rsidR="003F009F" w:rsidRPr="00722615">
        <w:rPr>
          <w:rFonts w:ascii="Arial" w:hAnsi="Arial" w:cs="Arial"/>
        </w:rPr>
        <w:t xml:space="preserve">– PROPOSTA DE PREÇOS – </w:t>
      </w:r>
      <w:r w:rsidR="00C15DE5" w:rsidRPr="00722615">
        <w:rPr>
          <w:rFonts w:ascii="Arial" w:hAnsi="Arial" w:cs="Arial"/>
        </w:rPr>
        <w:t>serão examinadas e rubricadas pelos membros d</w:t>
      </w:r>
      <w:r w:rsidR="00191AE9" w:rsidRPr="00722615">
        <w:rPr>
          <w:rFonts w:ascii="Arial" w:hAnsi="Arial" w:cs="Arial"/>
        </w:rPr>
        <w:t>o</w:t>
      </w:r>
      <w:r w:rsidR="00C15DE5" w:rsidRPr="00722615">
        <w:rPr>
          <w:rFonts w:ascii="Arial" w:hAnsi="Arial" w:cs="Arial"/>
        </w:rPr>
        <w:t xml:space="preserve"> </w:t>
      </w:r>
      <w:r w:rsidR="002A7AA1" w:rsidRPr="00722615">
        <w:rPr>
          <w:rFonts w:ascii="Arial" w:hAnsi="Arial" w:cs="Arial"/>
        </w:rPr>
        <w:t>Grupo Executivo de Licitações - GEL</w:t>
      </w:r>
      <w:r w:rsidR="00C15DE5" w:rsidRPr="00722615">
        <w:rPr>
          <w:rFonts w:ascii="Arial" w:hAnsi="Arial" w:cs="Arial"/>
        </w:rPr>
        <w:t>, bem como pelas proponentes ou seus representantes presentes, procedendo-se a seguir a leitura dos preços.</w:t>
      </w:r>
    </w:p>
    <w:p w:rsidR="00C15DE5" w:rsidRPr="00722615" w:rsidRDefault="00447855" w:rsidP="007F3015">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.2.3. </w:t>
      </w:r>
      <w:r w:rsidR="00C15DE5" w:rsidRPr="00722615">
        <w:rPr>
          <w:rFonts w:ascii="Arial" w:hAnsi="Arial" w:cs="Arial"/>
        </w:rPr>
        <w:t xml:space="preserve">Desta fase será lavrada ata circunstanciada a respeito, devendo toda e qualquer declaração constar obrigatoriamente da mesma, ficando sem direito de fazê-lo posteriormente tanto </w:t>
      </w:r>
      <w:r w:rsidR="00A23199" w:rsidRPr="00722615">
        <w:rPr>
          <w:rFonts w:ascii="Arial" w:hAnsi="Arial" w:cs="Arial"/>
        </w:rPr>
        <w:t>às</w:t>
      </w:r>
      <w:r w:rsidR="00C15DE5" w:rsidRPr="00722615">
        <w:rPr>
          <w:rFonts w:ascii="Arial" w:hAnsi="Arial" w:cs="Arial"/>
        </w:rPr>
        <w:t xml:space="preserve"> proponen</w:t>
      </w:r>
      <w:r w:rsidR="00F41A00" w:rsidRPr="00722615">
        <w:rPr>
          <w:rFonts w:ascii="Arial" w:hAnsi="Arial" w:cs="Arial"/>
        </w:rPr>
        <w:t xml:space="preserve">tes que não tiverem comparecido </w:t>
      </w:r>
      <w:r w:rsidR="00C15DE5" w:rsidRPr="00722615">
        <w:rPr>
          <w:rFonts w:ascii="Arial" w:hAnsi="Arial" w:cs="Arial"/>
        </w:rPr>
        <w:t>como os que</w:t>
      </w:r>
      <w:r w:rsidR="00F41A00" w:rsidRPr="00722615">
        <w:rPr>
          <w:rFonts w:ascii="Arial" w:hAnsi="Arial" w:cs="Arial"/>
        </w:rPr>
        <w:t>,</w:t>
      </w:r>
      <w:r w:rsidR="00C15DE5" w:rsidRPr="00722615">
        <w:rPr>
          <w:rFonts w:ascii="Arial" w:hAnsi="Arial" w:cs="Arial"/>
        </w:rPr>
        <w:t xml:space="preserve"> mesmo tendo </w:t>
      </w:r>
      <w:r w:rsidR="00DA4C5D" w:rsidRPr="00722615">
        <w:rPr>
          <w:rFonts w:ascii="Arial" w:hAnsi="Arial" w:cs="Arial"/>
        </w:rPr>
        <w:t>comparecido</w:t>
      </w:r>
      <w:r w:rsidR="00C15DE5" w:rsidRPr="00722615">
        <w:rPr>
          <w:rFonts w:ascii="Arial" w:hAnsi="Arial" w:cs="Arial"/>
        </w:rPr>
        <w:t xml:space="preserve"> não consignarem em ata os seus protestos.</w:t>
      </w:r>
    </w:p>
    <w:p w:rsidR="00C15DE5" w:rsidRPr="00722615" w:rsidRDefault="00447855" w:rsidP="007F3015">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.2.4. </w:t>
      </w:r>
      <w:r w:rsidR="00F41A00" w:rsidRPr="00722615">
        <w:rPr>
          <w:rFonts w:ascii="Arial" w:hAnsi="Arial" w:cs="Arial"/>
        </w:rPr>
        <w:t xml:space="preserve">Ocorrendo </w:t>
      </w:r>
      <w:r w:rsidR="00DA4C5D" w:rsidRPr="00722615">
        <w:rPr>
          <w:rFonts w:ascii="Arial" w:hAnsi="Arial" w:cs="Arial"/>
        </w:rPr>
        <w:t>à</w:t>
      </w:r>
      <w:r w:rsidR="00C15DE5" w:rsidRPr="00722615">
        <w:rPr>
          <w:rFonts w:ascii="Arial" w:hAnsi="Arial" w:cs="Arial"/>
        </w:rPr>
        <w:t xml:space="preserve"> suspensão da reunião para julgamento e a mesma não </w:t>
      </w:r>
      <w:r w:rsidR="00F41A00" w:rsidRPr="00722615">
        <w:rPr>
          <w:rFonts w:ascii="Arial" w:hAnsi="Arial" w:cs="Arial"/>
        </w:rPr>
        <w:t>podendo</w:t>
      </w:r>
      <w:r w:rsidR="00C15DE5" w:rsidRPr="00722615">
        <w:rPr>
          <w:rFonts w:ascii="Arial" w:hAnsi="Arial" w:cs="Arial"/>
        </w:rPr>
        <w:t xml:space="preserve"> ser realizada no dia, será </w:t>
      </w:r>
      <w:r w:rsidR="00F41A00" w:rsidRPr="00722615">
        <w:rPr>
          <w:rFonts w:ascii="Arial" w:hAnsi="Arial" w:cs="Arial"/>
        </w:rPr>
        <w:t>publicada na Imprensa Oficial</w:t>
      </w:r>
      <w:r w:rsidR="00C15DE5" w:rsidRPr="00722615">
        <w:rPr>
          <w:rFonts w:ascii="Arial" w:hAnsi="Arial" w:cs="Arial"/>
        </w:rPr>
        <w:t xml:space="preserve"> a data da divulgação do resultado pel</w:t>
      </w:r>
      <w:r w:rsidR="00191AE9" w:rsidRPr="00722615">
        <w:rPr>
          <w:rFonts w:ascii="Arial" w:hAnsi="Arial" w:cs="Arial"/>
        </w:rPr>
        <w:t xml:space="preserve">o </w:t>
      </w:r>
      <w:r w:rsidR="002A7AA1" w:rsidRPr="00722615">
        <w:rPr>
          <w:rFonts w:ascii="Arial" w:hAnsi="Arial" w:cs="Arial"/>
        </w:rPr>
        <w:t>Grupo Executivo de Licitações - GEL</w:t>
      </w:r>
      <w:r w:rsidR="00F41A00" w:rsidRPr="00722615">
        <w:rPr>
          <w:rFonts w:ascii="Arial" w:hAnsi="Arial" w:cs="Arial"/>
        </w:rPr>
        <w:t>.</w:t>
      </w:r>
    </w:p>
    <w:p w:rsidR="00C15DE5" w:rsidRPr="00722615" w:rsidRDefault="00447855" w:rsidP="007F3015">
      <w:pPr>
        <w:spacing w:after="120" w:line="281" w:lineRule="auto"/>
        <w:jc w:val="both"/>
        <w:rPr>
          <w:rFonts w:ascii="Arial" w:hAnsi="Arial" w:cs="Arial"/>
        </w:rPr>
      </w:pPr>
      <w:r w:rsidRPr="00722615">
        <w:rPr>
          <w:rFonts w:ascii="Arial" w:hAnsi="Arial" w:cs="Arial"/>
        </w:rPr>
        <w:t>8</w:t>
      </w:r>
      <w:r w:rsidR="00CA02B0">
        <w:rPr>
          <w:rFonts w:ascii="Arial" w:hAnsi="Arial" w:cs="Arial"/>
        </w:rPr>
        <w:t xml:space="preserve">.3. </w:t>
      </w:r>
      <w:r w:rsidR="00C15DE5" w:rsidRPr="00722615">
        <w:rPr>
          <w:rFonts w:ascii="Arial" w:hAnsi="Arial" w:cs="Arial"/>
        </w:rPr>
        <w:t xml:space="preserve">Se todos os licitantes forem inabilitados ou todas as propostas desclassificadas, a Administração poderá fixar aos licitantes o prazo de </w:t>
      </w:r>
      <w:r w:rsidR="00685A90" w:rsidRPr="00722615">
        <w:rPr>
          <w:rFonts w:ascii="Arial" w:hAnsi="Arial" w:cs="Arial"/>
        </w:rPr>
        <w:t>08 (</w:t>
      </w:r>
      <w:r w:rsidR="00C15DE5" w:rsidRPr="00722615">
        <w:rPr>
          <w:rFonts w:ascii="Arial" w:hAnsi="Arial" w:cs="Arial"/>
        </w:rPr>
        <w:t>oito</w:t>
      </w:r>
      <w:r w:rsidR="00685A90" w:rsidRPr="00722615">
        <w:rPr>
          <w:rFonts w:ascii="Arial" w:hAnsi="Arial" w:cs="Arial"/>
        </w:rPr>
        <w:t>)</w:t>
      </w:r>
      <w:r w:rsidR="00C15DE5" w:rsidRPr="00722615">
        <w:rPr>
          <w:rFonts w:ascii="Arial" w:hAnsi="Arial" w:cs="Arial"/>
        </w:rPr>
        <w:t xml:space="preserve"> dias úteis para apresentação de nova documentação, ou de outras propostas, escoimadas das causas que ensejaram a inabilitação ou desclassificação.</w:t>
      </w:r>
    </w:p>
    <w:p w:rsidR="00C15DE5" w:rsidRPr="00722615" w:rsidRDefault="00C15DE5">
      <w:pPr>
        <w:spacing w:line="281" w:lineRule="auto"/>
        <w:jc w:val="both"/>
        <w:rPr>
          <w:rFonts w:ascii="Arial" w:hAnsi="Arial" w:cs="Arial"/>
          <w:b/>
        </w:rPr>
      </w:pPr>
    </w:p>
    <w:p w:rsidR="00C15DE5" w:rsidRPr="00722615" w:rsidRDefault="00447855">
      <w:pPr>
        <w:spacing w:line="281" w:lineRule="auto"/>
        <w:jc w:val="both"/>
        <w:rPr>
          <w:rFonts w:ascii="Arial" w:hAnsi="Arial" w:cs="Arial"/>
          <w:b/>
        </w:rPr>
      </w:pPr>
      <w:r w:rsidRPr="00722615">
        <w:rPr>
          <w:rFonts w:ascii="Arial" w:hAnsi="Arial" w:cs="Arial"/>
          <w:b/>
        </w:rPr>
        <w:t>9</w:t>
      </w:r>
      <w:r w:rsidR="004D23CF" w:rsidRPr="00722615">
        <w:rPr>
          <w:rFonts w:ascii="Arial" w:hAnsi="Arial" w:cs="Arial"/>
          <w:b/>
        </w:rPr>
        <w:t xml:space="preserve">. </w:t>
      </w:r>
      <w:r w:rsidR="00C15DE5" w:rsidRPr="00722615">
        <w:rPr>
          <w:rFonts w:ascii="Arial" w:hAnsi="Arial" w:cs="Arial"/>
          <w:b/>
        </w:rPr>
        <w:t>DA ANÁLISE DA PROPOSTA DE PREÇOS</w:t>
      </w:r>
    </w:p>
    <w:p w:rsidR="001C2E7E" w:rsidRPr="00722615" w:rsidRDefault="001C2E7E">
      <w:pPr>
        <w:spacing w:line="281" w:lineRule="auto"/>
        <w:jc w:val="both"/>
        <w:rPr>
          <w:rFonts w:ascii="Arial" w:hAnsi="Arial" w:cs="Arial"/>
          <w:b/>
        </w:rPr>
      </w:pPr>
    </w:p>
    <w:p w:rsidR="00CF45F9" w:rsidRPr="00722615" w:rsidRDefault="00447855" w:rsidP="00CF45F9">
      <w:pPr>
        <w:suppressAutoHyphens/>
        <w:jc w:val="both"/>
        <w:rPr>
          <w:rFonts w:ascii="Arial" w:hAnsi="Arial" w:cs="Arial"/>
          <w:lang w:eastAsia="ar-SA"/>
        </w:rPr>
      </w:pPr>
      <w:r w:rsidRPr="00722615">
        <w:rPr>
          <w:rFonts w:ascii="Arial" w:hAnsi="Arial" w:cs="Arial"/>
        </w:rPr>
        <w:t>9</w:t>
      </w:r>
      <w:r w:rsidR="00C15DE5" w:rsidRPr="00722615">
        <w:rPr>
          <w:rFonts w:ascii="Arial" w:hAnsi="Arial" w:cs="Arial"/>
        </w:rPr>
        <w:t>.1</w:t>
      </w:r>
      <w:r w:rsidR="00CA02B0">
        <w:rPr>
          <w:rFonts w:ascii="Arial" w:hAnsi="Arial" w:cs="Arial"/>
        </w:rPr>
        <w:t>.</w:t>
      </w:r>
      <w:r w:rsidR="00C15DE5" w:rsidRPr="00722615">
        <w:rPr>
          <w:rFonts w:ascii="Arial" w:hAnsi="Arial" w:cs="Arial"/>
        </w:rPr>
        <w:t xml:space="preserve"> No julgamento das propostas classificadas</w:t>
      </w:r>
      <w:r w:rsidR="00492FD4" w:rsidRPr="00722615">
        <w:rPr>
          <w:rFonts w:ascii="Arial" w:hAnsi="Arial" w:cs="Arial"/>
        </w:rPr>
        <w:t xml:space="preserve"> por atender aos aspectos documentais explicitados no item “Envelope nº 01 – Documentação</w:t>
      </w:r>
      <w:r w:rsidR="001E7EF3" w:rsidRPr="00722615">
        <w:rPr>
          <w:rFonts w:ascii="Arial" w:hAnsi="Arial" w:cs="Arial"/>
        </w:rPr>
        <w:t xml:space="preserve"> de Habilitação</w:t>
      </w:r>
      <w:r w:rsidR="00492FD4" w:rsidRPr="00722615">
        <w:rPr>
          <w:rFonts w:ascii="Arial" w:hAnsi="Arial" w:cs="Arial"/>
        </w:rPr>
        <w:t>”</w:t>
      </w:r>
      <w:r w:rsidR="00C15DE5" w:rsidRPr="00722615">
        <w:rPr>
          <w:rFonts w:ascii="Arial" w:hAnsi="Arial" w:cs="Arial"/>
        </w:rPr>
        <w:t xml:space="preserve">, atendidas as condições prescritas neste edital, </w:t>
      </w:r>
      <w:r w:rsidR="00CF45F9" w:rsidRPr="00722615">
        <w:rPr>
          <w:rFonts w:ascii="Arial" w:hAnsi="Arial" w:cs="Arial"/>
          <w:lang w:eastAsia="ar-SA"/>
        </w:rPr>
        <w:t xml:space="preserve">Será </w:t>
      </w:r>
      <w:r w:rsidR="00C646A7" w:rsidRPr="00722615">
        <w:rPr>
          <w:rFonts w:ascii="Arial" w:hAnsi="Arial" w:cs="Arial"/>
          <w:lang w:eastAsia="ar-SA"/>
        </w:rPr>
        <w:t>adotado</w:t>
      </w:r>
      <w:r w:rsidR="00CF45F9" w:rsidRPr="00722615">
        <w:rPr>
          <w:rFonts w:ascii="Arial" w:hAnsi="Arial" w:cs="Arial"/>
          <w:lang w:eastAsia="ar-SA"/>
        </w:rPr>
        <w:t xml:space="preserve"> como critério de julgamento da presente licitação o </w:t>
      </w:r>
      <w:r w:rsidR="00CF45F9" w:rsidRPr="00722615">
        <w:rPr>
          <w:rFonts w:ascii="Arial" w:hAnsi="Arial" w:cs="Arial"/>
          <w:b/>
          <w:bCs/>
          <w:lang w:eastAsia="ar-SA"/>
        </w:rPr>
        <w:t>Menor Preço Global</w:t>
      </w:r>
      <w:r w:rsidR="00CF45F9" w:rsidRPr="00722615">
        <w:rPr>
          <w:rFonts w:ascii="Arial" w:hAnsi="Arial" w:cs="Arial"/>
          <w:lang w:eastAsia="ar-SA"/>
        </w:rPr>
        <w:t>, entre as licitantes preliminarmente habilitadas.</w:t>
      </w:r>
    </w:p>
    <w:p w:rsidR="006D1950" w:rsidRPr="00722615" w:rsidRDefault="006D1950" w:rsidP="00CF45F9">
      <w:pPr>
        <w:suppressAutoHyphens/>
        <w:jc w:val="both"/>
        <w:rPr>
          <w:rFonts w:ascii="Arial" w:hAnsi="Arial" w:cs="Arial"/>
          <w:lang w:eastAsia="ar-SA"/>
        </w:rPr>
      </w:pPr>
    </w:p>
    <w:p w:rsidR="00CF45F9" w:rsidRPr="00722615" w:rsidRDefault="000E25CC" w:rsidP="00CF45F9">
      <w:pPr>
        <w:suppressAutoHyphens/>
        <w:jc w:val="both"/>
        <w:rPr>
          <w:rFonts w:ascii="Arial" w:hAnsi="Arial" w:cs="Arial"/>
          <w:bCs/>
          <w:lang w:eastAsia="ar-SA"/>
        </w:rPr>
      </w:pPr>
      <w:r w:rsidRPr="00722615">
        <w:rPr>
          <w:rFonts w:ascii="Arial" w:hAnsi="Arial" w:cs="Arial"/>
          <w:bCs/>
          <w:lang w:eastAsia="ar-SA"/>
        </w:rPr>
        <w:t>9.2</w:t>
      </w:r>
      <w:r w:rsidR="00CA02B0">
        <w:rPr>
          <w:rFonts w:ascii="Arial" w:hAnsi="Arial" w:cs="Arial"/>
          <w:bCs/>
          <w:lang w:eastAsia="ar-SA"/>
        </w:rPr>
        <w:t>.</w:t>
      </w:r>
      <w:r w:rsidR="00CF45F9" w:rsidRPr="00722615">
        <w:rPr>
          <w:rFonts w:ascii="Arial" w:hAnsi="Arial" w:cs="Arial"/>
          <w:bCs/>
          <w:lang w:eastAsia="ar-SA"/>
        </w:rPr>
        <w:t xml:space="preserve"> Verificada a absoluta igualdade de condições, entre duas ou mais propostas, e </w:t>
      </w:r>
      <w:proofErr w:type="gramStart"/>
      <w:r w:rsidR="00CF45F9" w:rsidRPr="00722615">
        <w:rPr>
          <w:rFonts w:ascii="Arial" w:hAnsi="Arial" w:cs="Arial"/>
          <w:bCs/>
          <w:lang w:eastAsia="ar-SA"/>
        </w:rPr>
        <w:t>após</w:t>
      </w:r>
      <w:proofErr w:type="gramEnd"/>
      <w:r w:rsidR="00CF45F9" w:rsidRPr="00722615">
        <w:rPr>
          <w:rFonts w:ascii="Arial" w:hAnsi="Arial" w:cs="Arial"/>
          <w:bCs/>
          <w:lang w:eastAsia="ar-SA"/>
        </w:rPr>
        <w:t xml:space="preserve"> obedecido o disposto no § 2º, do art. 3º, da Lei nº. 8.666/93, na sua forma em vigor, a classificação será por sorteio, a não ser que haja, entre as proponentes empatadas, microempresa ou empresa de pequeno porte, </w:t>
      </w:r>
      <w:r w:rsidR="00CF45F9" w:rsidRPr="00722615">
        <w:rPr>
          <w:rFonts w:ascii="Arial" w:hAnsi="Arial" w:cs="Arial"/>
          <w:bCs/>
          <w:lang w:eastAsia="ar-SA"/>
        </w:rPr>
        <w:lastRenderedPageBreak/>
        <w:t xml:space="preserve">oportunidade em que se dará preferência a estas antes da realização do sorteio, </w:t>
      </w:r>
      <w:r w:rsidR="006D1950" w:rsidRPr="00722615">
        <w:rPr>
          <w:rFonts w:ascii="Arial" w:hAnsi="Arial" w:cs="Arial"/>
          <w:bCs/>
          <w:lang w:eastAsia="ar-SA"/>
        </w:rPr>
        <w:t xml:space="preserve">de acordo com o item </w:t>
      </w:r>
      <w:proofErr w:type="gramStart"/>
      <w:r w:rsidR="006D1950" w:rsidRPr="00722615">
        <w:rPr>
          <w:rFonts w:ascii="Arial" w:hAnsi="Arial" w:cs="Arial"/>
          <w:bCs/>
          <w:lang w:eastAsia="ar-SA"/>
        </w:rPr>
        <w:t>6</w:t>
      </w:r>
      <w:proofErr w:type="gramEnd"/>
      <w:r w:rsidR="00E32E06">
        <w:rPr>
          <w:rFonts w:ascii="Arial" w:hAnsi="Arial" w:cs="Arial"/>
          <w:bCs/>
          <w:lang w:eastAsia="ar-SA"/>
        </w:rPr>
        <w:t xml:space="preserve"> (seis)</w:t>
      </w:r>
      <w:r w:rsidR="006D1950" w:rsidRPr="00722615">
        <w:rPr>
          <w:rFonts w:ascii="Arial" w:hAnsi="Arial" w:cs="Arial"/>
          <w:bCs/>
          <w:lang w:eastAsia="ar-SA"/>
        </w:rPr>
        <w:t xml:space="preserve"> deste edital</w:t>
      </w:r>
      <w:r w:rsidR="00CF45F9" w:rsidRPr="00722615">
        <w:rPr>
          <w:rFonts w:ascii="Arial" w:hAnsi="Arial" w:cs="Arial"/>
          <w:bCs/>
          <w:lang w:eastAsia="ar-SA"/>
        </w:rPr>
        <w:t>;</w:t>
      </w:r>
    </w:p>
    <w:p w:rsidR="006D1950" w:rsidRPr="00722615" w:rsidRDefault="006D1950" w:rsidP="00CF45F9">
      <w:pPr>
        <w:suppressAutoHyphens/>
        <w:jc w:val="both"/>
        <w:rPr>
          <w:rFonts w:ascii="Arial" w:hAnsi="Arial" w:cs="Arial"/>
          <w:bCs/>
          <w:lang w:eastAsia="ar-SA"/>
        </w:rPr>
      </w:pPr>
    </w:p>
    <w:p w:rsidR="000E25CC" w:rsidRPr="00722615" w:rsidRDefault="00CF45F9" w:rsidP="00CF45F9">
      <w:pPr>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.3</w:t>
      </w:r>
      <w:r w:rsidR="00CA02B0">
        <w:rPr>
          <w:rFonts w:ascii="Arial" w:hAnsi="Arial" w:cs="Arial"/>
        </w:rPr>
        <w:t>.</w:t>
      </w:r>
      <w:r w:rsidR="00C15DE5" w:rsidRPr="00722615">
        <w:rPr>
          <w:rFonts w:ascii="Arial" w:hAnsi="Arial" w:cs="Arial"/>
        </w:rPr>
        <w:t xml:space="preserve"> </w:t>
      </w:r>
      <w:r w:rsidR="000E25CC" w:rsidRPr="00722615">
        <w:rPr>
          <w:rFonts w:ascii="Arial" w:hAnsi="Arial" w:cs="Arial"/>
        </w:rPr>
        <w:t xml:space="preserve">Observado o disposto no item </w:t>
      </w:r>
      <w:proofErr w:type="gramStart"/>
      <w:r w:rsidR="000E25CC" w:rsidRPr="00722615">
        <w:rPr>
          <w:rFonts w:ascii="Arial" w:hAnsi="Arial" w:cs="Arial"/>
        </w:rPr>
        <w:t>6</w:t>
      </w:r>
      <w:proofErr w:type="gramEnd"/>
      <w:r w:rsidR="0011321A">
        <w:rPr>
          <w:rFonts w:ascii="Arial" w:hAnsi="Arial" w:cs="Arial"/>
        </w:rPr>
        <w:t xml:space="preserve"> (seis)</w:t>
      </w:r>
      <w:r w:rsidR="00B11FFA" w:rsidRPr="00722615">
        <w:rPr>
          <w:rFonts w:ascii="Arial" w:hAnsi="Arial" w:cs="Arial"/>
        </w:rPr>
        <w:t xml:space="preserve"> e subsequentes</w:t>
      </w:r>
      <w:r w:rsidR="000E25CC" w:rsidRPr="00722615">
        <w:rPr>
          <w:rFonts w:ascii="Arial" w:hAnsi="Arial" w:cs="Arial"/>
        </w:rPr>
        <w:t xml:space="preserve"> deste edital, e caso não tenha participação de microempresas e empresas de pequeno porte será  precedido da seguinte forma:</w:t>
      </w:r>
    </w:p>
    <w:p w:rsidR="00C15DE5" w:rsidRPr="00722615" w:rsidRDefault="00F14FEB" w:rsidP="00CF45F9">
      <w:pPr>
        <w:autoSpaceDE w:val="0"/>
        <w:autoSpaceDN w:val="0"/>
        <w:adjustRightInd w:val="0"/>
        <w:spacing w:after="120" w:line="281" w:lineRule="auto"/>
        <w:jc w:val="both"/>
        <w:rPr>
          <w:rFonts w:ascii="Arial" w:hAnsi="Arial" w:cs="Arial"/>
        </w:rPr>
      </w:pPr>
      <w:r w:rsidRPr="00722615">
        <w:rPr>
          <w:rFonts w:ascii="Arial" w:hAnsi="Arial" w:cs="Arial"/>
        </w:rPr>
        <w:t>9.3</w:t>
      </w:r>
      <w:r w:rsidR="000E25CC" w:rsidRPr="00722615">
        <w:rPr>
          <w:rFonts w:ascii="Arial" w:hAnsi="Arial" w:cs="Arial"/>
        </w:rPr>
        <w:t>.1</w:t>
      </w:r>
      <w:r w:rsidR="00CA02B0">
        <w:rPr>
          <w:rFonts w:ascii="Arial" w:hAnsi="Arial" w:cs="Arial"/>
        </w:rPr>
        <w:t>.</w:t>
      </w:r>
      <w:r w:rsidR="000E25CC" w:rsidRPr="00722615">
        <w:rPr>
          <w:rFonts w:ascii="Arial" w:hAnsi="Arial" w:cs="Arial"/>
        </w:rPr>
        <w:t xml:space="preserve"> </w:t>
      </w:r>
      <w:r w:rsidR="00CA02B0">
        <w:rPr>
          <w:rFonts w:ascii="Arial" w:hAnsi="Arial" w:cs="Arial"/>
        </w:rPr>
        <w:t>C</w:t>
      </w:r>
      <w:r w:rsidR="00C15DE5" w:rsidRPr="00722615">
        <w:rPr>
          <w:rFonts w:ascii="Arial" w:hAnsi="Arial" w:cs="Arial"/>
        </w:rPr>
        <w:t xml:space="preserve">aso de empate entre duas ou mais propostas, obedecido </w:t>
      </w:r>
      <w:r w:rsidR="00492FD4" w:rsidRPr="00722615">
        <w:rPr>
          <w:rFonts w:ascii="Arial" w:hAnsi="Arial" w:cs="Arial"/>
        </w:rPr>
        <w:t>a</w:t>
      </w:r>
      <w:r w:rsidR="00C15DE5" w:rsidRPr="00722615">
        <w:rPr>
          <w:rFonts w:ascii="Arial" w:hAnsi="Arial" w:cs="Arial"/>
        </w:rPr>
        <w:t xml:space="preserve">o disposto no § 2º do art. 3º da Lei 8.666/93 </w:t>
      </w:r>
      <w:r w:rsidR="001E7EF3" w:rsidRPr="00722615">
        <w:rPr>
          <w:rFonts w:ascii="Arial" w:hAnsi="Arial" w:cs="Arial"/>
        </w:rPr>
        <w:t xml:space="preserve">e </w:t>
      </w:r>
      <w:r w:rsidR="00C15DE5" w:rsidRPr="00722615">
        <w:rPr>
          <w:rFonts w:ascii="Arial" w:hAnsi="Arial" w:cs="Arial"/>
        </w:rPr>
        <w:t>modificada pela Lei 8.883/94, o desempate se fará, obrigatoriamente, por sorteio, na re</w:t>
      </w:r>
      <w:r w:rsidR="001E7EF3" w:rsidRPr="00722615">
        <w:rPr>
          <w:rFonts w:ascii="Arial" w:hAnsi="Arial" w:cs="Arial"/>
        </w:rPr>
        <w:t>união de abertura das propostas</w:t>
      </w:r>
      <w:r w:rsidR="00C15DE5" w:rsidRPr="00722615">
        <w:rPr>
          <w:rFonts w:ascii="Arial" w:hAnsi="Arial" w:cs="Arial"/>
        </w:rPr>
        <w:t xml:space="preserve"> ou em ato público, para o qual todos os licitantes serão convocados.</w:t>
      </w:r>
    </w:p>
    <w:p w:rsidR="00C15DE5" w:rsidRPr="00722615" w:rsidRDefault="00CF45F9" w:rsidP="0063260C">
      <w:pPr>
        <w:autoSpaceDE w:val="0"/>
        <w:autoSpaceDN w:val="0"/>
        <w:adjustRightInd w:val="0"/>
        <w:spacing w:after="120" w:line="281" w:lineRule="auto"/>
        <w:jc w:val="both"/>
        <w:rPr>
          <w:rFonts w:ascii="Arial" w:hAnsi="Arial" w:cs="Arial"/>
        </w:rPr>
      </w:pPr>
      <w:r w:rsidRPr="00722615">
        <w:rPr>
          <w:rFonts w:ascii="Arial" w:hAnsi="Arial" w:cs="Arial"/>
        </w:rPr>
        <w:t>9</w:t>
      </w:r>
      <w:r w:rsidR="00C15DE5" w:rsidRPr="00722615">
        <w:rPr>
          <w:rFonts w:ascii="Arial" w:hAnsi="Arial" w:cs="Arial"/>
        </w:rPr>
        <w:t>.</w:t>
      </w:r>
      <w:r w:rsidR="00F14FEB" w:rsidRPr="00722615">
        <w:rPr>
          <w:rFonts w:ascii="Arial" w:hAnsi="Arial" w:cs="Arial"/>
        </w:rPr>
        <w:t>4</w:t>
      </w:r>
      <w:r w:rsidR="00CA02B0">
        <w:rPr>
          <w:rFonts w:ascii="Arial" w:hAnsi="Arial" w:cs="Arial"/>
        </w:rPr>
        <w:t>.</w:t>
      </w:r>
      <w:r w:rsidR="00C15DE5" w:rsidRPr="00722615">
        <w:rPr>
          <w:rFonts w:ascii="Arial" w:hAnsi="Arial" w:cs="Arial"/>
        </w:rPr>
        <w:t xml:space="preserve"> Caso exista algum fato que impeça a participação de algum licitante ou o mesmo tenha sido declarado inidôneo para licitar ou contratar com a Administração Pública, este será desclassificado do certame, sem prejuízo das sanções legais cabíveis.</w:t>
      </w:r>
    </w:p>
    <w:p w:rsidR="00C15DE5" w:rsidRPr="00722615" w:rsidRDefault="00CF45F9" w:rsidP="0063260C">
      <w:pPr>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.5</w:t>
      </w:r>
      <w:r w:rsidR="00CA02B0">
        <w:rPr>
          <w:rFonts w:ascii="Arial" w:hAnsi="Arial" w:cs="Arial"/>
        </w:rPr>
        <w:t>.</w:t>
      </w:r>
      <w:r w:rsidR="00C15DE5" w:rsidRPr="00722615">
        <w:rPr>
          <w:rFonts w:ascii="Arial" w:hAnsi="Arial" w:cs="Arial"/>
        </w:rPr>
        <w:t xml:space="preserve"> Serão desclassificadas as propostas</w:t>
      </w:r>
      <w:r w:rsidR="003A544D" w:rsidRPr="00722615">
        <w:rPr>
          <w:rFonts w:ascii="Arial" w:hAnsi="Arial" w:cs="Arial"/>
        </w:rPr>
        <w:t xml:space="preserve"> que</w:t>
      </w:r>
      <w:r w:rsidR="00B14129" w:rsidRPr="00722615">
        <w:rPr>
          <w:rFonts w:ascii="Arial" w:hAnsi="Arial" w:cs="Arial"/>
        </w:rPr>
        <w:t xml:space="preserve"> se adequarem a um dos seguintes requisitos</w:t>
      </w:r>
      <w:r w:rsidR="00C15DE5" w:rsidRPr="00722615">
        <w:rPr>
          <w:rFonts w:ascii="Arial" w:hAnsi="Arial" w:cs="Arial"/>
        </w:rPr>
        <w:t>:</w:t>
      </w:r>
    </w:p>
    <w:p w:rsidR="00C15DE5" w:rsidRPr="00722615" w:rsidRDefault="00C15DE5">
      <w:pPr>
        <w:autoSpaceDE w:val="0"/>
        <w:autoSpaceDN w:val="0"/>
        <w:adjustRightInd w:val="0"/>
        <w:spacing w:after="120" w:line="281" w:lineRule="auto"/>
        <w:ind w:firstLine="709"/>
        <w:jc w:val="both"/>
        <w:rPr>
          <w:rFonts w:ascii="Arial" w:hAnsi="Arial" w:cs="Arial"/>
        </w:rPr>
      </w:pPr>
      <w:r w:rsidRPr="00722615">
        <w:rPr>
          <w:rFonts w:ascii="Arial" w:hAnsi="Arial" w:cs="Arial"/>
        </w:rPr>
        <w:t>a) não atenderem às exigências do Edital;</w:t>
      </w:r>
    </w:p>
    <w:p w:rsidR="00C15DE5" w:rsidRPr="00722615" w:rsidRDefault="00C15DE5">
      <w:pPr>
        <w:autoSpaceDE w:val="0"/>
        <w:autoSpaceDN w:val="0"/>
        <w:adjustRightInd w:val="0"/>
        <w:spacing w:after="120" w:line="281" w:lineRule="auto"/>
        <w:ind w:firstLine="709"/>
        <w:jc w:val="both"/>
        <w:rPr>
          <w:rFonts w:ascii="Arial" w:hAnsi="Arial" w:cs="Arial"/>
        </w:rPr>
      </w:pPr>
      <w:r w:rsidRPr="00722615">
        <w:rPr>
          <w:rFonts w:ascii="Arial" w:hAnsi="Arial" w:cs="Arial"/>
        </w:rPr>
        <w:t xml:space="preserve">b) </w:t>
      </w:r>
      <w:r w:rsidR="00492FD4" w:rsidRPr="00722615">
        <w:rPr>
          <w:rFonts w:ascii="Arial" w:hAnsi="Arial" w:cs="Arial"/>
        </w:rPr>
        <w:t>apresentarem valor global</w:t>
      </w:r>
      <w:r w:rsidRPr="00722615">
        <w:rPr>
          <w:rFonts w:ascii="Arial" w:hAnsi="Arial" w:cs="Arial"/>
        </w:rPr>
        <w:t xml:space="preserve"> superior ao limite estabelecido pela administração;</w:t>
      </w:r>
    </w:p>
    <w:p w:rsidR="00C15DE5" w:rsidRPr="00722615" w:rsidRDefault="00C15DE5">
      <w:pPr>
        <w:autoSpaceDE w:val="0"/>
        <w:autoSpaceDN w:val="0"/>
        <w:adjustRightInd w:val="0"/>
        <w:spacing w:after="120" w:line="281" w:lineRule="auto"/>
        <w:ind w:firstLine="709"/>
        <w:jc w:val="both"/>
        <w:rPr>
          <w:rFonts w:ascii="Arial" w:hAnsi="Arial" w:cs="Arial"/>
        </w:rPr>
      </w:pPr>
      <w:r w:rsidRPr="00722615">
        <w:rPr>
          <w:rFonts w:ascii="Arial" w:hAnsi="Arial" w:cs="Arial"/>
        </w:rPr>
        <w:t xml:space="preserve">c) </w:t>
      </w:r>
      <w:r w:rsidR="00B14129" w:rsidRPr="00722615">
        <w:rPr>
          <w:rFonts w:ascii="Arial" w:hAnsi="Arial" w:cs="Arial"/>
        </w:rPr>
        <w:t>utilizarem</w:t>
      </w:r>
      <w:r w:rsidRPr="00722615">
        <w:rPr>
          <w:rFonts w:ascii="Arial" w:hAnsi="Arial" w:cs="Arial"/>
        </w:rPr>
        <w:t xml:space="preserve"> preços manifestamente </w:t>
      </w:r>
      <w:r w:rsidR="00546DEC" w:rsidRPr="00722615">
        <w:rPr>
          <w:rFonts w:ascii="Arial" w:hAnsi="Arial" w:cs="Arial"/>
        </w:rPr>
        <w:t>inexequíveis</w:t>
      </w:r>
      <w:r w:rsidRPr="00722615">
        <w:rPr>
          <w:rFonts w:ascii="Arial" w:hAnsi="Arial" w:cs="Arial"/>
        </w:rPr>
        <w:t>.</w:t>
      </w:r>
    </w:p>
    <w:p w:rsidR="00C15DE5" w:rsidRPr="00722615" w:rsidRDefault="00112F7B" w:rsidP="0063260C">
      <w:pPr>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.6</w:t>
      </w:r>
      <w:r w:rsidR="00CA02B0">
        <w:rPr>
          <w:rFonts w:ascii="Arial" w:hAnsi="Arial" w:cs="Arial"/>
        </w:rPr>
        <w:t>.</w:t>
      </w:r>
      <w:r w:rsidR="00C15DE5" w:rsidRPr="00722615">
        <w:rPr>
          <w:rFonts w:ascii="Arial" w:hAnsi="Arial" w:cs="Arial"/>
        </w:rPr>
        <w:t xml:space="preserve"> Tem-se como limite estabelecido para a presente licitação aquele valor estimado para a obra, conforme </w:t>
      </w:r>
      <w:r w:rsidR="00104EE9" w:rsidRPr="00722615">
        <w:rPr>
          <w:rFonts w:ascii="Arial" w:hAnsi="Arial" w:cs="Arial"/>
        </w:rPr>
        <w:t>i</w:t>
      </w:r>
      <w:r w:rsidR="00C15DE5" w:rsidRPr="00722615">
        <w:rPr>
          <w:rFonts w:ascii="Arial" w:hAnsi="Arial" w:cs="Arial"/>
        </w:rPr>
        <w:t xml:space="preserve">tem </w:t>
      </w:r>
      <w:r w:rsidRPr="00722615">
        <w:rPr>
          <w:rFonts w:ascii="Arial" w:hAnsi="Arial" w:cs="Arial"/>
        </w:rPr>
        <w:t>7</w:t>
      </w:r>
      <w:r w:rsidR="00E72E83" w:rsidRPr="00722615">
        <w:rPr>
          <w:rFonts w:ascii="Arial" w:hAnsi="Arial" w:cs="Arial"/>
        </w:rPr>
        <w:t>.3.3</w:t>
      </w:r>
      <w:r w:rsidR="00C15DE5" w:rsidRPr="00722615">
        <w:rPr>
          <w:rFonts w:ascii="Arial" w:hAnsi="Arial" w:cs="Arial"/>
        </w:rPr>
        <w:t>.</w:t>
      </w:r>
    </w:p>
    <w:p w:rsidR="00C15DE5" w:rsidRPr="00722615" w:rsidRDefault="00817FFE" w:rsidP="0063260C">
      <w:pPr>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.7</w:t>
      </w:r>
      <w:r w:rsidR="00CA02B0">
        <w:rPr>
          <w:rFonts w:ascii="Arial" w:hAnsi="Arial" w:cs="Arial"/>
        </w:rPr>
        <w:t>.</w:t>
      </w:r>
      <w:r w:rsidR="00C15DE5" w:rsidRPr="00722615">
        <w:rPr>
          <w:rFonts w:ascii="Arial" w:hAnsi="Arial" w:cs="Arial"/>
        </w:rPr>
        <w:t xml:space="preserve"> Serão considerados </w:t>
      </w:r>
      <w:r w:rsidR="00546DEC" w:rsidRPr="00722615">
        <w:rPr>
          <w:rFonts w:ascii="Arial" w:hAnsi="Arial" w:cs="Arial"/>
        </w:rPr>
        <w:t>inexequíveis</w:t>
      </w:r>
      <w:r w:rsidR="00C15DE5" w:rsidRPr="00722615">
        <w:rPr>
          <w:rFonts w:ascii="Arial" w:hAnsi="Arial" w:cs="Arial"/>
        </w:rPr>
        <w:t xml:space="preserve"> os preços que não venham a ter demonstrado sua viabilidade por documentação que comprove que os custos dos insumos são coerentes </w:t>
      </w:r>
      <w:r w:rsidR="00492FD4" w:rsidRPr="00722615">
        <w:rPr>
          <w:rFonts w:ascii="Arial" w:hAnsi="Arial" w:cs="Arial"/>
        </w:rPr>
        <w:t xml:space="preserve">com </w:t>
      </w:r>
      <w:r w:rsidR="00C15DE5" w:rsidRPr="00722615">
        <w:rPr>
          <w:rFonts w:ascii="Arial" w:hAnsi="Arial" w:cs="Arial"/>
        </w:rPr>
        <w:t>os de mercado e que os coeficientes de produtividade são compatíveis com a execução do objeto do contrato, bem como aqueles que não atenderem ao disposto no Art. 48, inciso II, da Lei 8.666/93.</w:t>
      </w:r>
    </w:p>
    <w:p w:rsidR="00C15DE5" w:rsidRPr="00722615" w:rsidRDefault="00817FFE" w:rsidP="0063260C">
      <w:pPr>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.8</w:t>
      </w:r>
      <w:r w:rsidR="00CA02B0">
        <w:rPr>
          <w:rFonts w:ascii="Arial" w:hAnsi="Arial" w:cs="Arial"/>
        </w:rPr>
        <w:t>.</w:t>
      </w:r>
      <w:r w:rsidR="00C15DE5" w:rsidRPr="00722615">
        <w:rPr>
          <w:rFonts w:ascii="Arial" w:hAnsi="Arial" w:cs="Arial"/>
        </w:rPr>
        <w:t xml:space="preserve"> As propostas que atenderem em sua essência aos requisitos do Edital</w:t>
      </w:r>
      <w:r w:rsidR="005549ED" w:rsidRPr="00722615">
        <w:rPr>
          <w:rFonts w:ascii="Arial" w:hAnsi="Arial" w:cs="Arial"/>
        </w:rPr>
        <w:t>, mas</w:t>
      </w:r>
      <w:r w:rsidR="009E60AD" w:rsidRPr="00722615">
        <w:rPr>
          <w:rFonts w:ascii="Arial" w:hAnsi="Arial" w:cs="Arial"/>
        </w:rPr>
        <w:t xml:space="preserve"> possuírem erro de forma ou inconsistências </w:t>
      </w:r>
      <w:r w:rsidR="00CF3A64" w:rsidRPr="00722615">
        <w:rPr>
          <w:rFonts w:ascii="Arial" w:hAnsi="Arial" w:cs="Arial"/>
        </w:rPr>
        <w:t xml:space="preserve">será </w:t>
      </w:r>
      <w:r w:rsidR="00A23199" w:rsidRPr="00722615">
        <w:rPr>
          <w:rFonts w:ascii="Arial" w:hAnsi="Arial" w:cs="Arial"/>
        </w:rPr>
        <w:t>verificado</w:t>
      </w:r>
      <w:r w:rsidR="00C15DE5" w:rsidRPr="00722615">
        <w:rPr>
          <w:rFonts w:ascii="Arial" w:hAnsi="Arial" w:cs="Arial"/>
        </w:rPr>
        <w:t xml:space="preserve"> quanto aos seguintes erros, os quais serão corrigidos pela Comissão, na forma indicada:</w:t>
      </w:r>
    </w:p>
    <w:p w:rsidR="00C15DE5" w:rsidRPr="00722615" w:rsidRDefault="00C15DE5">
      <w:pPr>
        <w:autoSpaceDE w:val="0"/>
        <w:autoSpaceDN w:val="0"/>
        <w:adjustRightInd w:val="0"/>
        <w:spacing w:after="120" w:line="281" w:lineRule="auto"/>
        <w:ind w:firstLine="709"/>
        <w:jc w:val="both"/>
        <w:rPr>
          <w:rFonts w:ascii="Arial" w:hAnsi="Arial" w:cs="Arial"/>
        </w:rPr>
      </w:pPr>
      <w:r w:rsidRPr="00722615">
        <w:rPr>
          <w:rFonts w:ascii="Arial" w:hAnsi="Arial" w:cs="Arial"/>
        </w:rPr>
        <w:t xml:space="preserve">a) </w:t>
      </w:r>
      <w:r w:rsidRPr="00722615">
        <w:rPr>
          <w:rFonts w:ascii="Arial" w:hAnsi="Arial" w:cs="Arial"/>
          <w:u w:val="single"/>
        </w:rPr>
        <w:t>discrepâncias entre os</w:t>
      </w:r>
      <w:r w:rsidR="009E60AD" w:rsidRPr="00722615">
        <w:rPr>
          <w:rFonts w:ascii="Arial" w:hAnsi="Arial" w:cs="Arial"/>
          <w:u w:val="single"/>
        </w:rPr>
        <w:t xml:space="preserve"> preços unitários e totais</w:t>
      </w:r>
      <w:r w:rsidR="009E60AD" w:rsidRPr="00722615">
        <w:rPr>
          <w:rFonts w:ascii="Arial" w:hAnsi="Arial" w:cs="Arial"/>
        </w:rPr>
        <w:t>:</w:t>
      </w:r>
      <w:r w:rsidRPr="00722615">
        <w:rPr>
          <w:rFonts w:ascii="Arial" w:hAnsi="Arial" w:cs="Arial"/>
        </w:rPr>
        <w:t xml:space="preserve"> prevalecerão os </w:t>
      </w:r>
      <w:r w:rsidR="009E60AD" w:rsidRPr="00722615">
        <w:rPr>
          <w:rFonts w:ascii="Arial" w:hAnsi="Arial" w:cs="Arial"/>
        </w:rPr>
        <w:t xml:space="preserve">preços </w:t>
      </w:r>
      <w:r w:rsidRPr="00722615">
        <w:rPr>
          <w:rFonts w:ascii="Arial" w:hAnsi="Arial" w:cs="Arial"/>
        </w:rPr>
        <w:t>unitários e, havendo discordância entre os preços em algarismos e por extenso, prevalecerá o valor por extenso;</w:t>
      </w:r>
    </w:p>
    <w:p w:rsidR="00C15DE5" w:rsidRPr="00722615" w:rsidRDefault="00C15DE5">
      <w:pPr>
        <w:tabs>
          <w:tab w:val="left" w:pos="1134"/>
        </w:tabs>
        <w:autoSpaceDE w:val="0"/>
        <w:autoSpaceDN w:val="0"/>
        <w:adjustRightInd w:val="0"/>
        <w:spacing w:after="120" w:line="281" w:lineRule="auto"/>
        <w:ind w:firstLine="709"/>
        <w:jc w:val="both"/>
        <w:rPr>
          <w:rFonts w:ascii="Arial" w:hAnsi="Arial" w:cs="Arial"/>
        </w:rPr>
      </w:pPr>
      <w:r w:rsidRPr="00722615">
        <w:rPr>
          <w:rFonts w:ascii="Arial" w:hAnsi="Arial" w:cs="Arial"/>
        </w:rPr>
        <w:t xml:space="preserve">b) </w:t>
      </w:r>
      <w:r w:rsidRPr="00722615">
        <w:rPr>
          <w:rFonts w:ascii="Arial" w:hAnsi="Arial" w:cs="Arial"/>
          <w:u w:val="single"/>
        </w:rPr>
        <w:t xml:space="preserve">erros de transcrição das quantidades do </w:t>
      </w:r>
      <w:r w:rsidR="009E60AD" w:rsidRPr="00722615">
        <w:rPr>
          <w:rFonts w:ascii="Arial" w:hAnsi="Arial" w:cs="Arial"/>
          <w:u w:val="single"/>
        </w:rPr>
        <w:t>p</w:t>
      </w:r>
      <w:r w:rsidRPr="00722615">
        <w:rPr>
          <w:rFonts w:ascii="Arial" w:hAnsi="Arial" w:cs="Arial"/>
          <w:u w:val="single"/>
        </w:rPr>
        <w:t>rojeto para a proposta</w:t>
      </w:r>
      <w:r w:rsidRPr="00722615">
        <w:rPr>
          <w:rFonts w:ascii="Arial" w:hAnsi="Arial" w:cs="Arial"/>
        </w:rPr>
        <w:t>: o produto será corrigido devidamente, mantendo-se como referência o preço unitário, corrigindo-se a quantidade e o preço total;</w:t>
      </w:r>
    </w:p>
    <w:p w:rsidR="00C15DE5" w:rsidRPr="00722615" w:rsidRDefault="00C15DE5">
      <w:pPr>
        <w:tabs>
          <w:tab w:val="left" w:pos="1134"/>
        </w:tabs>
        <w:autoSpaceDE w:val="0"/>
        <w:autoSpaceDN w:val="0"/>
        <w:adjustRightInd w:val="0"/>
        <w:spacing w:after="120" w:line="281" w:lineRule="auto"/>
        <w:ind w:firstLine="709"/>
        <w:jc w:val="both"/>
        <w:rPr>
          <w:rFonts w:ascii="Arial" w:hAnsi="Arial" w:cs="Arial"/>
        </w:rPr>
      </w:pPr>
      <w:r w:rsidRPr="00722615">
        <w:rPr>
          <w:rFonts w:ascii="Arial" w:hAnsi="Arial" w:cs="Arial"/>
        </w:rPr>
        <w:t>c</w:t>
      </w:r>
      <w:r w:rsidRPr="00722615">
        <w:rPr>
          <w:rFonts w:ascii="Arial" w:hAnsi="Arial" w:cs="Arial"/>
          <w:u w:val="single"/>
        </w:rPr>
        <w:t>) erro de multiplicação do preço unitário pela quantidade correspondente</w:t>
      </w:r>
      <w:r w:rsidRPr="00722615">
        <w:rPr>
          <w:rFonts w:ascii="Arial" w:hAnsi="Arial" w:cs="Arial"/>
        </w:rPr>
        <w:t>: será retificado, mantendo-se como referência o preço unitário e a quant</w:t>
      </w:r>
      <w:r w:rsidR="00C61AAA" w:rsidRPr="00722615">
        <w:rPr>
          <w:rFonts w:ascii="Arial" w:hAnsi="Arial" w:cs="Arial"/>
        </w:rPr>
        <w:t>idade, corrigindo-se o produto;</w:t>
      </w:r>
    </w:p>
    <w:p w:rsidR="00C15DE5" w:rsidRPr="00722615" w:rsidRDefault="00C15DE5">
      <w:pPr>
        <w:tabs>
          <w:tab w:val="left" w:pos="1134"/>
        </w:tabs>
        <w:autoSpaceDE w:val="0"/>
        <w:autoSpaceDN w:val="0"/>
        <w:adjustRightInd w:val="0"/>
        <w:spacing w:after="120" w:line="281" w:lineRule="auto"/>
        <w:ind w:firstLine="709"/>
        <w:jc w:val="both"/>
        <w:rPr>
          <w:rFonts w:ascii="Arial" w:hAnsi="Arial" w:cs="Arial"/>
        </w:rPr>
      </w:pPr>
      <w:r w:rsidRPr="00722615">
        <w:rPr>
          <w:rFonts w:ascii="Arial" w:hAnsi="Arial" w:cs="Arial"/>
        </w:rPr>
        <w:t xml:space="preserve">d) </w:t>
      </w:r>
      <w:r w:rsidRPr="00722615">
        <w:rPr>
          <w:rFonts w:ascii="Arial" w:hAnsi="Arial" w:cs="Arial"/>
          <w:u w:val="single"/>
        </w:rPr>
        <w:t>erro de adição</w:t>
      </w:r>
      <w:r w:rsidRPr="00722615">
        <w:rPr>
          <w:rFonts w:ascii="Arial" w:hAnsi="Arial" w:cs="Arial"/>
        </w:rPr>
        <w:t xml:space="preserve">: será retificado, conservando-se as parcelas </w:t>
      </w:r>
      <w:r w:rsidR="009E60AD" w:rsidRPr="00722615">
        <w:rPr>
          <w:rFonts w:ascii="Arial" w:hAnsi="Arial" w:cs="Arial"/>
        </w:rPr>
        <w:t xml:space="preserve">e </w:t>
      </w:r>
      <w:r w:rsidRPr="00722615">
        <w:rPr>
          <w:rFonts w:ascii="Arial" w:hAnsi="Arial" w:cs="Arial"/>
        </w:rPr>
        <w:t>corrigindo-se o resultado;</w:t>
      </w:r>
    </w:p>
    <w:p w:rsidR="00C15DE5" w:rsidRPr="00722615" w:rsidRDefault="00C15DE5">
      <w:pPr>
        <w:tabs>
          <w:tab w:val="left" w:pos="1134"/>
        </w:tabs>
        <w:autoSpaceDE w:val="0"/>
        <w:autoSpaceDN w:val="0"/>
        <w:adjustRightInd w:val="0"/>
        <w:spacing w:after="120" w:line="281" w:lineRule="auto"/>
        <w:ind w:firstLine="709"/>
        <w:jc w:val="both"/>
        <w:rPr>
          <w:rFonts w:ascii="Arial" w:hAnsi="Arial" w:cs="Arial"/>
        </w:rPr>
      </w:pPr>
      <w:r w:rsidRPr="00722615">
        <w:rPr>
          <w:rFonts w:ascii="Arial" w:hAnsi="Arial" w:cs="Arial"/>
        </w:rPr>
        <w:t>e) verificado em qualquer momento, até o t</w:t>
      </w:r>
      <w:r w:rsidR="00C61AAA" w:rsidRPr="00722615">
        <w:rPr>
          <w:rFonts w:ascii="Arial" w:hAnsi="Arial" w:cs="Arial"/>
        </w:rPr>
        <w:t>é</w:t>
      </w:r>
      <w:r w:rsidRPr="00722615">
        <w:rPr>
          <w:rFonts w:ascii="Arial" w:hAnsi="Arial" w:cs="Arial"/>
        </w:rPr>
        <w:t>rmino do contrato, incoerências ou divergências de qualquer natureza nas composições dos preços unitários dos serviços, será adotada a correção que resultar no menor valor.</w:t>
      </w:r>
    </w:p>
    <w:p w:rsidR="00C15DE5" w:rsidRPr="00722615" w:rsidRDefault="00817FFE" w:rsidP="0063260C">
      <w:pPr>
        <w:tabs>
          <w:tab w:val="left" w:pos="1134"/>
        </w:tabs>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.9</w:t>
      </w:r>
      <w:r w:rsidR="00CA02B0">
        <w:rPr>
          <w:rFonts w:ascii="Arial" w:hAnsi="Arial" w:cs="Arial"/>
        </w:rPr>
        <w:t>.</w:t>
      </w:r>
      <w:r w:rsidR="00C15DE5" w:rsidRPr="00722615">
        <w:rPr>
          <w:rFonts w:ascii="Arial" w:hAnsi="Arial" w:cs="Arial"/>
        </w:rPr>
        <w:t xml:space="preserve"> O valor total da proposta será ajustado em conformi</w:t>
      </w:r>
      <w:r w:rsidR="00180106" w:rsidRPr="00722615">
        <w:rPr>
          <w:rFonts w:ascii="Arial" w:hAnsi="Arial" w:cs="Arial"/>
        </w:rPr>
        <w:t>dade com os pro</w:t>
      </w:r>
      <w:r w:rsidRPr="00722615">
        <w:rPr>
          <w:rFonts w:ascii="Arial" w:hAnsi="Arial" w:cs="Arial"/>
        </w:rPr>
        <w:t>cedimentos mencionados no item 9</w:t>
      </w:r>
      <w:r w:rsidR="00F14FEB" w:rsidRPr="00722615">
        <w:rPr>
          <w:rFonts w:ascii="Arial" w:hAnsi="Arial" w:cs="Arial"/>
        </w:rPr>
        <w:t>.8</w:t>
      </w:r>
      <w:r w:rsidR="00C15DE5" w:rsidRPr="00722615">
        <w:rPr>
          <w:rFonts w:ascii="Arial" w:hAnsi="Arial" w:cs="Arial"/>
        </w:rPr>
        <w:t xml:space="preserve">. O valor resultante constituirá </w:t>
      </w:r>
      <w:r w:rsidR="00CC4D49" w:rsidRPr="00722615">
        <w:rPr>
          <w:rFonts w:ascii="Arial" w:hAnsi="Arial" w:cs="Arial"/>
        </w:rPr>
        <w:t>n</w:t>
      </w:r>
      <w:r w:rsidR="00C15DE5" w:rsidRPr="00722615">
        <w:rPr>
          <w:rFonts w:ascii="Arial" w:hAnsi="Arial" w:cs="Arial"/>
        </w:rPr>
        <w:t>o valor contratual. Se a licitante não aceitar as correções procedidas, sua proposta será rejeitada.</w:t>
      </w:r>
    </w:p>
    <w:p w:rsidR="00C15DE5" w:rsidRPr="00722615" w:rsidRDefault="00817FFE" w:rsidP="0063260C">
      <w:pPr>
        <w:tabs>
          <w:tab w:val="left" w:pos="1134"/>
        </w:tabs>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.10</w:t>
      </w:r>
      <w:r w:rsidR="00CA02B0">
        <w:rPr>
          <w:rFonts w:ascii="Arial" w:hAnsi="Arial" w:cs="Arial"/>
        </w:rPr>
        <w:t>.</w:t>
      </w:r>
      <w:r w:rsidR="00C15DE5" w:rsidRPr="00722615">
        <w:rPr>
          <w:rFonts w:ascii="Arial" w:hAnsi="Arial" w:cs="Arial"/>
        </w:rPr>
        <w:t xml:space="preserve"> Com exceção das alterações, entrelinhas ou rasuras feitas pela Comissão, necessárias para corrigir erros cometidos pelos licitantes, não serão aceitas propostas contendo borrões, emendas ou rasuras.</w:t>
      </w:r>
    </w:p>
    <w:p w:rsidR="00551285" w:rsidRPr="00722615" w:rsidRDefault="00551285" w:rsidP="00551285">
      <w:pPr>
        <w:tabs>
          <w:tab w:val="left" w:pos="1134"/>
        </w:tabs>
        <w:autoSpaceDE w:val="0"/>
        <w:autoSpaceDN w:val="0"/>
        <w:adjustRightInd w:val="0"/>
        <w:spacing w:after="120" w:line="281" w:lineRule="auto"/>
        <w:jc w:val="both"/>
        <w:rPr>
          <w:rFonts w:ascii="Arial" w:hAnsi="Arial" w:cs="Arial"/>
          <w:lang w:eastAsia="ar-SA"/>
        </w:rPr>
      </w:pPr>
      <w:r w:rsidRPr="00722615">
        <w:rPr>
          <w:rFonts w:ascii="Arial" w:hAnsi="Arial" w:cs="Arial"/>
          <w:lang w:eastAsia="ar-SA"/>
        </w:rPr>
        <w:lastRenderedPageBreak/>
        <w:t>9.1</w:t>
      </w:r>
      <w:r w:rsidR="00F14FEB" w:rsidRPr="00722615">
        <w:rPr>
          <w:rFonts w:ascii="Arial" w:hAnsi="Arial" w:cs="Arial"/>
          <w:lang w:eastAsia="ar-SA"/>
        </w:rPr>
        <w:t>1</w:t>
      </w:r>
      <w:r w:rsidR="00CA02B0">
        <w:rPr>
          <w:rFonts w:ascii="Arial" w:hAnsi="Arial" w:cs="Arial"/>
          <w:lang w:eastAsia="ar-SA"/>
        </w:rPr>
        <w:t>.</w:t>
      </w:r>
      <w:r w:rsidRPr="00722615">
        <w:rPr>
          <w:rFonts w:ascii="Arial" w:hAnsi="Arial" w:cs="Arial"/>
          <w:lang w:eastAsia="ar-SA"/>
        </w:rPr>
        <w:t xml:space="preserve"> Concluído o julgamento do Grupo Executivo de Licitações elaborará relatório indicando as propostas classificadas e/ou desclassificadas e valor global de cada uma das propostas classificadas. A decisão do Grupo Executivo de Licitações será fundamentada tomando-se por escopo as normas do presente Edital.  </w:t>
      </w:r>
    </w:p>
    <w:p w:rsidR="00C15DE5" w:rsidRPr="00722615" w:rsidRDefault="00817FFE" w:rsidP="00551285">
      <w:pPr>
        <w:tabs>
          <w:tab w:val="left" w:pos="1134"/>
        </w:tabs>
        <w:autoSpaceDE w:val="0"/>
        <w:autoSpaceDN w:val="0"/>
        <w:adjustRightInd w:val="0"/>
        <w:spacing w:after="120" w:line="281" w:lineRule="auto"/>
        <w:jc w:val="both"/>
        <w:rPr>
          <w:rFonts w:ascii="Arial" w:hAnsi="Arial" w:cs="Arial"/>
        </w:rPr>
      </w:pPr>
      <w:r w:rsidRPr="00722615">
        <w:rPr>
          <w:rFonts w:ascii="Arial" w:hAnsi="Arial" w:cs="Arial"/>
        </w:rPr>
        <w:t>9.</w:t>
      </w:r>
      <w:r w:rsidR="00F14FEB" w:rsidRPr="00722615">
        <w:rPr>
          <w:rFonts w:ascii="Arial" w:hAnsi="Arial" w:cs="Arial"/>
        </w:rPr>
        <w:t>12</w:t>
      </w:r>
      <w:r w:rsidR="00CA02B0">
        <w:rPr>
          <w:rFonts w:ascii="Arial" w:hAnsi="Arial" w:cs="Arial"/>
        </w:rPr>
        <w:t>.</w:t>
      </w:r>
      <w:r w:rsidR="00C15DE5" w:rsidRPr="00722615">
        <w:rPr>
          <w:rFonts w:ascii="Arial" w:hAnsi="Arial" w:cs="Arial"/>
        </w:rPr>
        <w:t xml:space="preserve"> O resultado do julgamento das propostas será </w:t>
      </w:r>
      <w:r w:rsidR="00CD40D5" w:rsidRPr="00722615">
        <w:rPr>
          <w:rFonts w:ascii="Arial" w:hAnsi="Arial" w:cs="Arial"/>
        </w:rPr>
        <w:t>divulgado</w:t>
      </w:r>
      <w:r w:rsidR="00C15DE5" w:rsidRPr="00722615">
        <w:rPr>
          <w:rFonts w:ascii="Arial" w:hAnsi="Arial" w:cs="Arial"/>
        </w:rPr>
        <w:t xml:space="preserve"> </w:t>
      </w:r>
      <w:r w:rsidR="00AF6C49" w:rsidRPr="00722615">
        <w:rPr>
          <w:rFonts w:ascii="Arial" w:hAnsi="Arial" w:cs="Arial"/>
        </w:rPr>
        <w:t>no</w:t>
      </w:r>
      <w:r w:rsidR="00CD40D5" w:rsidRPr="00722615">
        <w:rPr>
          <w:rFonts w:ascii="Arial" w:hAnsi="Arial" w:cs="Arial"/>
        </w:rPr>
        <w:t xml:space="preserve"> site oficial da Prefeitura </w:t>
      </w:r>
      <w:hyperlink r:id="rId9" w:history="1">
        <w:r w:rsidR="00F73C04" w:rsidRPr="00722615">
          <w:rPr>
            <w:rStyle w:val="Hyperlink"/>
            <w:rFonts w:ascii="Arial" w:hAnsi="Arial" w:cs="Arial"/>
            <w:color w:val="auto"/>
          </w:rPr>
          <w:t>www.urubici.sc.gov.br</w:t>
        </w:r>
      </w:hyperlink>
      <w:r w:rsidR="00452441" w:rsidRPr="00722615">
        <w:rPr>
          <w:rFonts w:ascii="Arial" w:hAnsi="Arial" w:cs="Arial"/>
        </w:rPr>
        <w:t>,</w:t>
      </w:r>
      <w:r w:rsidRPr="00722615">
        <w:rPr>
          <w:rFonts w:ascii="Arial" w:hAnsi="Arial" w:cs="Arial"/>
        </w:rPr>
        <w:t xml:space="preserve"> no Diário Oficial dos Munícipios (DOM) </w:t>
      </w:r>
      <w:r w:rsidR="00F73C04" w:rsidRPr="00722615">
        <w:rPr>
          <w:rFonts w:ascii="Arial" w:hAnsi="Arial" w:cs="Arial"/>
        </w:rPr>
        <w:t>e</w:t>
      </w:r>
      <w:r w:rsidR="00AF6C49" w:rsidRPr="00722615">
        <w:rPr>
          <w:rFonts w:ascii="Arial" w:hAnsi="Arial" w:cs="Arial"/>
        </w:rPr>
        <w:t xml:space="preserve"> mural da Prefeitura Municipal de </w:t>
      </w:r>
      <w:r w:rsidR="00585318" w:rsidRPr="00722615">
        <w:rPr>
          <w:rFonts w:ascii="Arial" w:hAnsi="Arial" w:cs="Arial"/>
        </w:rPr>
        <w:t>Urubici</w:t>
      </w:r>
      <w:r w:rsidR="00AF6C49" w:rsidRPr="00722615">
        <w:rPr>
          <w:rFonts w:ascii="Arial" w:hAnsi="Arial" w:cs="Arial"/>
        </w:rPr>
        <w:t>.</w:t>
      </w:r>
    </w:p>
    <w:p w:rsidR="00C15DE5" w:rsidRPr="00722615" w:rsidRDefault="00C15DE5">
      <w:pPr>
        <w:spacing w:line="281" w:lineRule="auto"/>
        <w:jc w:val="both"/>
        <w:rPr>
          <w:rFonts w:ascii="Arial" w:hAnsi="Arial" w:cs="Arial"/>
          <w:b/>
        </w:rPr>
      </w:pPr>
    </w:p>
    <w:p w:rsidR="00C15DE5" w:rsidRPr="00722615" w:rsidRDefault="0081706B">
      <w:pPr>
        <w:spacing w:line="281" w:lineRule="auto"/>
        <w:jc w:val="both"/>
        <w:rPr>
          <w:rFonts w:ascii="Arial" w:hAnsi="Arial" w:cs="Arial"/>
          <w:b/>
        </w:rPr>
      </w:pPr>
      <w:r w:rsidRPr="00722615">
        <w:rPr>
          <w:rFonts w:ascii="Arial" w:hAnsi="Arial" w:cs="Arial"/>
          <w:b/>
        </w:rPr>
        <w:t>10</w:t>
      </w:r>
      <w:r w:rsidR="004D23CF" w:rsidRPr="00722615">
        <w:rPr>
          <w:rFonts w:ascii="Arial" w:hAnsi="Arial" w:cs="Arial"/>
          <w:b/>
        </w:rPr>
        <w:t xml:space="preserve">. </w:t>
      </w:r>
      <w:r w:rsidR="00C15DE5" w:rsidRPr="00722615">
        <w:rPr>
          <w:rFonts w:ascii="Arial" w:hAnsi="Arial" w:cs="Arial"/>
          <w:b/>
        </w:rPr>
        <w:t>DOS RECURSOS</w:t>
      </w:r>
    </w:p>
    <w:p w:rsidR="00C15DE5" w:rsidRPr="00722615" w:rsidRDefault="00C15DE5">
      <w:pPr>
        <w:spacing w:line="281" w:lineRule="auto"/>
        <w:jc w:val="both"/>
        <w:rPr>
          <w:rFonts w:ascii="Arial" w:hAnsi="Arial" w:cs="Arial"/>
        </w:rPr>
      </w:pPr>
    </w:p>
    <w:p w:rsidR="00C15DE5" w:rsidRPr="00722615" w:rsidRDefault="0081706B" w:rsidP="0063260C">
      <w:pPr>
        <w:autoSpaceDE w:val="0"/>
        <w:autoSpaceDN w:val="0"/>
        <w:adjustRightInd w:val="0"/>
        <w:spacing w:after="120" w:line="281" w:lineRule="auto"/>
        <w:jc w:val="both"/>
        <w:rPr>
          <w:rFonts w:ascii="Arial" w:hAnsi="Arial" w:cs="Arial"/>
        </w:rPr>
      </w:pPr>
      <w:r w:rsidRPr="00722615">
        <w:rPr>
          <w:rFonts w:ascii="Arial" w:hAnsi="Arial" w:cs="Arial"/>
        </w:rPr>
        <w:t>10</w:t>
      </w:r>
      <w:r w:rsidR="00C15DE5" w:rsidRPr="00722615">
        <w:rPr>
          <w:rFonts w:ascii="Arial" w:hAnsi="Arial" w:cs="Arial"/>
        </w:rPr>
        <w:t>.1</w:t>
      </w:r>
      <w:r w:rsidR="00CA02B0">
        <w:rPr>
          <w:rFonts w:ascii="Arial" w:hAnsi="Arial" w:cs="Arial"/>
        </w:rPr>
        <w:t>.</w:t>
      </w:r>
      <w:r w:rsidR="00C15DE5" w:rsidRPr="00722615">
        <w:rPr>
          <w:rFonts w:ascii="Arial" w:hAnsi="Arial" w:cs="Arial"/>
        </w:rPr>
        <w:t xml:space="preserve"> Das decisões tomadas pel</w:t>
      </w:r>
      <w:r w:rsidR="00191AE9" w:rsidRPr="00722615">
        <w:rPr>
          <w:rFonts w:ascii="Arial" w:hAnsi="Arial" w:cs="Arial"/>
        </w:rPr>
        <w:t>o</w:t>
      </w:r>
      <w:r w:rsidR="00C15DE5" w:rsidRPr="00722615">
        <w:rPr>
          <w:rFonts w:ascii="Arial" w:hAnsi="Arial" w:cs="Arial"/>
        </w:rPr>
        <w:t xml:space="preserve"> </w:t>
      </w:r>
      <w:r w:rsidR="002A7AA1" w:rsidRPr="00722615">
        <w:rPr>
          <w:rFonts w:ascii="Arial" w:hAnsi="Arial" w:cs="Arial"/>
        </w:rPr>
        <w:t xml:space="preserve">Grupo Executivo de Licitações - </w:t>
      </w:r>
      <w:r w:rsidR="007F7EB5" w:rsidRPr="00722615">
        <w:rPr>
          <w:rFonts w:ascii="Arial" w:hAnsi="Arial" w:cs="Arial"/>
        </w:rPr>
        <w:t>GEL caberá</w:t>
      </w:r>
      <w:r w:rsidR="00C15DE5" w:rsidRPr="00722615">
        <w:rPr>
          <w:rFonts w:ascii="Arial" w:hAnsi="Arial" w:cs="Arial"/>
        </w:rPr>
        <w:t xml:space="preserve"> recursos previstos no artigo 109, da Lei nº 8.666/93, interpostos no prazo de 05 (cinco) dias úteis, mediante petição datilografada e devidamente arrazoada, subscrita pelo representante da recorrente, constituído na forma prevista no item </w:t>
      </w:r>
      <w:proofErr w:type="gramStart"/>
      <w:r w:rsidR="00C15DE5" w:rsidRPr="00722615">
        <w:rPr>
          <w:rFonts w:ascii="Arial" w:hAnsi="Arial" w:cs="Arial"/>
        </w:rPr>
        <w:t>5</w:t>
      </w:r>
      <w:proofErr w:type="gramEnd"/>
      <w:r w:rsidR="007F7EB5">
        <w:rPr>
          <w:rFonts w:ascii="Arial" w:hAnsi="Arial" w:cs="Arial"/>
        </w:rPr>
        <w:t xml:space="preserve"> (cinco)</w:t>
      </w:r>
      <w:r w:rsidR="00C15DE5" w:rsidRPr="00722615">
        <w:rPr>
          <w:rFonts w:ascii="Arial" w:hAnsi="Arial" w:cs="Arial"/>
        </w:rPr>
        <w:t xml:space="preserve"> </w:t>
      </w:r>
      <w:r w:rsidR="003547F0" w:rsidRPr="00722615">
        <w:rPr>
          <w:rFonts w:ascii="Arial" w:hAnsi="Arial" w:cs="Arial"/>
        </w:rPr>
        <w:t xml:space="preserve">- </w:t>
      </w:r>
      <w:r w:rsidR="00C15DE5" w:rsidRPr="00722615">
        <w:rPr>
          <w:rFonts w:ascii="Arial" w:hAnsi="Arial" w:cs="Arial"/>
        </w:rPr>
        <w:t>DO REPRESENTANTE LEGAL</w:t>
      </w:r>
      <w:r w:rsidR="003547F0" w:rsidRPr="00722615">
        <w:rPr>
          <w:rFonts w:ascii="Arial" w:hAnsi="Arial" w:cs="Arial"/>
        </w:rPr>
        <w:t xml:space="preserve"> -</w:t>
      </w:r>
      <w:r w:rsidR="00C15DE5" w:rsidRPr="00722615">
        <w:rPr>
          <w:rFonts w:ascii="Arial" w:hAnsi="Arial" w:cs="Arial"/>
        </w:rPr>
        <w:t xml:space="preserve"> deste Edital.</w:t>
      </w:r>
    </w:p>
    <w:p w:rsidR="00C15DE5" w:rsidRPr="00722615" w:rsidRDefault="0081706B">
      <w:pPr>
        <w:spacing w:after="120" w:line="281" w:lineRule="auto"/>
        <w:jc w:val="both"/>
        <w:rPr>
          <w:rFonts w:ascii="Arial" w:hAnsi="Arial" w:cs="Arial"/>
        </w:rPr>
      </w:pPr>
      <w:r w:rsidRPr="00722615">
        <w:rPr>
          <w:rFonts w:ascii="Arial" w:hAnsi="Arial" w:cs="Arial"/>
        </w:rPr>
        <w:t>10</w:t>
      </w:r>
      <w:r w:rsidR="00C15DE5" w:rsidRPr="00722615">
        <w:rPr>
          <w:rFonts w:ascii="Arial" w:hAnsi="Arial" w:cs="Arial"/>
        </w:rPr>
        <w:t>.2</w:t>
      </w:r>
      <w:r w:rsidR="00CA02B0">
        <w:rPr>
          <w:rFonts w:ascii="Arial" w:hAnsi="Arial" w:cs="Arial"/>
        </w:rPr>
        <w:t>.</w:t>
      </w:r>
      <w:r w:rsidR="00C15DE5" w:rsidRPr="00722615">
        <w:rPr>
          <w:rFonts w:ascii="Arial" w:hAnsi="Arial" w:cs="Arial"/>
        </w:rPr>
        <w:t xml:space="preserve"> Os recursos serão dirigidos à autoridade </w:t>
      </w:r>
      <w:r w:rsidR="003547F0" w:rsidRPr="00722615">
        <w:rPr>
          <w:rFonts w:ascii="Arial" w:hAnsi="Arial" w:cs="Arial"/>
        </w:rPr>
        <w:t>competente</w:t>
      </w:r>
      <w:r w:rsidR="00C15DE5" w:rsidRPr="00722615">
        <w:rPr>
          <w:rFonts w:ascii="Arial" w:hAnsi="Arial" w:cs="Arial"/>
        </w:rPr>
        <w:t xml:space="preserve"> da </w:t>
      </w:r>
      <w:r w:rsidR="00C4051F" w:rsidRPr="00722615">
        <w:rPr>
          <w:rFonts w:ascii="Arial" w:hAnsi="Arial" w:cs="Arial"/>
        </w:rPr>
        <w:t>Prefeitura Municipal de</w:t>
      </w:r>
      <w:r w:rsidR="00AF6C49" w:rsidRPr="00722615">
        <w:rPr>
          <w:rFonts w:ascii="Arial" w:hAnsi="Arial" w:cs="Arial"/>
        </w:rPr>
        <w:t xml:space="preserve"> </w:t>
      </w:r>
      <w:r w:rsidR="00585318" w:rsidRPr="00722615">
        <w:rPr>
          <w:rFonts w:ascii="Arial" w:hAnsi="Arial" w:cs="Arial"/>
        </w:rPr>
        <w:t>Urubici</w:t>
      </w:r>
      <w:r w:rsidR="00C15DE5" w:rsidRPr="00722615">
        <w:rPr>
          <w:rFonts w:ascii="Arial" w:hAnsi="Arial" w:cs="Arial"/>
        </w:rPr>
        <w:t>, por intermédio d</w:t>
      </w:r>
      <w:r w:rsidR="00191AE9" w:rsidRPr="00722615">
        <w:rPr>
          <w:rFonts w:ascii="Arial" w:hAnsi="Arial" w:cs="Arial"/>
        </w:rPr>
        <w:t>o</w:t>
      </w:r>
      <w:r w:rsidR="00C15DE5" w:rsidRPr="00722615">
        <w:rPr>
          <w:rFonts w:ascii="Arial" w:hAnsi="Arial" w:cs="Arial"/>
        </w:rPr>
        <w:t xml:space="preserve"> </w:t>
      </w:r>
      <w:r w:rsidR="002A7AA1" w:rsidRPr="00722615">
        <w:rPr>
          <w:rFonts w:ascii="Arial" w:hAnsi="Arial" w:cs="Arial"/>
        </w:rPr>
        <w:t>Grupo Executivo de Licitações - GEL</w:t>
      </w:r>
      <w:r w:rsidR="003547F0" w:rsidRPr="00722615">
        <w:rPr>
          <w:rFonts w:ascii="Arial" w:hAnsi="Arial" w:cs="Arial"/>
        </w:rPr>
        <w:t>,</w:t>
      </w:r>
      <w:r w:rsidR="00C15DE5" w:rsidRPr="00722615">
        <w:rPr>
          <w:rFonts w:ascii="Arial" w:hAnsi="Arial" w:cs="Arial"/>
        </w:rPr>
        <w:t xml:space="preserve"> que poderá reconsiderar sua decisão no prazo de 05 (cinco) dias úteis ou, nesse mesmo prazo, fazê-los </w:t>
      </w:r>
      <w:r w:rsidR="00FE38A7" w:rsidRPr="00722615">
        <w:rPr>
          <w:rFonts w:ascii="Arial" w:hAnsi="Arial" w:cs="Arial"/>
        </w:rPr>
        <w:t>subir devidamente informado</w:t>
      </w:r>
      <w:r w:rsidR="00C15DE5" w:rsidRPr="00722615">
        <w:rPr>
          <w:rFonts w:ascii="Arial" w:hAnsi="Arial" w:cs="Arial"/>
        </w:rPr>
        <w:t>.</w:t>
      </w:r>
    </w:p>
    <w:p w:rsidR="00C15DE5" w:rsidRPr="00722615" w:rsidRDefault="0081706B">
      <w:pPr>
        <w:spacing w:line="281" w:lineRule="auto"/>
        <w:jc w:val="both"/>
        <w:rPr>
          <w:rFonts w:ascii="Arial" w:hAnsi="Arial" w:cs="Arial"/>
        </w:rPr>
      </w:pPr>
      <w:r w:rsidRPr="00722615">
        <w:rPr>
          <w:rFonts w:ascii="Arial" w:hAnsi="Arial" w:cs="Arial"/>
        </w:rPr>
        <w:t>10</w:t>
      </w:r>
      <w:r w:rsidR="00C15DE5" w:rsidRPr="00722615">
        <w:rPr>
          <w:rFonts w:ascii="Arial" w:hAnsi="Arial" w:cs="Arial"/>
        </w:rPr>
        <w:t>.3</w:t>
      </w:r>
      <w:r w:rsidR="00CA02B0">
        <w:rPr>
          <w:rFonts w:ascii="Arial" w:hAnsi="Arial" w:cs="Arial"/>
        </w:rPr>
        <w:t>.</w:t>
      </w:r>
      <w:r w:rsidR="00C15DE5" w:rsidRPr="00722615">
        <w:rPr>
          <w:rFonts w:ascii="Arial" w:hAnsi="Arial" w:cs="Arial"/>
        </w:rPr>
        <w:t xml:space="preserve"> Os recursos deverão ser protocolados n</w:t>
      </w:r>
      <w:r w:rsidR="00AF6C49" w:rsidRPr="00722615">
        <w:rPr>
          <w:rFonts w:ascii="Arial" w:hAnsi="Arial" w:cs="Arial"/>
        </w:rPr>
        <w:t xml:space="preserve">o Departamento de Licitações sito a </w:t>
      </w:r>
      <w:r w:rsidR="005549ED" w:rsidRPr="00722615">
        <w:rPr>
          <w:rFonts w:ascii="Arial" w:hAnsi="Arial" w:cs="Arial"/>
        </w:rPr>
        <w:t>Praça Francisco Pereira de Souza, 53, Centro</w:t>
      </w:r>
      <w:r w:rsidR="00AF6C49" w:rsidRPr="00722615">
        <w:rPr>
          <w:rFonts w:ascii="Arial" w:hAnsi="Arial" w:cs="Arial"/>
        </w:rPr>
        <w:t xml:space="preserve"> – </w:t>
      </w:r>
      <w:r w:rsidR="00585318" w:rsidRPr="00722615">
        <w:rPr>
          <w:rFonts w:ascii="Arial" w:hAnsi="Arial" w:cs="Arial"/>
        </w:rPr>
        <w:t>Urubici</w:t>
      </w:r>
      <w:r w:rsidR="00AF6C49" w:rsidRPr="00722615">
        <w:rPr>
          <w:rFonts w:ascii="Arial" w:hAnsi="Arial" w:cs="Arial"/>
        </w:rPr>
        <w:t>/SC</w:t>
      </w:r>
      <w:r w:rsidR="00C15DE5" w:rsidRPr="00722615">
        <w:rPr>
          <w:rFonts w:ascii="Arial" w:hAnsi="Arial" w:cs="Arial"/>
        </w:rPr>
        <w:t>,</w:t>
      </w:r>
      <w:r w:rsidR="00C15DE5" w:rsidRPr="00722615">
        <w:rPr>
          <w:rFonts w:ascii="Arial" w:hAnsi="Arial" w:cs="Arial"/>
          <w:color w:val="FF0000"/>
        </w:rPr>
        <w:t xml:space="preserve"> </w:t>
      </w:r>
      <w:r w:rsidR="00C15DE5" w:rsidRPr="00722615">
        <w:rPr>
          <w:rFonts w:ascii="Arial" w:hAnsi="Arial" w:cs="Arial"/>
        </w:rPr>
        <w:t>no horário das</w:t>
      </w:r>
      <w:r w:rsidR="00C15DE5" w:rsidRPr="00722615">
        <w:rPr>
          <w:rFonts w:ascii="Arial" w:hAnsi="Arial" w:cs="Arial"/>
          <w:b/>
          <w:color w:val="FF0000"/>
        </w:rPr>
        <w:t xml:space="preserve"> </w:t>
      </w:r>
      <w:r w:rsidR="003A76E4" w:rsidRPr="00722615">
        <w:rPr>
          <w:rFonts w:ascii="Arial" w:hAnsi="Arial" w:cs="Arial"/>
          <w:b/>
          <w:color w:val="000000"/>
        </w:rPr>
        <w:t>12h00min</w:t>
      </w:r>
      <w:r w:rsidR="00C4051F" w:rsidRPr="00722615">
        <w:rPr>
          <w:rFonts w:ascii="Arial" w:hAnsi="Arial" w:cs="Arial"/>
          <w:color w:val="000000"/>
        </w:rPr>
        <w:t xml:space="preserve"> às</w:t>
      </w:r>
      <w:r w:rsidR="00C4051F" w:rsidRPr="00722615">
        <w:rPr>
          <w:rFonts w:ascii="Arial" w:hAnsi="Arial" w:cs="Arial"/>
          <w:b/>
          <w:color w:val="000000"/>
        </w:rPr>
        <w:t xml:space="preserve"> </w:t>
      </w:r>
      <w:r w:rsidR="003A76E4" w:rsidRPr="00722615">
        <w:rPr>
          <w:rFonts w:ascii="Arial" w:hAnsi="Arial" w:cs="Arial"/>
          <w:b/>
          <w:color w:val="000000"/>
        </w:rPr>
        <w:t>18h00min</w:t>
      </w:r>
      <w:r w:rsidR="003547F0" w:rsidRPr="00722615">
        <w:rPr>
          <w:rFonts w:ascii="Arial" w:hAnsi="Arial" w:cs="Arial"/>
        </w:rPr>
        <w:t>, não sendo aceitos recursos interpostos fora do prazo.</w:t>
      </w:r>
    </w:p>
    <w:p w:rsidR="00C15DE5" w:rsidRPr="00722615" w:rsidRDefault="00C15DE5">
      <w:pPr>
        <w:spacing w:line="281" w:lineRule="auto"/>
        <w:jc w:val="both"/>
        <w:rPr>
          <w:rFonts w:ascii="Arial" w:hAnsi="Arial" w:cs="Arial"/>
          <w:bCs/>
        </w:rPr>
      </w:pPr>
    </w:p>
    <w:p w:rsidR="00C15DE5" w:rsidRPr="00722615" w:rsidRDefault="00C15DE5">
      <w:pPr>
        <w:spacing w:line="281" w:lineRule="auto"/>
        <w:jc w:val="both"/>
        <w:rPr>
          <w:rFonts w:ascii="Arial" w:hAnsi="Arial" w:cs="Arial"/>
        </w:rPr>
      </w:pPr>
      <w:r w:rsidRPr="00722615">
        <w:rPr>
          <w:rFonts w:ascii="Arial" w:hAnsi="Arial" w:cs="Arial"/>
          <w:b/>
          <w:bCs/>
        </w:rPr>
        <w:t>1</w:t>
      </w:r>
      <w:r w:rsidR="0081706B" w:rsidRPr="00722615">
        <w:rPr>
          <w:rFonts w:ascii="Arial" w:hAnsi="Arial" w:cs="Arial"/>
          <w:b/>
          <w:bCs/>
        </w:rPr>
        <w:t>1</w:t>
      </w:r>
      <w:r w:rsidR="004D23CF" w:rsidRPr="00722615">
        <w:rPr>
          <w:rFonts w:ascii="Arial" w:hAnsi="Arial" w:cs="Arial"/>
          <w:b/>
          <w:bCs/>
        </w:rPr>
        <w:t>.</w:t>
      </w:r>
      <w:r w:rsidRPr="00722615">
        <w:rPr>
          <w:rFonts w:ascii="Arial" w:hAnsi="Arial" w:cs="Arial"/>
          <w:b/>
          <w:bCs/>
        </w:rPr>
        <w:t xml:space="preserve"> DA FISCALIZAÇÃO</w:t>
      </w:r>
    </w:p>
    <w:p w:rsidR="00C15DE5" w:rsidRPr="00722615" w:rsidRDefault="00C15DE5">
      <w:pPr>
        <w:autoSpaceDE w:val="0"/>
        <w:autoSpaceDN w:val="0"/>
        <w:adjustRightInd w:val="0"/>
        <w:spacing w:line="281" w:lineRule="auto"/>
        <w:jc w:val="both"/>
        <w:rPr>
          <w:rFonts w:ascii="Arial" w:hAnsi="Arial" w:cs="Arial"/>
          <w:bCs/>
        </w:rPr>
      </w:pP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81706B" w:rsidRPr="00722615">
        <w:rPr>
          <w:rFonts w:ascii="Arial" w:hAnsi="Arial" w:cs="Arial"/>
        </w:rPr>
        <w:t>1</w:t>
      </w:r>
      <w:r w:rsidRPr="00722615">
        <w:rPr>
          <w:rFonts w:ascii="Arial" w:hAnsi="Arial" w:cs="Arial"/>
        </w:rPr>
        <w:t>.1</w:t>
      </w:r>
      <w:r w:rsidR="00CA02B0">
        <w:rPr>
          <w:rFonts w:ascii="Arial" w:hAnsi="Arial" w:cs="Arial"/>
        </w:rPr>
        <w:t>.</w:t>
      </w:r>
      <w:r w:rsidRPr="00722615">
        <w:rPr>
          <w:rFonts w:ascii="Arial" w:hAnsi="Arial" w:cs="Arial"/>
        </w:rPr>
        <w:t xml:space="preserve"> Todos os serviços objeto desta licitação s</w:t>
      </w:r>
      <w:r w:rsidR="00157A7E">
        <w:rPr>
          <w:rFonts w:ascii="Arial" w:hAnsi="Arial" w:cs="Arial"/>
        </w:rPr>
        <w:t xml:space="preserve">erão </w:t>
      </w:r>
      <w:r w:rsidR="00157A7E" w:rsidRPr="00EC6E99">
        <w:rPr>
          <w:rFonts w:ascii="Arial" w:hAnsi="Arial" w:cs="Arial"/>
        </w:rPr>
        <w:t>fiscalizados por servidor</w:t>
      </w:r>
      <w:r w:rsidRPr="00EC6E99">
        <w:rPr>
          <w:rFonts w:ascii="Arial" w:hAnsi="Arial" w:cs="Arial"/>
        </w:rPr>
        <w:t xml:space="preserve"> </w:t>
      </w:r>
      <w:r w:rsidR="00157A7E" w:rsidRPr="00EC6E99">
        <w:rPr>
          <w:rFonts w:ascii="Arial" w:hAnsi="Arial" w:cs="Arial"/>
        </w:rPr>
        <w:t xml:space="preserve">designado </w:t>
      </w:r>
      <w:r w:rsidR="00021EC5" w:rsidRPr="00EC6E99">
        <w:rPr>
          <w:rFonts w:ascii="Arial" w:hAnsi="Arial" w:cs="Arial"/>
        </w:rPr>
        <w:t>para este fim,</w:t>
      </w:r>
      <w:r w:rsidR="00021EC5">
        <w:rPr>
          <w:rFonts w:ascii="Arial" w:hAnsi="Arial" w:cs="Arial"/>
        </w:rPr>
        <w:t xml:space="preserve"> </w:t>
      </w:r>
      <w:r w:rsidR="00157A7E">
        <w:rPr>
          <w:rFonts w:ascii="Arial" w:hAnsi="Arial" w:cs="Arial"/>
        </w:rPr>
        <w:t>no instrumento contratual</w:t>
      </w:r>
      <w:r w:rsidRPr="00722615">
        <w:rPr>
          <w:rFonts w:ascii="Arial" w:hAnsi="Arial" w:cs="Arial"/>
        </w:rPr>
        <w:t xml:space="preserve">, com autoridade para exercer em nome da </w:t>
      </w:r>
      <w:r w:rsidR="00AE08DA" w:rsidRPr="00722615">
        <w:rPr>
          <w:rFonts w:ascii="Arial" w:hAnsi="Arial" w:cs="Arial"/>
        </w:rPr>
        <w:t>Prefeitura</w:t>
      </w:r>
      <w:r w:rsidRPr="00722615">
        <w:rPr>
          <w:rFonts w:ascii="Arial" w:hAnsi="Arial" w:cs="Arial"/>
        </w:rPr>
        <w:t xml:space="preserve"> toda e qualquer ação de orientação geral, controle e fiscalização.</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81706B" w:rsidRPr="00722615">
        <w:rPr>
          <w:rFonts w:ascii="Arial" w:hAnsi="Arial" w:cs="Arial"/>
        </w:rPr>
        <w:t>1</w:t>
      </w:r>
      <w:r w:rsidRPr="00722615">
        <w:rPr>
          <w:rFonts w:ascii="Arial" w:hAnsi="Arial" w:cs="Arial"/>
        </w:rPr>
        <w:t>.2</w:t>
      </w:r>
      <w:r w:rsidR="00CA02B0">
        <w:rPr>
          <w:rFonts w:ascii="Arial" w:hAnsi="Arial" w:cs="Arial"/>
        </w:rPr>
        <w:t>.</w:t>
      </w:r>
      <w:r w:rsidRPr="00722615">
        <w:rPr>
          <w:rFonts w:ascii="Arial" w:hAnsi="Arial" w:cs="Arial"/>
        </w:rPr>
        <w:t xml:space="preserve"> A Fiscalização poderá determinar</w:t>
      </w:r>
      <w:r w:rsidR="00071E74" w:rsidRPr="00722615">
        <w:rPr>
          <w:rFonts w:ascii="Arial" w:hAnsi="Arial" w:cs="Arial"/>
        </w:rPr>
        <w:t>, a ônus da empresa licitante vencedora,</w:t>
      </w:r>
      <w:r w:rsidRPr="00722615">
        <w:rPr>
          <w:rFonts w:ascii="Arial" w:hAnsi="Arial" w:cs="Arial"/>
        </w:rPr>
        <w:t xml:space="preserve"> a</w:t>
      </w:r>
      <w:r w:rsidR="00AE08DA" w:rsidRPr="00722615">
        <w:rPr>
          <w:rFonts w:ascii="Arial" w:hAnsi="Arial" w:cs="Arial"/>
        </w:rPr>
        <w:t xml:space="preserve"> substituição dos equipamentos, serviços e </w:t>
      </w:r>
      <w:r w:rsidRPr="00722615">
        <w:rPr>
          <w:rFonts w:ascii="Arial" w:hAnsi="Arial" w:cs="Arial"/>
        </w:rPr>
        <w:t>materia</w:t>
      </w:r>
      <w:r w:rsidR="00AE08DA" w:rsidRPr="00722615">
        <w:rPr>
          <w:rFonts w:ascii="Arial" w:hAnsi="Arial" w:cs="Arial"/>
        </w:rPr>
        <w:t xml:space="preserve">is </w:t>
      </w:r>
      <w:r w:rsidRPr="00722615">
        <w:rPr>
          <w:rFonts w:ascii="Arial" w:hAnsi="Arial" w:cs="Arial"/>
        </w:rPr>
        <w:t xml:space="preserve">julgados deficientes </w:t>
      </w:r>
      <w:r w:rsidR="00AE08DA" w:rsidRPr="00722615">
        <w:rPr>
          <w:rFonts w:ascii="Arial" w:hAnsi="Arial" w:cs="Arial"/>
        </w:rPr>
        <w:t>ou</w:t>
      </w:r>
      <w:r w:rsidRPr="00722615">
        <w:rPr>
          <w:rFonts w:ascii="Arial" w:hAnsi="Arial" w:cs="Arial"/>
        </w:rPr>
        <w:t xml:space="preserve"> </w:t>
      </w:r>
      <w:r w:rsidR="00625F6D" w:rsidRPr="00722615">
        <w:rPr>
          <w:rFonts w:ascii="Arial" w:hAnsi="Arial" w:cs="Arial"/>
        </w:rPr>
        <w:t>não conforme</w:t>
      </w:r>
      <w:r w:rsidRPr="00722615">
        <w:rPr>
          <w:rFonts w:ascii="Arial" w:hAnsi="Arial" w:cs="Arial"/>
        </w:rPr>
        <w:t xml:space="preserve"> com as especificações </w:t>
      </w:r>
      <w:r w:rsidR="0081706B" w:rsidRPr="00722615">
        <w:rPr>
          <w:rFonts w:ascii="Arial" w:hAnsi="Arial" w:cs="Arial"/>
        </w:rPr>
        <w:t>definidas em projeto</w:t>
      </w:r>
      <w:r w:rsidRPr="00722615">
        <w:rPr>
          <w:rFonts w:ascii="Arial" w:hAnsi="Arial" w:cs="Arial"/>
        </w:rPr>
        <w:t>, cabendo à licitante vencedora providenciar a troca dos mesmos no prazo máximo definido pela fiscalização, sem direito à extensão do prazo final de execução dos serviços.</w:t>
      </w:r>
    </w:p>
    <w:p w:rsidR="00C15DE5" w:rsidRPr="00722615" w:rsidRDefault="00C15DE5" w:rsidP="0081706B">
      <w:pPr>
        <w:autoSpaceDE w:val="0"/>
        <w:autoSpaceDN w:val="0"/>
        <w:adjustRightInd w:val="0"/>
        <w:spacing w:after="120" w:line="281" w:lineRule="auto"/>
        <w:jc w:val="both"/>
        <w:rPr>
          <w:rFonts w:ascii="Arial" w:hAnsi="Arial" w:cs="Arial"/>
        </w:rPr>
      </w:pPr>
      <w:r w:rsidRPr="00722615">
        <w:rPr>
          <w:rFonts w:ascii="Arial" w:hAnsi="Arial" w:cs="Arial"/>
        </w:rPr>
        <w:t>1</w:t>
      </w:r>
      <w:r w:rsidR="0081706B" w:rsidRPr="00722615">
        <w:rPr>
          <w:rFonts w:ascii="Arial" w:hAnsi="Arial" w:cs="Arial"/>
        </w:rPr>
        <w:t>1</w:t>
      </w:r>
      <w:r w:rsidRPr="00722615">
        <w:rPr>
          <w:rFonts w:ascii="Arial" w:hAnsi="Arial" w:cs="Arial"/>
        </w:rPr>
        <w:t>.3</w:t>
      </w:r>
      <w:r w:rsidR="00CA02B0">
        <w:rPr>
          <w:rFonts w:ascii="Arial" w:hAnsi="Arial" w:cs="Arial"/>
        </w:rPr>
        <w:t>.</w:t>
      </w:r>
      <w:r w:rsidRPr="00722615">
        <w:rPr>
          <w:rFonts w:ascii="Arial" w:hAnsi="Arial" w:cs="Arial"/>
        </w:rPr>
        <w:t xml:space="preserve"> A licitante vencedora só poderá iniciar a obra após </w:t>
      </w:r>
      <w:r w:rsidR="00AE08DA" w:rsidRPr="00722615">
        <w:rPr>
          <w:rFonts w:ascii="Arial" w:hAnsi="Arial" w:cs="Arial"/>
          <w:bCs/>
        </w:rPr>
        <w:t>assinatura</w:t>
      </w:r>
      <w:r w:rsidR="00625F6D" w:rsidRPr="00722615">
        <w:rPr>
          <w:rFonts w:ascii="Arial" w:hAnsi="Arial" w:cs="Arial"/>
          <w:bCs/>
        </w:rPr>
        <w:t xml:space="preserve"> </w:t>
      </w:r>
      <w:r w:rsidRPr="00722615">
        <w:rPr>
          <w:rFonts w:ascii="Arial" w:hAnsi="Arial" w:cs="Arial"/>
          <w:bCs/>
        </w:rPr>
        <w:t>do respectivo Contrato</w:t>
      </w:r>
      <w:r w:rsidR="00071E74" w:rsidRPr="00722615">
        <w:rPr>
          <w:rFonts w:ascii="Arial" w:hAnsi="Arial" w:cs="Arial"/>
          <w:bCs/>
        </w:rPr>
        <w:t>, conform</w:t>
      </w:r>
      <w:r w:rsidR="00EF7DD4" w:rsidRPr="00722615">
        <w:rPr>
          <w:rFonts w:ascii="Arial" w:hAnsi="Arial" w:cs="Arial"/>
          <w:bCs/>
        </w:rPr>
        <w:t>e minuta apresentada no Anexo V</w:t>
      </w:r>
      <w:r w:rsidR="00D2136A">
        <w:rPr>
          <w:rFonts w:ascii="Arial" w:hAnsi="Arial" w:cs="Arial"/>
          <w:bCs/>
        </w:rPr>
        <w:t>II</w:t>
      </w:r>
      <w:r w:rsidR="00071E74" w:rsidRPr="00722615">
        <w:rPr>
          <w:rFonts w:ascii="Arial" w:hAnsi="Arial" w:cs="Arial"/>
          <w:bCs/>
        </w:rPr>
        <w:t xml:space="preserve"> deste Edital</w:t>
      </w:r>
      <w:r w:rsidR="0081706B" w:rsidRPr="00722615">
        <w:rPr>
          <w:rFonts w:ascii="Arial" w:hAnsi="Arial" w:cs="Arial"/>
          <w:bCs/>
        </w:rPr>
        <w:t xml:space="preserve"> </w:t>
      </w:r>
      <w:r w:rsidR="00265B16" w:rsidRPr="00722615">
        <w:rPr>
          <w:rFonts w:ascii="Arial" w:hAnsi="Arial" w:cs="Arial"/>
        </w:rPr>
        <w:t>e da Ordem de Serviço assinada pela autoridade competente</w:t>
      </w:r>
      <w:r w:rsidR="00595D64" w:rsidRPr="00722615">
        <w:rPr>
          <w:rFonts w:ascii="Arial" w:hAnsi="Arial" w:cs="Arial"/>
        </w:rPr>
        <w:t>.</w:t>
      </w:r>
    </w:p>
    <w:p w:rsidR="0063260C" w:rsidRPr="00722615" w:rsidRDefault="00C15DE5" w:rsidP="001C2E7E">
      <w:pPr>
        <w:spacing w:after="120" w:line="281" w:lineRule="auto"/>
        <w:jc w:val="both"/>
        <w:rPr>
          <w:rFonts w:ascii="Arial" w:hAnsi="Arial" w:cs="Arial"/>
        </w:rPr>
      </w:pPr>
      <w:r w:rsidRPr="00722615">
        <w:rPr>
          <w:rFonts w:ascii="Arial" w:hAnsi="Arial" w:cs="Arial"/>
        </w:rPr>
        <w:t>1</w:t>
      </w:r>
      <w:r w:rsidR="0081706B" w:rsidRPr="00722615">
        <w:rPr>
          <w:rFonts w:ascii="Arial" w:hAnsi="Arial" w:cs="Arial"/>
        </w:rPr>
        <w:t>1</w:t>
      </w:r>
      <w:r w:rsidRPr="00722615">
        <w:rPr>
          <w:rFonts w:ascii="Arial" w:hAnsi="Arial" w:cs="Arial"/>
        </w:rPr>
        <w:t>.4.1</w:t>
      </w:r>
      <w:r w:rsidR="00CA02B0">
        <w:rPr>
          <w:rFonts w:ascii="Arial" w:hAnsi="Arial" w:cs="Arial"/>
        </w:rPr>
        <w:t>.</w:t>
      </w:r>
      <w:r w:rsidRPr="00722615">
        <w:rPr>
          <w:rFonts w:ascii="Arial" w:hAnsi="Arial" w:cs="Arial"/>
        </w:rPr>
        <w:t xml:space="preserve"> Verificar a conformidade da execução dos serviços com as normas especificadas</w:t>
      </w:r>
      <w:r w:rsidR="00626170" w:rsidRPr="00722615">
        <w:rPr>
          <w:rFonts w:ascii="Arial" w:hAnsi="Arial" w:cs="Arial"/>
        </w:rPr>
        <w:t xml:space="preserve"> em caderno de especificações técnicas, memoriais descritivos, plantas e planilhas orçamentárias</w:t>
      </w:r>
      <w:r w:rsidRPr="00722615">
        <w:rPr>
          <w:rFonts w:ascii="Arial" w:hAnsi="Arial" w:cs="Arial"/>
        </w:rPr>
        <w:t xml:space="preserve"> e </w:t>
      </w:r>
      <w:r w:rsidR="00AE08DA" w:rsidRPr="00722615">
        <w:rPr>
          <w:rFonts w:ascii="Arial" w:hAnsi="Arial" w:cs="Arial"/>
        </w:rPr>
        <w:t>adequação dos</w:t>
      </w:r>
      <w:r w:rsidRPr="00722615">
        <w:rPr>
          <w:rFonts w:ascii="Arial" w:hAnsi="Arial" w:cs="Arial"/>
        </w:rPr>
        <w:t xml:space="preserve"> procedimentos e materiais empregados </w:t>
      </w:r>
      <w:r w:rsidR="00AE08DA" w:rsidRPr="00722615">
        <w:rPr>
          <w:rFonts w:ascii="Arial" w:hAnsi="Arial" w:cs="Arial"/>
        </w:rPr>
        <w:t>à</w:t>
      </w:r>
      <w:r w:rsidRPr="00722615">
        <w:rPr>
          <w:rFonts w:ascii="Arial" w:hAnsi="Arial" w:cs="Arial"/>
        </w:rPr>
        <w:t xml:space="preserve"> qualidade desejada </w:t>
      </w:r>
      <w:r w:rsidR="00AE08DA" w:rsidRPr="00722615">
        <w:rPr>
          <w:rFonts w:ascii="Arial" w:hAnsi="Arial" w:cs="Arial"/>
        </w:rPr>
        <w:t>para os</w:t>
      </w:r>
      <w:r w:rsidRPr="00722615">
        <w:rPr>
          <w:rFonts w:ascii="Arial" w:hAnsi="Arial" w:cs="Arial"/>
        </w:rPr>
        <w:t xml:space="preserve"> serviços.</w:t>
      </w:r>
    </w:p>
    <w:p w:rsidR="00C15DE5" w:rsidRPr="00722615" w:rsidRDefault="00C15DE5" w:rsidP="001C2E7E">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.4.2</w:t>
      </w:r>
      <w:r w:rsidR="00CA02B0">
        <w:rPr>
          <w:rFonts w:ascii="Arial" w:hAnsi="Arial" w:cs="Arial"/>
        </w:rPr>
        <w:t>.</w:t>
      </w:r>
      <w:r w:rsidRPr="00722615">
        <w:rPr>
          <w:rFonts w:ascii="Arial" w:hAnsi="Arial" w:cs="Arial"/>
        </w:rPr>
        <w:t xml:space="preserve"> Ordenar à licitante vencedora corrigir, refazer ou reconstruir as partes dos serviços executados com erros, imperfeições ou em desacordo com as especificações.</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.4.3</w:t>
      </w:r>
      <w:r w:rsidR="00CA02B0">
        <w:rPr>
          <w:rFonts w:ascii="Arial" w:hAnsi="Arial" w:cs="Arial"/>
        </w:rPr>
        <w:t>.</w:t>
      </w:r>
      <w:r w:rsidRPr="00722615">
        <w:rPr>
          <w:rFonts w:ascii="Arial" w:hAnsi="Arial" w:cs="Arial"/>
        </w:rPr>
        <w:t xml:space="preserve"> Manter organizado e atualizado </w:t>
      </w:r>
      <w:r w:rsidR="00C71629" w:rsidRPr="00722615">
        <w:rPr>
          <w:rFonts w:ascii="Arial" w:hAnsi="Arial" w:cs="Arial"/>
        </w:rPr>
        <w:t>o Livro Diário</w:t>
      </w:r>
      <w:r w:rsidRPr="00722615">
        <w:rPr>
          <w:rFonts w:ascii="Arial" w:hAnsi="Arial" w:cs="Arial"/>
        </w:rPr>
        <w:t xml:space="preserve">, assinado por técnico da licitante vencedora e por servidor designado pela </w:t>
      </w:r>
      <w:r w:rsidR="00AE08DA" w:rsidRPr="00722615">
        <w:rPr>
          <w:rFonts w:ascii="Arial" w:hAnsi="Arial" w:cs="Arial"/>
        </w:rPr>
        <w:t>Prefeitura para efetuar a fiscalização</w:t>
      </w:r>
      <w:r w:rsidRPr="00722615">
        <w:rPr>
          <w:rFonts w:ascii="Arial" w:hAnsi="Arial" w:cs="Arial"/>
        </w:rPr>
        <w:t>, onde a referida licitante vencedora registre, em cada visita:</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.4.3.1</w:t>
      </w:r>
      <w:r w:rsidR="00CA02B0">
        <w:rPr>
          <w:rFonts w:ascii="Arial" w:hAnsi="Arial" w:cs="Arial"/>
        </w:rPr>
        <w:t>.</w:t>
      </w:r>
      <w:r w:rsidRPr="00722615">
        <w:rPr>
          <w:rFonts w:ascii="Arial" w:hAnsi="Arial" w:cs="Arial"/>
        </w:rPr>
        <w:t xml:space="preserve"> </w:t>
      </w:r>
      <w:r w:rsidR="006C59FC" w:rsidRPr="00722615">
        <w:rPr>
          <w:rFonts w:ascii="Arial" w:hAnsi="Arial" w:cs="Arial"/>
        </w:rPr>
        <w:t>A</w:t>
      </w:r>
      <w:r w:rsidRPr="00722615">
        <w:rPr>
          <w:rFonts w:ascii="Arial" w:hAnsi="Arial" w:cs="Arial"/>
        </w:rPr>
        <w:t>s atividades desenvolvidas;</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.4.3.2</w:t>
      </w:r>
      <w:r w:rsidR="00CA02B0">
        <w:rPr>
          <w:rFonts w:ascii="Arial" w:hAnsi="Arial" w:cs="Arial"/>
        </w:rPr>
        <w:t>.</w:t>
      </w:r>
      <w:r w:rsidRPr="00722615">
        <w:rPr>
          <w:rFonts w:ascii="Arial" w:hAnsi="Arial" w:cs="Arial"/>
        </w:rPr>
        <w:t xml:space="preserve"> </w:t>
      </w:r>
      <w:r w:rsidR="006C59FC" w:rsidRPr="00722615">
        <w:rPr>
          <w:rFonts w:ascii="Arial" w:hAnsi="Arial" w:cs="Arial"/>
        </w:rPr>
        <w:t>A</w:t>
      </w:r>
      <w:r w:rsidRPr="00722615">
        <w:rPr>
          <w:rFonts w:ascii="Arial" w:hAnsi="Arial" w:cs="Arial"/>
        </w:rPr>
        <w:t>s ocorrências ou observações descritas de forma analítica.</w:t>
      </w:r>
    </w:p>
    <w:p w:rsidR="0063260C" w:rsidRPr="00722615" w:rsidRDefault="00C71629" w:rsidP="0063260C">
      <w:pPr>
        <w:spacing w:after="120" w:line="281" w:lineRule="auto"/>
        <w:jc w:val="both"/>
        <w:rPr>
          <w:rFonts w:ascii="Arial" w:hAnsi="Arial" w:cs="Arial"/>
        </w:rPr>
      </w:pPr>
      <w:r w:rsidRPr="00722615">
        <w:rPr>
          <w:rFonts w:ascii="Arial" w:hAnsi="Arial" w:cs="Arial"/>
        </w:rPr>
        <w:lastRenderedPageBreak/>
        <w:t>1</w:t>
      </w:r>
      <w:r w:rsidR="0065434F" w:rsidRPr="00722615">
        <w:rPr>
          <w:rFonts w:ascii="Arial" w:hAnsi="Arial" w:cs="Arial"/>
        </w:rPr>
        <w:t>1</w:t>
      </w:r>
      <w:r w:rsidR="00C15DE5" w:rsidRPr="00722615">
        <w:rPr>
          <w:rFonts w:ascii="Arial" w:hAnsi="Arial" w:cs="Arial"/>
        </w:rPr>
        <w:t>.4.4</w:t>
      </w:r>
      <w:r w:rsidR="00CA02B0">
        <w:rPr>
          <w:rFonts w:ascii="Arial" w:hAnsi="Arial" w:cs="Arial"/>
        </w:rPr>
        <w:t>.</w:t>
      </w:r>
      <w:r w:rsidR="00C15DE5" w:rsidRPr="00722615">
        <w:rPr>
          <w:rFonts w:ascii="Arial" w:hAnsi="Arial" w:cs="Arial"/>
        </w:rPr>
        <w:t xml:space="preserve"> Encaminhar à </w:t>
      </w:r>
      <w:r w:rsidR="00AE08DA" w:rsidRPr="00722615">
        <w:rPr>
          <w:rFonts w:ascii="Arial" w:hAnsi="Arial" w:cs="Arial"/>
        </w:rPr>
        <w:t>Prefeitura</w:t>
      </w:r>
      <w:r w:rsidR="00626170" w:rsidRPr="00722615">
        <w:rPr>
          <w:rFonts w:ascii="Arial" w:hAnsi="Arial" w:cs="Arial"/>
        </w:rPr>
        <w:t xml:space="preserve"> </w:t>
      </w:r>
      <w:r w:rsidR="00C15DE5" w:rsidRPr="00722615">
        <w:rPr>
          <w:rFonts w:ascii="Arial" w:hAnsi="Arial" w:cs="Arial"/>
        </w:rPr>
        <w:t>o documento no qual relacione as ocorrências que impliquem em multas a serem aplicadas à licitante vencedora.</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.5</w:t>
      </w:r>
      <w:r w:rsidR="00CA02B0">
        <w:rPr>
          <w:rFonts w:ascii="Arial" w:hAnsi="Arial" w:cs="Arial"/>
        </w:rPr>
        <w:t>.</w:t>
      </w:r>
      <w:r w:rsidRPr="00722615">
        <w:rPr>
          <w:rFonts w:ascii="Arial" w:hAnsi="Arial" w:cs="Arial"/>
        </w:rPr>
        <w:t xml:space="preserve"> A ação da fiscalização não exonera a licitante vencedora de suas responsabilidades contratuais.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.6</w:t>
      </w:r>
      <w:r w:rsidR="00CA02B0">
        <w:rPr>
          <w:rFonts w:ascii="Arial" w:hAnsi="Arial" w:cs="Arial"/>
        </w:rPr>
        <w:t>.</w:t>
      </w:r>
      <w:r w:rsidRPr="00722615">
        <w:rPr>
          <w:rFonts w:ascii="Arial" w:hAnsi="Arial" w:cs="Arial"/>
        </w:rPr>
        <w:t xml:space="preserve"> Em caso de dúvidas quanto à interpretação das especificações constantes do Projeto Executivo será sempre consultada a Fiscalização, sendo desta o parecer definitivo.</w:t>
      </w:r>
      <w:r w:rsidR="00C71629" w:rsidRPr="00722615">
        <w:rPr>
          <w:rFonts w:ascii="Arial" w:hAnsi="Arial" w:cs="Arial"/>
        </w:rPr>
        <w:t xml:space="preserve"> A decisão tomada pela Fiscalização deverá ser comunicada à empresa licitante vencedora obrigatoriamente de forma escrita e oficial.</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1</w:t>
      </w:r>
      <w:r w:rsidRPr="00722615">
        <w:rPr>
          <w:rFonts w:ascii="Arial" w:hAnsi="Arial" w:cs="Arial"/>
        </w:rPr>
        <w:t>.7</w:t>
      </w:r>
      <w:r w:rsidR="00CA02B0">
        <w:rPr>
          <w:rFonts w:ascii="Arial" w:hAnsi="Arial" w:cs="Arial"/>
        </w:rPr>
        <w:t>.</w:t>
      </w:r>
      <w:r w:rsidRPr="00722615">
        <w:rPr>
          <w:rFonts w:ascii="Arial" w:hAnsi="Arial" w:cs="Arial"/>
        </w:rPr>
        <w:t xml:space="preserve"> Na fiscalização serão ainda observadas as demais condições relacionadas na Minuta de Contrato.</w:t>
      </w:r>
    </w:p>
    <w:p w:rsidR="00C15DE5" w:rsidRPr="00722615" w:rsidRDefault="00C15DE5">
      <w:pPr>
        <w:spacing w:line="281" w:lineRule="auto"/>
        <w:jc w:val="both"/>
        <w:rPr>
          <w:rFonts w:ascii="Arial" w:hAnsi="Arial" w:cs="Arial"/>
        </w:rPr>
      </w:pPr>
    </w:p>
    <w:p w:rsidR="00C15DE5" w:rsidRPr="00944472" w:rsidRDefault="00C15DE5">
      <w:pPr>
        <w:autoSpaceDE w:val="0"/>
        <w:autoSpaceDN w:val="0"/>
        <w:adjustRightInd w:val="0"/>
        <w:spacing w:line="281" w:lineRule="auto"/>
        <w:rPr>
          <w:rFonts w:ascii="Arial" w:hAnsi="Arial" w:cs="Arial"/>
          <w:b/>
          <w:bCs/>
        </w:rPr>
      </w:pPr>
      <w:r w:rsidRPr="00944472">
        <w:rPr>
          <w:rFonts w:ascii="Arial" w:hAnsi="Arial" w:cs="Arial"/>
          <w:b/>
          <w:bCs/>
        </w:rPr>
        <w:t>1</w:t>
      </w:r>
      <w:r w:rsidR="0065434F" w:rsidRPr="00944472">
        <w:rPr>
          <w:rFonts w:ascii="Arial" w:hAnsi="Arial" w:cs="Arial"/>
          <w:b/>
          <w:bCs/>
        </w:rPr>
        <w:t>2</w:t>
      </w:r>
      <w:r w:rsidR="00FA60CC" w:rsidRPr="00944472">
        <w:rPr>
          <w:rFonts w:ascii="Arial" w:hAnsi="Arial" w:cs="Arial"/>
          <w:b/>
          <w:bCs/>
        </w:rPr>
        <w:t xml:space="preserve">. </w:t>
      </w:r>
      <w:r w:rsidRPr="00944472">
        <w:rPr>
          <w:rFonts w:ascii="Arial" w:hAnsi="Arial" w:cs="Arial"/>
          <w:b/>
          <w:bCs/>
        </w:rPr>
        <w:t>CONDIÇÕES DE PAGAMENTO</w:t>
      </w:r>
    </w:p>
    <w:p w:rsidR="00C15DE5" w:rsidRPr="00944472" w:rsidRDefault="00C15DE5">
      <w:pPr>
        <w:autoSpaceDE w:val="0"/>
        <w:autoSpaceDN w:val="0"/>
        <w:adjustRightInd w:val="0"/>
        <w:spacing w:line="281" w:lineRule="auto"/>
        <w:jc w:val="both"/>
        <w:rPr>
          <w:rFonts w:ascii="Arial" w:hAnsi="Arial" w:cs="Arial"/>
          <w:bCs/>
        </w:rPr>
      </w:pPr>
    </w:p>
    <w:p w:rsidR="007B7DF4" w:rsidRPr="00944472" w:rsidRDefault="00C15DE5" w:rsidP="00293686">
      <w:pPr>
        <w:contextualSpacing/>
        <w:jc w:val="both"/>
        <w:rPr>
          <w:rFonts w:ascii="Arial" w:hAnsi="Arial" w:cs="Arial"/>
          <w:u w:val="single"/>
        </w:rPr>
      </w:pPr>
      <w:r w:rsidRPr="00944472">
        <w:rPr>
          <w:rFonts w:ascii="Arial" w:hAnsi="Arial" w:cs="Arial"/>
        </w:rPr>
        <w:t>1</w:t>
      </w:r>
      <w:r w:rsidR="0065434F" w:rsidRPr="00944472">
        <w:rPr>
          <w:rFonts w:ascii="Arial" w:hAnsi="Arial" w:cs="Arial"/>
        </w:rPr>
        <w:t>2</w:t>
      </w:r>
      <w:r w:rsidRPr="00944472">
        <w:rPr>
          <w:rFonts w:ascii="Arial" w:hAnsi="Arial" w:cs="Arial"/>
        </w:rPr>
        <w:t>.1</w:t>
      </w:r>
      <w:r w:rsidR="00CA02B0" w:rsidRPr="00944472">
        <w:rPr>
          <w:rFonts w:ascii="Arial" w:hAnsi="Arial" w:cs="Arial"/>
        </w:rPr>
        <w:t>.</w:t>
      </w:r>
      <w:r w:rsidRPr="00944472">
        <w:rPr>
          <w:rFonts w:ascii="Arial" w:hAnsi="Arial" w:cs="Arial"/>
        </w:rPr>
        <w:t xml:space="preserve"> </w:t>
      </w:r>
      <w:r w:rsidR="00186242" w:rsidRPr="00944472">
        <w:rPr>
          <w:rFonts w:ascii="Arial" w:hAnsi="Arial" w:cs="Arial"/>
        </w:rPr>
        <w:t>Depois de</w:t>
      </w:r>
      <w:r w:rsidR="007B7DF4" w:rsidRPr="00944472">
        <w:rPr>
          <w:rFonts w:ascii="Arial" w:hAnsi="Arial" w:cs="Arial"/>
        </w:rPr>
        <w:t xml:space="preserve"> verificada que os serviços e materiais encontram-se de acordo com as exigências </w:t>
      </w:r>
      <w:r w:rsidR="00186242" w:rsidRPr="00944472">
        <w:rPr>
          <w:rFonts w:ascii="Arial" w:hAnsi="Arial" w:cs="Arial"/>
        </w:rPr>
        <w:t>contidas no projeto executivas</w:t>
      </w:r>
      <w:r w:rsidR="007B7DF4" w:rsidRPr="00944472">
        <w:rPr>
          <w:rFonts w:ascii="Arial" w:hAnsi="Arial" w:cs="Arial"/>
        </w:rPr>
        <w:t xml:space="preserve"> e seus anexos, a contratante efetuará o pagamento, mediante a apresentação da nota fiscal</w:t>
      </w:r>
      <w:r w:rsidR="00186242" w:rsidRPr="00944472">
        <w:rPr>
          <w:rFonts w:ascii="Arial" w:hAnsi="Arial" w:cs="Arial"/>
        </w:rPr>
        <w:t xml:space="preserve"> e medição, na nota fiscal deverá conter </w:t>
      </w:r>
      <w:r w:rsidR="007B7DF4" w:rsidRPr="00944472">
        <w:rPr>
          <w:rFonts w:ascii="Arial" w:hAnsi="Arial" w:cs="Arial"/>
        </w:rPr>
        <w:t xml:space="preserve">o numero </w:t>
      </w:r>
      <w:r w:rsidR="00283E5E" w:rsidRPr="00944472">
        <w:rPr>
          <w:rFonts w:ascii="Arial" w:hAnsi="Arial" w:cs="Arial"/>
        </w:rPr>
        <w:t>do contrato, processo licitatório, descrição dos materiais e serviços prestados</w:t>
      </w:r>
      <w:r w:rsidR="007B7DF4" w:rsidRPr="00944472">
        <w:rPr>
          <w:rFonts w:ascii="Arial" w:hAnsi="Arial" w:cs="Arial"/>
        </w:rPr>
        <w:t xml:space="preserve"> e conta para deposito, de acordo com as descrições contidas na n</w:t>
      </w:r>
      <w:r w:rsidR="0075234B" w:rsidRPr="00944472">
        <w:rPr>
          <w:rFonts w:ascii="Arial" w:hAnsi="Arial" w:cs="Arial"/>
        </w:rPr>
        <w:t>o</w:t>
      </w:r>
      <w:r w:rsidR="007B7DF4" w:rsidRPr="00944472">
        <w:rPr>
          <w:rFonts w:ascii="Arial" w:hAnsi="Arial" w:cs="Arial"/>
        </w:rPr>
        <w:t>ta de empenho, por meio de ordem bancária, creditada na conta corrente da contratada</w:t>
      </w:r>
      <w:r w:rsidR="008A510D">
        <w:rPr>
          <w:rFonts w:ascii="Arial" w:hAnsi="Arial" w:cs="Arial"/>
        </w:rPr>
        <w:t>.</w:t>
      </w:r>
    </w:p>
    <w:p w:rsidR="00944472" w:rsidRPr="00944472" w:rsidRDefault="00944472" w:rsidP="00293686">
      <w:pPr>
        <w:contextualSpacing/>
        <w:jc w:val="both"/>
        <w:rPr>
          <w:rFonts w:ascii="Arial" w:hAnsi="Arial" w:cs="Arial"/>
          <w:u w:val="single"/>
        </w:rPr>
      </w:pPr>
    </w:p>
    <w:p w:rsidR="00C15DE5" w:rsidRPr="00722615" w:rsidRDefault="00C15DE5" w:rsidP="00293686">
      <w:pPr>
        <w:autoSpaceDE w:val="0"/>
        <w:autoSpaceDN w:val="0"/>
        <w:adjustRightInd w:val="0"/>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.2</w:t>
      </w:r>
      <w:r w:rsidR="00CA02B0">
        <w:rPr>
          <w:rFonts w:ascii="Arial" w:hAnsi="Arial" w:cs="Arial"/>
        </w:rPr>
        <w:t>.</w:t>
      </w:r>
      <w:r w:rsidRPr="00722615">
        <w:rPr>
          <w:rFonts w:ascii="Arial" w:hAnsi="Arial" w:cs="Arial"/>
        </w:rPr>
        <w:t xml:space="preserve"> Não ser</w:t>
      </w:r>
      <w:r w:rsidR="00836858" w:rsidRPr="00722615">
        <w:rPr>
          <w:rFonts w:ascii="Arial" w:hAnsi="Arial" w:cs="Arial"/>
        </w:rPr>
        <w:t>á</w:t>
      </w:r>
      <w:r w:rsidRPr="00722615">
        <w:rPr>
          <w:rFonts w:ascii="Arial" w:hAnsi="Arial" w:cs="Arial"/>
        </w:rPr>
        <w:t xml:space="preserve"> efetuado qua</w:t>
      </w:r>
      <w:r w:rsidR="00836858" w:rsidRPr="00722615">
        <w:rPr>
          <w:rFonts w:ascii="Arial" w:hAnsi="Arial" w:cs="Arial"/>
        </w:rPr>
        <w:t>l</w:t>
      </w:r>
      <w:r w:rsidRPr="00722615">
        <w:rPr>
          <w:rFonts w:ascii="Arial" w:hAnsi="Arial" w:cs="Arial"/>
        </w:rPr>
        <w:t>quer pagamento à licitante vencedora enquanto perdurar pendência de liquidação de obrigações em virtude de penalidades ou inadimplência contratual.</w:t>
      </w:r>
    </w:p>
    <w:p w:rsidR="00293686" w:rsidRPr="00722615" w:rsidRDefault="00293686" w:rsidP="00293686">
      <w:pPr>
        <w:autoSpaceDE w:val="0"/>
        <w:autoSpaceDN w:val="0"/>
        <w:adjustRightInd w:val="0"/>
        <w:spacing w:after="120"/>
        <w:contextualSpacing/>
        <w:jc w:val="both"/>
        <w:rPr>
          <w:rFonts w:ascii="Arial" w:hAnsi="Arial" w:cs="Arial"/>
        </w:rPr>
      </w:pPr>
    </w:p>
    <w:p w:rsidR="00C15DE5" w:rsidRPr="00722615" w:rsidRDefault="00C15DE5" w:rsidP="00293686">
      <w:pPr>
        <w:autoSpaceDE w:val="0"/>
        <w:autoSpaceDN w:val="0"/>
        <w:adjustRightInd w:val="0"/>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.3</w:t>
      </w:r>
      <w:r w:rsidR="00CA02B0">
        <w:rPr>
          <w:rFonts w:ascii="Arial" w:hAnsi="Arial" w:cs="Arial"/>
        </w:rPr>
        <w:t>.</w:t>
      </w:r>
      <w:r w:rsidRPr="00722615">
        <w:rPr>
          <w:rFonts w:ascii="Arial" w:hAnsi="Arial" w:cs="Arial"/>
        </w:rPr>
        <w:t xml:space="preserve"> A liberação do pagamento ficará condicionada a consulta prévia </w:t>
      </w:r>
      <w:r w:rsidR="00836858" w:rsidRPr="00722615">
        <w:rPr>
          <w:rFonts w:ascii="Arial" w:hAnsi="Arial" w:cs="Arial"/>
        </w:rPr>
        <w:t>ao Sistema de Cadastramento da Prefeitura</w:t>
      </w:r>
      <w:r w:rsidRPr="00722615">
        <w:rPr>
          <w:rFonts w:ascii="Arial" w:hAnsi="Arial" w:cs="Arial"/>
        </w:rPr>
        <w:t xml:space="preserve"> para verificação da situação da licitante vencedora em relação às condições de habilitação e qualificação exi</w:t>
      </w:r>
      <w:r w:rsidR="00264ACD" w:rsidRPr="00722615">
        <w:rPr>
          <w:rFonts w:ascii="Arial" w:hAnsi="Arial" w:cs="Arial"/>
        </w:rPr>
        <w:t>gidas na licitação</w:t>
      </w:r>
      <w:r w:rsidRPr="00722615">
        <w:rPr>
          <w:rFonts w:ascii="Arial" w:hAnsi="Arial" w:cs="Arial"/>
        </w:rPr>
        <w:t>.</w:t>
      </w:r>
    </w:p>
    <w:p w:rsidR="00264ACD" w:rsidRPr="00722615" w:rsidRDefault="00264ACD" w:rsidP="00293686">
      <w:pPr>
        <w:autoSpaceDE w:val="0"/>
        <w:autoSpaceDN w:val="0"/>
        <w:adjustRightInd w:val="0"/>
        <w:spacing w:after="120"/>
        <w:contextualSpacing/>
        <w:jc w:val="both"/>
        <w:rPr>
          <w:rFonts w:ascii="Arial" w:hAnsi="Arial" w:cs="Arial"/>
        </w:rPr>
      </w:pPr>
    </w:p>
    <w:p w:rsidR="00C15DE5" w:rsidRPr="00722615" w:rsidRDefault="00C15DE5" w:rsidP="00293686">
      <w:pPr>
        <w:autoSpaceDE w:val="0"/>
        <w:autoSpaceDN w:val="0"/>
        <w:adjustRightInd w:val="0"/>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.4</w:t>
      </w:r>
      <w:r w:rsidR="00CA02B0">
        <w:rPr>
          <w:rFonts w:ascii="Arial" w:hAnsi="Arial" w:cs="Arial"/>
        </w:rPr>
        <w:t>.</w:t>
      </w:r>
      <w:r w:rsidRPr="00722615">
        <w:rPr>
          <w:rFonts w:ascii="Arial" w:hAnsi="Arial" w:cs="Arial"/>
        </w:rPr>
        <w:t xml:space="preserve"> O contratante pagará a(s) Nota(s) </w:t>
      </w:r>
      <w:proofErr w:type="gramStart"/>
      <w:r w:rsidRPr="00722615">
        <w:rPr>
          <w:rFonts w:ascii="Arial" w:hAnsi="Arial" w:cs="Arial"/>
        </w:rPr>
        <w:t>Fiscal(</w:t>
      </w:r>
      <w:proofErr w:type="spellStart"/>
      <w:proofErr w:type="gramEnd"/>
      <w:r w:rsidRPr="00722615">
        <w:rPr>
          <w:rFonts w:ascii="Arial" w:hAnsi="Arial" w:cs="Arial"/>
        </w:rPr>
        <w:t>is</w:t>
      </w:r>
      <w:proofErr w:type="spellEnd"/>
      <w:r w:rsidRPr="00722615">
        <w:rPr>
          <w:rFonts w:ascii="Arial" w:hAnsi="Arial" w:cs="Arial"/>
        </w:rPr>
        <w:t>) / Fatura(s) somente à licitante vencedora, vedada sua negociação com terceiros ou sua colocação em cobrança bancária.</w:t>
      </w:r>
    </w:p>
    <w:p w:rsidR="00264ACD" w:rsidRPr="00722615" w:rsidRDefault="00264ACD" w:rsidP="00293686">
      <w:pPr>
        <w:autoSpaceDE w:val="0"/>
        <w:autoSpaceDN w:val="0"/>
        <w:adjustRightInd w:val="0"/>
        <w:spacing w:after="120"/>
        <w:contextualSpacing/>
        <w:jc w:val="both"/>
        <w:rPr>
          <w:rFonts w:ascii="Arial" w:hAnsi="Arial" w:cs="Arial"/>
        </w:rPr>
      </w:pPr>
    </w:p>
    <w:p w:rsidR="00C15DE5" w:rsidRPr="00722615" w:rsidRDefault="00C15DE5" w:rsidP="00293686">
      <w:pPr>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.5</w:t>
      </w:r>
      <w:r w:rsidR="00CA02B0">
        <w:rPr>
          <w:rFonts w:ascii="Arial" w:hAnsi="Arial" w:cs="Arial"/>
        </w:rPr>
        <w:t>.</w:t>
      </w:r>
      <w:r w:rsidRPr="00722615">
        <w:rPr>
          <w:rFonts w:ascii="Arial" w:hAnsi="Arial" w:cs="Arial"/>
        </w:rPr>
        <w:t xml:space="preserve"> A empresa licitante vencedora deverá fazer constar na Nota Fiscal / Fatura correspondente, emitida sem rasura, e em letra bem legível, o número de sua conta corrente, o nome do Banco e a respectiva Agência.</w:t>
      </w:r>
    </w:p>
    <w:p w:rsidR="00264ACD" w:rsidRPr="00722615" w:rsidRDefault="00264ACD" w:rsidP="00293686">
      <w:pPr>
        <w:spacing w:after="120"/>
        <w:contextualSpacing/>
        <w:jc w:val="both"/>
        <w:rPr>
          <w:rFonts w:ascii="Arial" w:hAnsi="Arial" w:cs="Arial"/>
        </w:rPr>
      </w:pPr>
    </w:p>
    <w:p w:rsidR="00C15DE5" w:rsidRPr="00722615" w:rsidRDefault="00C15DE5" w:rsidP="00293686">
      <w:pPr>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.6</w:t>
      </w:r>
      <w:r w:rsidR="00CA02B0">
        <w:rPr>
          <w:rFonts w:ascii="Arial" w:hAnsi="Arial" w:cs="Arial"/>
        </w:rPr>
        <w:t>.</w:t>
      </w:r>
      <w:r w:rsidRPr="00722615">
        <w:rPr>
          <w:rFonts w:ascii="Arial" w:hAnsi="Arial" w:cs="Arial"/>
        </w:rPr>
        <w:t xml:space="preserve"> </w:t>
      </w:r>
      <w:r w:rsidR="00DA66A2" w:rsidRPr="00722615">
        <w:rPr>
          <w:rFonts w:ascii="Arial" w:hAnsi="Arial" w:cs="Arial"/>
        </w:rPr>
        <w:t>A</w:t>
      </w:r>
      <w:r w:rsidRPr="00722615">
        <w:rPr>
          <w:rFonts w:ascii="Arial" w:hAnsi="Arial" w:cs="Arial"/>
        </w:rPr>
        <w:t xml:space="preserve"> Fiscalização da </w:t>
      </w:r>
      <w:r w:rsidR="007F2AA6" w:rsidRPr="00722615">
        <w:rPr>
          <w:rFonts w:ascii="Arial" w:hAnsi="Arial" w:cs="Arial"/>
        </w:rPr>
        <w:t xml:space="preserve">Prefeitura </w:t>
      </w:r>
      <w:r w:rsidRPr="00722615">
        <w:rPr>
          <w:rFonts w:ascii="Arial" w:hAnsi="Arial" w:cs="Arial"/>
        </w:rPr>
        <w:t>somente atestará a execução dos serviços e liberará a Nota Fiscal para pagamento, quando cumpridas, pela licitante vencedora, todas as condições pactuadas.</w:t>
      </w:r>
    </w:p>
    <w:p w:rsidR="00264ACD" w:rsidRPr="00722615" w:rsidRDefault="00264ACD" w:rsidP="00293686">
      <w:pPr>
        <w:spacing w:after="120"/>
        <w:contextualSpacing/>
        <w:jc w:val="both"/>
        <w:rPr>
          <w:rFonts w:ascii="Arial" w:hAnsi="Arial" w:cs="Arial"/>
        </w:rPr>
      </w:pPr>
    </w:p>
    <w:p w:rsidR="006B7584" w:rsidRPr="00722615" w:rsidRDefault="006B7584" w:rsidP="00293686">
      <w:pPr>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.6.1</w:t>
      </w:r>
      <w:r w:rsidR="00CA02B0">
        <w:rPr>
          <w:rFonts w:ascii="Arial" w:hAnsi="Arial" w:cs="Arial"/>
        </w:rPr>
        <w:t>.</w:t>
      </w:r>
      <w:r w:rsidRPr="00722615">
        <w:rPr>
          <w:rFonts w:ascii="Arial" w:hAnsi="Arial" w:cs="Arial"/>
        </w:rPr>
        <w:t xml:space="preserve"> Os pagamentos serão efetuados por etapas de serviços executados,</w:t>
      </w:r>
      <w:r w:rsidR="004A06FC" w:rsidRPr="00722615">
        <w:rPr>
          <w:rFonts w:ascii="Arial" w:hAnsi="Arial" w:cs="Arial"/>
        </w:rPr>
        <w:t xml:space="preserve"> </w:t>
      </w:r>
      <w:r w:rsidRPr="00722615">
        <w:rPr>
          <w:rFonts w:ascii="Arial" w:hAnsi="Arial" w:cs="Arial"/>
        </w:rPr>
        <w:t>de acordo com o cronograma físico-financeiro e planilha orçamentária apresentada neste processo licitatório.</w:t>
      </w:r>
    </w:p>
    <w:p w:rsidR="00264ACD" w:rsidRPr="00722615" w:rsidRDefault="00264ACD" w:rsidP="00293686">
      <w:pPr>
        <w:spacing w:after="120"/>
        <w:contextualSpacing/>
        <w:jc w:val="both"/>
        <w:rPr>
          <w:rFonts w:ascii="Arial" w:hAnsi="Arial" w:cs="Arial"/>
        </w:rPr>
      </w:pPr>
    </w:p>
    <w:p w:rsidR="00381608" w:rsidRPr="00722615" w:rsidRDefault="00381608" w:rsidP="00293686">
      <w:pPr>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.6.2</w:t>
      </w:r>
      <w:r w:rsidR="00CA02B0">
        <w:rPr>
          <w:rFonts w:ascii="Arial" w:hAnsi="Arial" w:cs="Arial"/>
        </w:rPr>
        <w:t>.</w:t>
      </w:r>
      <w:r w:rsidRPr="00722615">
        <w:rPr>
          <w:rFonts w:ascii="Arial" w:hAnsi="Arial" w:cs="Arial"/>
        </w:rPr>
        <w:t xml:space="preserve"> Para efeito de pagamento das etapas de serviços executados, será observado o que estabelecem</w:t>
      </w:r>
      <w:r w:rsidR="00264ACD" w:rsidRPr="00722615">
        <w:rPr>
          <w:rFonts w:ascii="Arial" w:hAnsi="Arial" w:cs="Arial"/>
        </w:rPr>
        <w:t xml:space="preserve"> as legislações vigentes, </w:t>
      </w:r>
      <w:r w:rsidRPr="00722615">
        <w:rPr>
          <w:rFonts w:ascii="Arial" w:hAnsi="Arial" w:cs="Arial"/>
        </w:rPr>
        <w:t>quanto aos procedimentos de retenção, recolhimento e fiscalização relativos aos encargos previdenciários.</w:t>
      </w:r>
    </w:p>
    <w:p w:rsidR="00264ACD" w:rsidRPr="00722615" w:rsidRDefault="00264ACD" w:rsidP="00293686">
      <w:pPr>
        <w:spacing w:after="120"/>
        <w:contextualSpacing/>
        <w:jc w:val="both"/>
        <w:rPr>
          <w:rFonts w:ascii="Arial" w:hAnsi="Arial" w:cs="Arial"/>
        </w:rPr>
      </w:pPr>
    </w:p>
    <w:p w:rsidR="00C15DE5" w:rsidRPr="00722615" w:rsidRDefault="00C15DE5" w:rsidP="00293686">
      <w:pPr>
        <w:spacing w:after="120"/>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.7</w:t>
      </w:r>
      <w:r w:rsidR="00CA02B0">
        <w:rPr>
          <w:rFonts w:ascii="Arial" w:hAnsi="Arial" w:cs="Arial"/>
        </w:rPr>
        <w:t>.</w:t>
      </w:r>
      <w:r w:rsidRPr="00722615">
        <w:rPr>
          <w:rFonts w:ascii="Arial" w:hAnsi="Arial" w:cs="Arial"/>
        </w:rPr>
        <w:t xml:space="preserve"> Havendo erro na Nota Fiscal ou circunstâncias que impeçam a liquidação da despesa, a mesma será devolvida e o pagamento ficará pendente até que a licitante vencedora providencie as medidas saneadoras. Nesta hipótese, o prazo para pagamento iniciar-se-á após a regularização da situação ou reapresentação de novo documento fiscal, não </w:t>
      </w:r>
      <w:r w:rsidR="00DA66A2" w:rsidRPr="00722615">
        <w:rPr>
          <w:rFonts w:ascii="Arial" w:hAnsi="Arial" w:cs="Arial"/>
        </w:rPr>
        <w:t>acarretando qualquer ônus à Prefeitura</w:t>
      </w:r>
      <w:r w:rsidRPr="00722615">
        <w:rPr>
          <w:rFonts w:ascii="Arial" w:hAnsi="Arial" w:cs="Arial"/>
        </w:rPr>
        <w:t>.</w:t>
      </w:r>
    </w:p>
    <w:p w:rsidR="00264ACD" w:rsidRPr="00722615" w:rsidRDefault="00264ACD" w:rsidP="00293686">
      <w:pPr>
        <w:spacing w:after="120"/>
        <w:contextualSpacing/>
        <w:jc w:val="both"/>
        <w:rPr>
          <w:rFonts w:ascii="Arial" w:hAnsi="Arial" w:cs="Arial"/>
        </w:rPr>
      </w:pPr>
    </w:p>
    <w:p w:rsidR="00C15DE5" w:rsidRPr="00722615" w:rsidRDefault="00C15DE5" w:rsidP="00293686">
      <w:pPr>
        <w:contextualSpacing/>
        <w:jc w:val="both"/>
        <w:rPr>
          <w:rFonts w:ascii="Arial" w:hAnsi="Arial" w:cs="Arial"/>
        </w:rPr>
      </w:pPr>
      <w:r w:rsidRPr="00722615">
        <w:rPr>
          <w:rFonts w:ascii="Arial" w:hAnsi="Arial" w:cs="Arial"/>
        </w:rPr>
        <w:t>1</w:t>
      </w:r>
      <w:r w:rsidR="0065434F" w:rsidRPr="00722615">
        <w:rPr>
          <w:rFonts w:ascii="Arial" w:hAnsi="Arial" w:cs="Arial"/>
        </w:rPr>
        <w:t>2</w:t>
      </w:r>
      <w:r w:rsidRPr="00722615">
        <w:rPr>
          <w:rFonts w:ascii="Arial" w:hAnsi="Arial" w:cs="Arial"/>
        </w:rPr>
        <w:t>.8</w:t>
      </w:r>
      <w:r w:rsidR="00CA02B0">
        <w:rPr>
          <w:rFonts w:ascii="Arial" w:hAnsi="Arial" w:cs="Arial"/>
        </w:rPr>
        <w:t>.</w:t>
      </w:r>
      <w:r w:rsidRPr="00722615">
        <w:rPr>
          <w:rFonts w:ascii="Arial" w:hAnsi="Arial" w:cs="Arial"/>
        </w:rPr>
        <w:t xml:space="preserve"> O </w:t>
      </w:r>
      <w:proofErr w:type="gramStart"/>
      <w:r w:rsidRPr="00722615">
        <w:rPr>
          <w:rFonts w:ascii="Arial" w:hAnsi="Arial" w:cs="Arial"/>
        </w:rPr>
        <w:t>não</w:t>
      </w:r>
      <w:r w:rsidR="00DA66A2" w:rsidRPr="00722615">
        <w:rPr>
          <w:rFonts w:ascii="Arial" w:hAnsi="Arial" w:cs="Arial"/>
        </w:rPr>
        <w:t>-</w:t>
      </w:r>
      <w:r w:rsidRPr="00722615">
        <w:rPr>
          <w:rFonts w:ascii="Arial" w:hAnsi="Arial" w:cs="Arial"/>
        </w:rPr>
        <w:t>pagamento</w:t>
      </w:r>
      <w:proofErr w:type="gramEnd"/>
      <w:r w:rsidRPr="00722615">
        <w:rPr>
          <w:rFonts w:ascii="Arial" w:hAnsi="Arial" w:cs="Arial"/>
        </w:rPr>
        <w:t xml:space="preserve"> nos prazos previstos acarretará à </w:t>
      </w:r>
      <w:r w:rsidR="007F2AA6" w:rsidRPr="00722615">
        <w:rPr>
          <w:rFonts w:ascii="Arial" w:hAnsi="Arial" w:cs="Arial"/>
        </w:rPr>
        <w:t>Prefeitura</w:t>
      </w:r>
      <w:r w:rsidRPr="00722615">
        <w:rPr>
          <w:rFonts w:ascii="Arial" w:hAnsi="Arial" w:cs="Arial"/>
        </w:rPr>
        <w:t xml:space="preserve"> multa moratória de 0,03% (três centésimos por cento) do valor da parcela devida, a ser aplicado por dia de atraso até o do efetivo pagamento.</w:t>
      </w:r>
      <w:r w:rsidR="00DA66A2" w:rsidRPr="00722615">
        <w:rPr>
          <w:rFonts w:ascii="Arial" w:hAnsi="Arial" w:cs="Arial"/>
        </w:rPr>
        <w:t xml:space="preserve"> </w:t>
      </w:r>
    </w:p>
    <w:p w:rsidR="00C15DE5" w:rsidRPr="00722615" w:rsidRDefault="00C15DE5">
      <w:pPr>
        <w:spacing w:line="281" w:lineRule="auto"/>
        <w:jc w:val="both"/>
        <w:rPr>
          <w:rFonts w:ascii="Arial" w:hAnsi="Arial" w:cs="Arial"/>
        </w:rPr>
      </w:pPr>
    </w:p>
    <w:p w:rsidR="00496341" w:rsidRDefault="00496341">
      <w:pPr>
        <w:autoSpaceDE w:val="0"/>
        <w:autoSpaceDN w:val="0"/>
        <w:adjustRightInd w:val="0"/>
        <w:spacing w:line="281" w:lineRule="auto"/>
        <w:rPr>
          <w:rFonts w:ascii="Arial" w:hAnsi="Arial" w:cs="Arial"/>
          <w:b/>
          <w:bCs/>
        </w:rPr>
      </w:pPr>
    </w:p>
    <w:p w:rsidR="00C15DE5" w:rsidRPr="00722615" w:rsidRDefault="00C15DE5">
      <w:pPr>
        <w:autoSpaceDE w:val="0"/>
        <w:autoSpaceDN w:val="0"/>
        <w:adjustRightInd w:val="0"/>
        <w:spacing w:line="281" w:lineRule="auto"/>
        <w:rPr>
          <w:rFonts w:ascii="Arial" w:hAnsi="Arial" w:cs="Arial"/>
          <w:b/>
          <w:bCs/>
        </w:rPr>
      </w:pPr>
      <w:r w:rsidRPr="00722615">
        <w:rPr>
          <w:rFonts w:ascii="Arial" w:hAnsi="Arial" w:cs="Arial"/>
          <w:b/>
          <w:bCs/>
        </w:rPr>
        <w:lastRenderedPageBreak/>
        <w:t>1</w:t>
      </w:r>
      <w:r w:rsidR="0065434F" w:rsidRPr="00722615">
        <w:rPr>
          <w:rFonts w:ascii="Arial" w:hAnsi="Arial" w:cs="Arial"/>
          <w:b/>
          <w:bCs/>
        </w:rPr>
        <w:t>3</w:t>
      </w:r>
      <w:r w:rsidR="00AF5D95" w:rsidRPr="00722615">
        <w:rPr>
          <w:rFonts w:ascii="Arial" w:hAnsi="Arial" w:cs="Arial"/>
          <w:b/>
          <w:bCs/>
        </w:rPr>
        <w:t xml:space="preserve">. </w:t>
      </w:r>
      <w:r w:rsidRPr="00722615">
        <w:rPr>
          <w:rFonts w:ascii="Arial" w:hAnsi="Arial" w:cs="Arial"/>
          <w:b/>
          <w:bCs/>
        </w:rPr>
        <w:t xml:space="preserve">DAS OBRIGAÇÕES DA </w:t>
      </w:r>
      <w:r w:rsidRPr="00722615">
        <w:rPr>
          <w:rFonts w:ascii="Arial" w:hAnsi="Arial" w:cs="Arial"/>
          <w:b/>
        </w:rPr>
        <w:t>LICITANTE VENCEDORA</w:t>
      </w:r>
    </w:p>
    <w:p w:rsidR="00C15DE5" w:rsidRPr="00722615" w:rsidRDefault="00C15DE5">
      <w:pPr>
        <w:autoSpaceDE w:val="0"/>
        <w:autoSpaceDN w:val="0"/>
        <w:adjustRightInd w:val="0"/>
        <w:spacing w:line="281" w:lineRule="auto"/>
        <w:rPr>
          <w:rFonts w:ascii="Arial" w:hAnsi="Arial" w:cs="Arial"/>
          <w:bCs/>
        </w:rPr>
      </w:pPr>
    </w:p>
    <w:p w:rsidR="00C15DE5" w:rsidRPr="00722615" w:rsidRDefault="00EA66D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.1</w:t>
      </w:r>
      <w:r w:rsidR="003E2B0F">
        <w:rPr>
          <w:rFonts w:ascii="Arial" w:hAnsi="Arial" w:cs="Arial"/>
        </w:rPr>
        <w:t xml:space="preserve">. </w:t>
      </w:r>
      <w:r w:rsidR="00C15DE5" w:rsidRPr="00722615">
        <w:rPr>
          <w:rFonts w:ascii="Arial" w:hAnsi="Arial" w:cs="Arial"/>
        </w:rPr>
        <w:t>Executar os serviços de acordo com as especificações e prazos de</w:t>
      </w:r>
      <w:r w:rsidR="00FC2A2E" w:rsidRPr="00722615">
        <w:rPr>
          <w:rFonts w:ascii="Arial" w:hAnsi="Arial" w:cs="Arial"/>
        </w:rPr>
        <w:t>terminados no Projeto Executivo</w:t>
      </w:r>
      <w:r w:rsidR="00CF1AEE" w:rsidRPr="00722615">
        <w:rPr>
          <w:rFonts w:ascii="Arial" w:hAnsi="Arial" w:cs="Arial"/>
        </w:rPr>
        <w:t>. Ca</w:t>
      </w:r>
      <w:r w:rsidR="00C15DE5" w:rsidRPr="00722615">
        <w:rPr>
          <w:rFonts w:ascii="Arial" w:hAnsi="Arial" w:cs="Arial"/>
        </w:rPr>
        <w:t xml:space="preserve">so esta obrigação não seja cumprida dentro do prazo, a licitante vencedora ficará sujeita à </w:t>
      </w:r>
      <w:r w:rsidR="00867361" w:rsidRPr="00722615">
        <w:rPr>
          <w:rFonts w:ascii="Arial" w:hAnsi="Arial" w:cs="Arial"/>
        </w:rPr>
        <w:t xml:space="preserve">mesma </w:t>
      </w:r>
      <w:r w:rsidR="00C15DE5" w:rsidRPr="00722615">
        <w:rPr>
          <w:rFonts w:ascii="Arial" w:hAnsi="Arial" w:cs="Arial"/>
        </w:rPr>
        <w:t>multa estabelecida n</w:t>
      </w:r>
      <w:r w:rsidR="00867361" w:rsidRPr="00722615">
        <w:rPr>
          <w:rFonts w:ascii="Arial" w:hAnsi="Arial" w:cs="Arial"/>
        </w:rPr>
        <w:t xml:space="preserve">o item </w:t>
      </w:r>
      <w:r w:rsidR="00D8687B" w:rsidRPr="00722615">
        <w:rPr>
          <w:rFonts w:ascii="Arial" w:hAnsi="Arial" w:cs="Arial"/>
        </w:rPr>
        <w:t>15</w:t>
      </w:r>
      <w:r w:rsidR="00867361" w:rsidRPr="00722615">
        <w:rPr>
          <w:rFonts w:ascii="Arial" w:hAnsi="Arial" w:cs="Arial"/>
        </w:rPr>
        <w:t xml:space="preserve"> d</w:t>
      </w:r>
      <w:r w:rsidR="00C15DE5" w:rsidRPr="00722615">
        <w:rPr>
          <w:rFonts w:ascii="Arial" w:hAnsi="Arial" w:cs="Arial"/>
        </w:rPr>
        <w:t xml:space="preserve">este </w:t>
      </w:r>
      <w:r w:rsidR="00867361" w:rsidRPr="00722615">
        <w:rPr>
          <w:rFonts w:ascii="Arial" w:hAnsi="Arial" w:cs="Arial"/>
        </w:rPr>
        <w:t>E</w:t>
      </w:r>
      <w:r w:rsidR="00C15DE5" w:rsidRPr="00722615">
        <w:rPr>
          <w:rFonts w:ascii="Arial" w:hAnsi="Arial" w:cs="Arial"/>
        </w:rPr>
        <w:t>dital.</w:t>
      </w:r>
    </w:p>
    <w:p w:rsidR="00C15DE5" w:rsidRPr="00722615" w:rsidRDefault="00EA66D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.2</w:t>
      </w:r>
      <w:r w:rsidR="003E2B0F">
        <w:rPr>
          <w:rFonts w:ascii="Arial" w:hAnsi="Arial" w:cs="Arial"/>
        </w:rPr>
        <w:t xml:space="preserve">. </w:t>
      </w:r>
      <w:r w:rsidR="00C15DE5" w:rsidRPr="00722615">
        <w:rPr>
          <w:rFonts w:ascii="Arial" w:hAnsi="Arial" w:cs="Arial"/>
        </w:rPr>
        <w:t>Manter a equipe executora dos serviços</w:t>
      </w:r>
      <w:r w:rsidR="007202B9" w:rsidRPr="00722615">
        <w:rPr>
          <w:rFonts w:ascii="Arial" w:hAnsi="Arial" w:cs="Arial"/>
        </w:rPr>
        <w:t xml:space="preserve"> convenientemente uniformizada e com identificação.</w:t>
      </w:r>
    </w:p>
    <w:p w:rsidR="00C15DE5" w:rsidRPr="00722615" w:rsidRDefault="00EA66D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.3</w:t>
      </w:r>
      <w:r w:rsidR="003E2B0F">
        <w:rPr>
          <w:rFonts w:ascii="Arial" w:hAnsi="Arial" w:cs="Arial"/>
        </w:rPr>
        <w:t xml:space="preserve">. </w:t>
      </w:r>
      <w:r w:rsidR="00C15DE5" w:rsidRPr="00722615">
        <w:rPr>
          <w:rFonts w:ascii="Arial" w:hAnsi="Arial" w:cs="Arial"/>
        </w:rPr>
        <w:t xml:space="preserve">Propiciar o acesso da fiscalização da </w:t>
      </w:r>
      <w:r w:rsidR="007202B9" w:rsidRPr="00722615">
        <w:rPr>
          <w:rFonts w:ascii="Arial" w:hAnsi="Arial" w:cs="Arial"/>
        </w:rPr>
        <w:t>Prefeitura</w:t>
      </w:r>
      <w:r w:rsidR="00C15DE5" w:rsidRPr="00722615">
        <w:rPr>
          <w:rFonts w:ascii="Arial" w:hAnsi="Arial" w:cs="Arial"/>
        </w:rPr>
        <w:t xml:space="preserve"> aos locais onde </w:t>
      </w:r>
      <w:r w:rsidR="00675F31" w:rsidRPr="00722615">
        <w:rPr>
          <w:rFonts w:ascii="Arial" w:hAnsi="Arial" w:cs="Arial"/>
        </w:rPr>
        <w:t>serão realizados</w:t>
      </w:r>
      <w:r w:rsidR="00C15DE5" w:rsidRPr="00722615">
        <w:rPr>
          <w:rFonts w:ascii="Arial" w:hAnsi="Arial" w:cs="Arial"/>
        </w:rPr>
        <w:t xml:space="preserve"> os serviços, para verificação do efetivo cumprimento das condições pactuadas.</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3</w:t>
      </w:r>
      <w:r w:rsidRPr="00722615">
        <w:rPr>
          <w:rFonts w:ascii="Arial" w:hAnsi="Arial" w:cs="Arial"/>
        </w:rPr>
        <w:t>.1</w:t>
      </w:r>
      <w:r w:rsidR="003E2B0F">
        <w:rPr>
          <w:rFonts w:ascii="Arial" w:hAnsi="Arial" w:cs="Arial"/>
        </w:rPr>
        <w:t xml:space="preserve">. </w:t>
      </w:r>
      <w:r w:rsidRPr="00722615">
        <w:rPr>
          <w:rFonts w:ascii="Arial" w:hAnsi="Arial" w:cs="Arial"/>
        </w:rPr>
        <w:t xml:space="preserve">A atuação </w:t>
      </w:r>
      <w:r w:rsidR="00CE4601">
        <w:rPr>
          <w:rFonts w:ascii="Arial" w:hAnsi="Arial" w:cs="Arial"/>
        </w:rPr>
        <w:t xml:space="preserve">do fiscal </w:t>
      </w:r>
      <w:r w:rsidRPr="00722615">
        <w:rPr>
          <w:rFonts w:ascii="Arial" w:hAnsi="Arial" w:cs="Arial"/>
        </w:rPr>
        <w:t xml:space="preserve">da </w:t>
      </w:r>
      <w:r w:rsidR="007202B9" w:rsidRPr="00722615">
        <w:rPr>
          <w:rFonts w:ascii="Arial" w:hAnsi="Arial" w:cs="Arial"/>
        </w:rPr>
        <w:t>Prefeitura</w:t>
      </w:r>
      <w:r w:rsidRPr="00722615">
        <w:rPr>
          <w:rFonts w:ascii="Arial" w:hAnsi="Arial" w:cs="Arial"/>
        </w:rPr>
        <w:t xml:space="preserve"> não exime a licitante vencedora de sua total e exclusiva responsabilidade sobre a qualidade</w:t>
      </w:r>
      <w:r w:rsidR="00675F31" w:rsidRPr="00722615">
        <w:rPr>
          <w:rFonts w:ascii="Arial" w:hAnsi="Arial" w:cs="Arial"/>
        </w:rPr>
        <w:t xml:space="preserve"> e conformidade</w:t>
      </w:r>
      <w:r w:rsidRPr="00722615">
        <w:rPr>
          <w:rFonts w:ascii="Arial" w:hAnsi="Arial" w:cs="Arial"/>
        </w:rPr>
        <w:t xml:space="preserve"> dos serviços</w:t>
      </w:r>
      <w:r w:rsidR="00675F31" w:rsidRPr="00722615">
        <w:rPr>
          <w:rFonts w:ascii="Arial" w:hAnsi="Arial" w:cs="Arial"/>
        </w:rPr>
        <w:t xml:space="preserve"> executados</w:t>
      </w:r>
      <w:r w:rsidRPr="00722615">
        <w:rPr>
          <w:rFonts w:ascii="Arial" w:hAnsi="Arial" w:cs="Arial"/>
        </w:rPr>
        <w:t>.</w:t>
      </w:r>
    </w:p>
    <w:p w:rsidR="00C15DE5" w:rsidRPr="00722615" w:rsidRDefault="00C15DE5">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4</w:t>
      </w:r>
      <w:r w:rsidR="003E2B0F">
        <w:rPr>
          <w:rFonts w:ascii="Arial" w:hAnsi="Arial" w:cs="Arial"/>
        </w:rPr>
        <w:t xml:space="preserve">. </w:t>
      </w:r>
      <w:r w:rsidRPr="00722615">
        <w:rPr>
          <w:rFonts w:ascii="Arial" w:hAnsi="Arial" w:cs="Arial"/>
        </w:rPr>
        <w:t xml:space="preserve">Empregar boa técnica na execução dos serviços, com materiais de primeira qualidade, de acordo com o previsto no Projeto </w:t>
      </w:r>
      <w:r w:rsidR="007202B9" w:rsidRPr="00722615">
        <w:rPr>
          <w:rFonts w:ascii="Arial" w:hAnsi="Arial" w:cs="Arial"/>
        </w:rPr>
        <w:t>Executivo (plantas, memoriais descritivos, caderno de especificações técnicas e planilhas orçamentárias)</w:t>
      </w:r>
      <w:r w:rsidRPr="00722615">
        <w:rPr>
          <w:rFonts w:ascii="Arial" w:hAnsi="Arial" w:cs="Arial"/>
        </w:rPr>
        <w:t>.</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5</w:t>
      </w:r>
      <w:r w:rsidR="003E2B0F">
        <w:rPr>
          <w:rFonts w:ascii="Arial" w:hAnsi="Arial" w:cs="Arial"/>
        </w:rPr>
        <w:t xml:space="preserve">. </w:t>
      </w:r>
      <w:r w:rsidRPr="00722615">
        <w:rPr>
          <w:rFonts w:ascii="Arial" w:hAnsi="Arial" w:cs="Arial"/>
        </w:rPr>
        <w:t>Prestar manutenção da construção, durante o período de garantia, da seguinte forma:</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5</w:t>
      </w:r>
      <w:r w:rsidRPr="00722615">
        <w:rPr>
          <w:rFonts w:ascii="Arial" w:hAnsi="Arial" w:cs="Arial"/>
        </w:rPr>
        <w:t>.1</w:t>
      </w:r>
      <w:r w:rsidR="003E2B0F">
        <w:rPr>
          <w:rFonts w:ascii="Arial" w:hAnsi="Arial" w:cs="Arial"/>
        </w:rPr>
        <w:t xml:space="preserve">. </w:t>
      </w:r>
      <w:r w:rsidRPr="00722615">
        <w:rPr>
          <w:rFonts w:ascii="Arial" w:hAnsi="Arial" w:cs="Arial"/>
        </w:rPr>
        <w:t xml:space="preserve">Iniciar o atendimento em no máximo </w:t>
      </w:r>
      <w:r w:rsidR="000737F3">
        <w:rPr>
          <w:rFonts w:ascii="Arial" w:hAnsi="Arial" w:cs="Arial"/>
        </w:rPr>
        <w:t>0</w:t>
      </w:r>
      <w:r w:rsidRPr="00722615">
        <w:rPr>
          <w:rFonts w:ascii="Arial" w:hAnsi="Arial" w:cs="Arial"/>
        </w:rPr>
        <w:t xml:space="preserve">1 (um) dia útil, contados da comunicação do(s) defeito(s) pela </w:t>
      </w:r>
      <w:r w:rsidR="00E16945" w:rsidRPr="00722615">
        <w:rPr>
          <w:rFonts w:ascii="Arial" w:hAnsi="Arial" w:cs="Arial"/>
        </w:rPr>
        <w:t>Prefeitura</w:t>
      </w:r>
      <w:r w:rsidRPr="00722615">
        <w:rPr>
          <w:rFonts w:ascii="Arial" w:hAnsi="Arial" w:cs="Arial"/>
        </w:rPr>
        <w:t>.</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5</w:t>
      </w:r>
      <w:r w:rsidRPr="00722615">
        <w:rPr>
          <w:rFonts w:ascii="Arial" w:hAnsi="Arial" w:cs="Arial"/>
        </w:rPr>
        <w:t>.2</w:t>
      </w:r>
      <w:r w:rsidR="003E2B0F">
        <w:rPr>
          <w:rFonts w:ascii="Arial" w:hAnsi="Arial" w:cs="Arial"/>
        </w:rPr>
        <w:t xml:space="preserve">. </w:t>
      </w:r>
      <w:r w:rsidRPr="00722615">
        <w:rPr>
          <w:rFonts w:ascii="Arial" w:hAnsi="Arial" w:cs="Arial"/>
        </w:rPr>
        <w:t xml:space="preserve"> Concluir os serviços de manutenção no prazo máximo determinado pela </w:t>
      </w:r>
      <w:r w:rsidR="00E16945" w:rsidRPr="00722615">
        <w:rPr>
          <w:rFonts w:ascii="Arial" w:hAnsi="Arial" w:cs="Arial"/>
        </w:rPr>
        <w:t>Prefeitura</w:t>
      </w:r>
      <w:r w:rsidRPr="00722615">
        <w:rPr>
          <w:rFonts w:ascii="Arial" w:hAnsi="Arial" w:cs="Arial"/>
        </w:rPr>
        <w:t>.</w:t>
      </w:r>
    </w:p>
    <w:p w:rsidR="00C15DE5" w:rsidRPr="00722615" w:rsidRDefault="00C15DE5" w:rsidP="0063260C">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5</w:t>
      </w:r>
      <w:r w:rsidRPr="00722615">
        <w:rPr>
          <w:rFonts w:ascii="Arial" w:hAnsi="Arial" w:cs="Arial"/>
        </w:rPr>
        <w:t>.3</w:t>
      </w:r>
      <w:r w:rsidR="003E2B0F">
        <w:rPr>
          <w:rFonts w:ascii="Arial" w:hAnsi="Arial" w:cs="Arial"/>
        </w:rPr>
        <w:t>.</w:t>
      </w:r>
      <w:r w:rsidRPr="00722615">
        <w:rPr>
          <w:rFonts w:ascii="Arial" w:hAnsi="Arial" w:cs="Arial"/>
        </w:rPr>
        <w:t xml:space="preserve"> Caso o atendimento do chamado e/ou </w:t>
      </w:r>
      <w:r w:rsidR="00A23199" w:rsidRPr="00722615">
        <w:rPr>
          <w:rFonts w:ascii="Arial" w:hAnsi="Arial" w:cs="Arial"/>
        </w:rPr>
        <w:t>à</w:t>
      </w:r>
      <w:r w:rsidRPr="00722615">
        <w:rPr>
          <w:rFonts w:ascii="Arial" w:hAnsi="Arial" w:cs="Arial"/>
        </w:rPr>
        <w:t xml:space="preserve"> conclusão dos serviços de manutenção não </w:t>
      </w:r>
      <w:r w:rsidR="00A23199" w:rsidRPr="00722615">
        <w:rPr>
          <w:rFonts w:ascii="Arial" w:hAnsi="Arial" w:cs="Arial"/>
        </w:rPr>
        <w:t>seja</w:t>
      </w:r>
      <w:r w:rsidRPr="00722615">
        <w:rPr>
          <w:rFonts w:ascii="Arial" w:hAnsi="Arial" w:cs="Arial"/>
        </w:rPr>
        <w:t xml:space="preserve"> </w:t>
      </w:r>
      <w:r w:rsidR="00A23199" w:rsidRPr="00722615">
        <w:rPr>
          <w:rFonts w:ascii="Arial" w:hAnsi="Arial" w:cs="Arial"/>
        </w:rPr>
        <w:t>realizada</w:t>
      </w:r>
      <w:r w:rsidRPr="00722615">
        <w:rPr>
          <w:rFonts w:ascii="Arial" w:hAnsi="Arial" w:cs="Arial"/>
        </w:rPr>
        <w:t xml:space="preserve"> dentro do prazo, a licitante vencedora ficará sujeita à multa estabelecida n</w:t>
      </w:r>
      <w:r w:rsidR="00E16945" w:rsidRPr="00722615">
        <w:rPr>
          <w:rFonts w:ascii="Arial" w:hAnsi="Arial" w:cs="Arial"/>
        </w:rPr>
        <w:t xml:space="preserve">o item </w:t>
      </w:r>
      <w:r w:rsidR="00D11236" w:rsidRPr="00722615">
        <w:rPr>
          <w:rFonts w:ascii="Arial" w:hAnsi="Arial" w:cs="Arial"/>
        </w:rPr>
        <w:t>1</w:t>
      </w:r>
      <w:r w:rsidR="000C12E7" w:rsidRPr="00722615">
        <w:rPr>
          <w:rFonts w:ascii="Arial" w:hAnsi="Arial" w:cs="Arial"/>
        </w:rPr>
        <w:t>5</w:t>
      </w:r>
      <w:r w:rsidR="00E16945" w:rsidRPr="00722615">
        <w:rPr>
          <w:rFonts w:ascii="Arial" w:hAnsi="Arial" w:cs="Arial"/>
        </w:rPr>
        <w:t xml:space="preserve"> d</w:t>
      </w:r>
      <w:r w:rsidRPr="00722615">
        <w:rPr>
          <w:rFonts w:ascii="Arial" w:hAnsi="Arial" w:cs="Arial"/>
        </w:rPr>
        <w:t>este edital.</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6</w:t>
      </w:r>
      <w:r w:rsidR="003E2B0F">
        <w:rPr>
          <w:rFonts w:ascii="Arial" w:hAnsi="Arial" w:cs="Arial"/>
        </w:rPr>
        <w:t xml:space="preserve">. </w:t>
      </w:r>
      <w:r w:rsidRPr="00722615">
        <w:rPr>
          <w:rFonts w:ascii="Arial" w:hAnsi="Arial" w:cs="Arial"/>
        </w:rPr>
        <w:t>Executar todos os serviços complementares julgados necessários para que o local tenha condições de uso satisfatório.</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7F1DA8" w:rsidRPr="00722615">
        <w:rPr>
          <w:rFonts w:ascii="Arial" w:hAnsi="Arial" w:cs="Arial"/>
        </w:rPr>
        <w:t>7</w:t>
      </w:r>
      <w:r w:rsidR="003E2B0F">
        <w:rPr>
          <w:rFonts w:ascii="Arial" w:hAnsi="Arial" w:cs="Arial"/>
        </w:rPr>
        <w:t xml:space="preserve">. </w:t>
      </w:r>
      <w:r w:rsidRPr="00722615">
        <w:rPr>
          <w:rFonts w:ascii="Arial" w:hAnsi="Arial" w:cs="Arial"/>
        </w:rPr>
        <w:t xml:space="preserve">Corrigir e/ou refazer os serviços e substituir os materiais não aprovados pela fiscalização da </w:t>
      </w:r>
      <w:r w:rsidR="007202B9" w:rsidRPr="00722615">
        <w:rPr>
          <w:rFonts w:ascii="Arial" w:hAnsi="Arial" w:cs="Arial"/>
        </w:rPr>
        <w:t>Prefeitura</w:t>
      </w:r>
      <w:r w:rsidRPr="00722615">
        <w:rPr>
          <w:rFonts w:ascii="Arial" w:hAnsi="Arial" w:cs="Arial"/>
        </w:rPr>
        <w:t xml:space="preserve">, caso os mesmos não atendam às especificações constantes </w:t>
      </w:r>
      <w:r w:rsidR="00F94293" w:rsidRPr="00722615">
        <w:rPr>
          <w:rFonts w:ascii="Arial" w:hAnsi="Arial" w:cs="Arial"/>
        </w:rPr>
        <w:t>no Projeto Executivo</w:t>
      </w:r>
      <w:r w:rsidRPr="00722615">
        <w:rPr>
          <w:rFonts w:ascii="Arial" w:hAnsi="Arial" w:cs="Arial"/>
        </w:rPr>
        <w:t>.</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7F1DA8" w:rsidRPr="00722615">
        <w:rPr>
          <w:rFonts w:ascii="Arial" w:hAnsi="Arial" w:cs="Arial"/>
        </w:rPr>
        <w:t>8</w:t>
      </w:r>
      <w:r w:rsidR="003E2B0F">
        <w:rPr>
          <w:rFonts w:ascii="Arial" w:hAnsi="Arial" w:cs="Arial"/>
        </w:rPr>
        <w:t xml:space="preserve">. </w:t>
      </w:r>
      <w:r w:rsidRPr="00722615">
        <w:rPr>
          <w:rFonts w:ascii="Arial" w:hAnsi="Arial" w:cs="Arial"/>
        </w:rPr>
        <w:t xml:space="preserve">Fornecer, além dos materiais especificados e mão-de-obra especializada, todas as ferramentas necessárias, ficando responsável por </w:t>
      </w:r>
      <w:r w:rsidR="00F94293" w:rsidRPr="00722615">
        <w:rPr>
          <w:rFonts w:ascii="Arial" w:hAnsi="Arial" w:cs="Arial"/>
        </w:rPr>
        <w:t xml:space="preserve">seu transporte e </w:t>
      </w:r>
      <w:r w:rsidRPr="00722615">
        <w:rPr>
          <w:rFonts w:ascii="Arial" w:hAnsi="Arial" w:cs="Arial"/>
        </w:rPr>
        <w:t>guarda.</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007F1DA8" w:rsidRPr="00722615">
        <w:rPr>
          <w:rFonts w:ascii="Arial" w:hAnsi="Arial" w:cs="Arial"/>
        </w:rPr>
        <w:t>.9</w:t>
      </w:r>
      <w:r w:rsidR="003E2B0F">
        <w:rPr>
          <w:rFonts w:ascii="Arial" w:hAnsi="Arial" w:cs="Arial"/>
        </w:rPr>
        <w:t>.</w:t>
      </w:r>
      <w:r w:rsidRPr="00722615">
        <w:rPr>
          <w:rFonts w:ascii="Arial" w:hAnsi="Arial" w:cs="Arial"/>
        </w:rPr>
        <w:t xml:space="preserve"> </w:t>
      </w:r>
      <w:r w:rsidR="007202B9" w:rsidRPr="00722615">
        <w:rPr>
          <w:rFonts w:ascii="Arial" w:hAnsi="Arial" w:cs="Arial"/>
        </w:rPr>
        <w:t>Fornecer a seus funcionários</w:t>
      </w:r>
      <w:r w:rsidRPr="00722615">
        <w:rPr>
          <w:rFonts w:ascii="Arial" w:hAnsi="Arial" w:cs="Arial"/>
        </w:rPr>
        <w:t xml:space="preserve"> uniformes e </w:t>
      </w:r>
      <w:r w:rsidR="007202B9" w:rsidRPr="00722615">
        <w:rPr>
          <w:rFonts w:ascii="Arial" w:hAnsi="Arial" w:cs="Arial"/>
        </w:rPr>
        <w:t>equipamentos de proteção individual (</w:t>
      </w:r>
      <w:proofErr w:type="spellStart"/>
      <w:r w:rsidRPr="00722615">
        <w:rPr>
          <w:rFonts w:ascii="Arial" w:hAnsi="Arial" w:cs="Arial"/>
        </w:rPr>
        <w:t>EPI</w:t>
      </w:r>
      <w:r w:rsidR="007202B9" w:rsidRPr="00722615">
        <w:rPr>
          <w:rFonts w:ascii="Arial" w:hAnsi="Arial" w:cs="Arial"/>
        </w:rPr>
        <w:t>’</w:t>
      </w:r>
      <w:r w:rsidRPr="00722615">
        <w:rPr>
          <w:rFonts w:ascii="Arial" w:hAnsi="Arial" w:cs="Arial"/>
        </w:rPr>
        <w:t>s</w:t>
      </w:r>
      <w:proofErr w:type="spellEnd"/>
      <w:r w:rsidR="007202B9" w:rsidRPr="00722615">
        <w:rPr>
          <w:rFonts w:ascii="Arial" w:hAnsi="Arial" w:cs="Arial"/>
        </w:rPr>
        <w:t>) e coletiva</w:t>
      </w:r>
      <w:r w:rsidRPr="00722615">
        <w:rPr>
          <w:rFonts w:ascii="Arial" w:hAnsi="Arial" w:cs="Arial"/>
        </w:rPr>
        <w:t xml:space="preserve"> adequados à execução dos serviços</w:t>
      </w:r>
      <w:r w:rsidR="007202B9" w:rsidRPr="00722615">
        <w:rPr>
          <w:rFonts w:ascii="Arial" w:hAnsi="Arial" w:cs="Arial"/>
        </w:rPr>
        <w:t xml:space="preserve"> e de acordo com as normas de segurança vigentes</w:t>
      </w:r>
      <w:r w:rsidRPr="00722615">
        <w:rPr>
          <w:rFonts w:ascii="Arial" w:hAnsi="Arial" w:cs="Arial"/>
        </w:rPr>
        <w:t>.</w:t>
      </w:r>
    </w:p>
    <w:p w:rsidR="00C15DE5" w:rsidRPr="00722615" w:rsidRDefault="00EA66D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.1</w:t>
      </w:r>
      <w:r w:rsidR="007F1DA8" w:rsidRPr="00722615">
        <w:rPr>
          <w:rFonts w:ascii="Arial" w:hAnsi="Arial" w:cs="Arial"/>
        </w:rPr>
        <w:t>0</w:t>
      </w:r>
      <w:r w:rsidR="003E2B0F">
        <w:rPr>
          <w:rFonts w:ascii="Arial" w:hAnsi="Arial" w:cs="Arial"/>
        </w:rPr>
        <w:t>.</w:t>
      </w:r>
      <w:r w:rsidR="00C15DE5" w:rsidRPr="00722615">
        <w:rPr>
          <w:rFonts w:ascii="Arial" w:hAnsi="Arial" w:cs="Arial"/>
        </w:rPr>
        <w:t xml:space="preserve"> Responsabilizar-se por quaisquer danos ao patrimônio da </w:t>
      </w:r>
      <w:r w:rsidR="007202B9" w:rsidRPr="00722615">
        <w:rPr>
          <w:rFonts w:ascii="Arial" w:hAnsi="Arial" w:cs="Arial"/>
        </w:rPr>
        <w:t>Prefeitura</w:t>
      </w:r>
      <w:r w:rsidR="00C15DE5" w:rsidRPr="00722615">
        <w:rPr>
          <w:rFonts w:ascii="Arial" w:hAnsi="Arial" w:cs="Arial"/>
        </w:rPr>
        <w:t xml:space="preserve"> e de terceiros, causados por seus funcionários em virtude da execução dos serviços.</w:t>
      </w:r>
    </w:p>
    <w:p w:rsidR="00C15DE5" w:rsidRPr="00722615" w:rsidRDefault="00EA66D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.1</w:t>
      </w:r>
      <w:r w:rsidR="007F1DA8" w:rsidRPr="00722615">
        <w:rPr>
          <w:rFonts w:ascii="Arial" w:hAnsi="Arial" w:cs="Arial"/>
        </w:rPr>
        <w:t>1</w:t>
      </w:r>
      <w:r w:rsidR="003E2B0F">
        <w:rPr>
          <w:rFonts w:ascii="Arial" w:hAnsi="Arial" w:cs="Arial"/>
        </w:rPr>
        <w:t>.</w:t>
      </w:r>
      <w:r w:rsidR="00C15DE5" w:rsidRPr="00722615">
        <w:rPr>
          <w:rFonts w:ascii="Arial" w:hAnsi="Arial" w:cs="Arial"/>
        </w:rPr>
        <w:t xml:space="preserve"> Executar limpeza geral, ao final da execução dos serviços da construção, devendo o espaço ser entregue </w:t>
      </w:r>
      <w:r w:rsidR="007202B9" w:rsidRPr="00722615">
        <w:rPr>
          <w:rFonts w:ascii="Arial" w:hAnsi="Arial" w:cs="Arial"/>
        </w:rPr>
        <w:t xml:space="preserve">limpo e </w:t>
      </w:r>
      <w:r w:rsidR="00C15DE5" w:rsidRPr="00722615">
        <w:rPr>
          <w:rFonts w:ascii="Arial" w:hAnsi="Arial" w:cs="Arial"/>
        </w:rPr>
        <w:t>em perfeitas condições de ocupação e uso.</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.1</w:t>
      </w:r>
      <w:r w:rsidR="007F1DA8" w:rsidRPr="00722615">
        <w:rPr>
          <w:rFonts w:ascii="Arial" w:hAnsi="Arial" w:cs="Arial"/>
        </w:rPr>
        <w:t>2</w:t>
      </w:r>
      <w:r w:rsidR="003E2B0F">
        <w:rPr>
          <w:rFonts w:ascii="Arial" w:hAnsi="Arial" w:cs="Arial"/>
        </w:rPr>
        <w:t>.</w:t>
      </w:r>
      <w:r w:rsidRPr="00722615">
        <w:rPr>
          <w:rFonts w:ascii="Arial" w:hAnsi="Arial" w:cs="Arial"/>
        </w:rPr>
        <w:t xml:space="preserve"> Empregar, na execução dos serviços, apenas materiais de primeira qualidade, que obedeçam às especificações, </w:t>
      </w:r>
      <w:proofErr w:type="gramStart"/>
      <w:r w:rsidRPr="00722615">
        <w:rPr>
          <w:rFonts w:ascii="Arial" w:hAnsi="Arial" w:cs="Arial"/>
        </w:rPr>
        <w:t>sob pena</w:t>
      </w:r>
      <w:proofErr w:type="gramEnd"/>
      <w:r w:rsidRPr="00722615">
        <w:rPr>
          <w:rFonts w:ascii="Arial" w:hAnsi="Arial" w:cs="Arial"/>
        </w:rPr>
        <w:t xml:space="preserve"> de impugnação destes pela fiscalização da </w:t>
      </w:r>
      <w:r w:rsidR="007202B9" w:rsidRPr="00722615">
        <w:rPr>
          <w:rFonts w:ascii="Arial" w:hAnsi="Arial" w:cs="Arial"/>
        </w:rPr>
        <w:t>Prefeitura</w:t>
      </w:r>
      <w:r w:rsidRPr="00722615">
        <w:rPr>
          <w:rFonts w:ascii="Arial" w:hAnsi="Arial" w:cs="Arial"/>
        </w:rPr>
        <w:t>.</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.1</w:t>
      </w:r>
      <w:r w:rsidR="007F1DA8" w:rsidRPr="00722615">
        <w:rPr>
          <w:rFonts w:ascii="Arial" w:hAnsi="Arial" w:cs="Arial"/>
        </w:rPr>
        <w:t>3</w:t>
      </w:r>
      <w:r w:rsidR="003E2B0F">
        <w:rPr>
          <w:rFonts w:ascii="Arial" w:hAnsi="Arial" w:cs="Arial"/>
        </w:rPr>
        <w:t>.</w:t>
      </w:r>
      <w:r w:rsidRPr="00722615">
        <w:rPr>
          <w:rFonts w:ascii="Arial" w:hAnsi="Arial" w:cs="Arial"/>
        </w:rPr>
        <w:t xml:space="preserve"> Obedecer sempre às recomendações dos fabricantes</w:t>
      </w:r>
      <w:r w:rsidR="007202B9" w:rsidRPr="00722615">
        <w:rPr>
          <w:rFonts w:ascii="Arial" w:hAnsi="Arial" w:cs="Arial"/>
        </w:rPr>
        <w:t xml:space="preserve"> e das normas técnicas vigentes</w:t>
      </w:r>
      <w:r w:rsidRPr="00722615">
        <w:rPr>
          <w:rFonts w:ascii="Arial" w:hAnsi="Arial" w:cs="Arial"/>
        </w:rPr>
        <w:t xml:space="preserve"> na aplicação dos materiais industrializados e dos de emprego especial, pois </w:t>
      </w:r>
      <w:proofErr w:type="gramStart"/>
      <w:r w:rsidRPr="00722615">
        <w:rPr>
          <w:rFonts w:ascii="Arial" w:hAnsi="Arial" w:cs="Arial"/>
        </w:rPr>
        <w:t>caberá</w:t>
      </w:r>
      <w:proofErr w:type="gramEnd"/>
      <w:r w:rsidRPr="00722615">
        <w:rPr>
          <w:rFonts w:ascii="Arial" w:hAnsi="Arial" w:cs="Arial"/>
        </w:rPr>
        <w:t xml:space="preserve"> à licitante vencedora, em qualquer caso, a responsabilidade técnica e os ônus decorrente</w:t>
      </w:r>
      <w:r w:rsidR="00FC59C3" w:rsidRPr="00722615">
        <w:rPr>
          <w:rFonts w:ascii="Arial" w:hAnsi="Arial" w:cs="Arial"/>
        </w:rPr>
        <w:t>s</w:t>
      </w:r>
      <w:r w:rsidRPr="00722615">
        <w:rPr>
          <w:rFonts w:ascii="Arial" w:hAnsi="Arial" w:cs="Arial"/>
        </w:rPr>
        <w:t xml:space="preserve"> de sua má aplicação.</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007F1DA8" w:rsidRPr="00722615">
        <w:rPr>
          <w:rFonts w:ascii="Arial" w:hAnsi="Arial" w:cs="Arial"/>
        </w:rPr>
        <w:t>.14</w:t>
      </w:r>
      <w:r w:rsidR="003E2B0F">
        <w:rPr>
          <w:rFonts w:ascii="Arial" w:hAnsi="Arial" w:cs="Arial"/>
        </w:rPr>
        <w:t>.</w:t>
      </w:r>
      <w:r w:rsidRPr="00722615">
        <w:rPr>
          <w:rFonts w:ascii="Arial" w:hAnsi="Arial" w:cs="Arial"/>
        </w:rPr>
        <w:t xml:space="preserve"> Proceder à substituição, em </w:t>
      </w:r>
      <w:r w:rsidR="00FC59C3" w:rsidRPr="00722615">
        <w:rPr>
          <w:rFonts w:ascii="Arial" w:hAnsi="Arial" w:cs="Arial"/>
        </w:rPr>
        <w:t xml:space="preserve">até </w:t>
      </w:r>
      <w:r w:rsidRPr="00722615">
        <w:rPr>
          <w:rFonts w:ascii="Arial" w:hAnsi="Arial" w:cs="Arial"/>
        </w:rPr>
        <w:t xml:space="preserve">24 horas a partir da comunicação, de materiais, ferramentas ou equipamentos julgados pela Fiscalização da </w:t>
      </w:r>
      <w:r w:rsidR="00A669C0" w:rsidRPr="00722615">
        <w:rPr>
          <w:rFonts w:ascii="Arial" w:hAnsi="Arial" w:cs="Arial"/>
        </w:rPr>
        <w:t>Pref</w:t>
      </w:r>
      <w:r w:rsidR="00FC59C3" w:rsidRPr="00722615">
        <w:rPr>
          <w:rFonts w:ascii="Arial" w:hAnsi="Arial" w:cs="Arial"/>
        </w:rPr>
        <w:t>e</w:t>
      </w:r>
      <w:r w:rsidR="00A669C0" w:rsidRPr="00722615">
        <w:rPr>
          <w:rFonts w:ascii="Arial" w:hAnsi="Arial" w:cs="Arial"/>
        </w:rPr>
        <w:t>itura</w:t>
      </w:r>
      <w:r w:rsidRPr="00722615">
        <w:rPr>
          <w:rFonts w:ascii="Arial" w:hAnsi="Arial" w:cs="Arial"/>
        </w:rPr>
        <w:t xml:space="preserve"> como </w:t>
      </w:r>
      <w:r w:rsidR="00A669C0" w:rsidRPr="00722615">
        <w:rPr>
          <w:rFonts w:ascii="Arial" w:hAnsi="Arial" w:cs="Arial"/>
        </w:rPr>
        <w:t>inadequados</w:t>
      </w:r>
      <w:r w:rsidRPr="00722615">
        <w:rPr>
          <w:rFonts w:ascii="Arial" w:hAnsi="Arial" w:cs="Arial"/>
        </w:rPr>
        <w:t xml:space="preserve"> </w:t>
      </w:r>
      <w:r w:rsidR="00A669C0" w:rsidRPr="00722615">
        <w:rPr>
          <w:rFonts w:ascii="Arial" w:hAnsi="Arial" w:cs="Arial"/>
        </w:rPr>
        <w:t>à</w:t>
      </w:r>
      <w:r w:rsidRPr="00722615">
        <w:rPr>
          <w:rFonts w:ascii="Arial" w:hAnsi="Arial" w:cs="Arial"/>
        </w:rPr>
        <w:t xml:space="preserve"> execução dos serviços.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lastRenderedPageBreak/>
        <w:t>1</w:t>
      </w:r>
      <w:r w:rsidR="0065434F" w:rsidRPr="00722615">
        <w:rPr>
          <w:rFonts w:ascii="Arial" w:hAnsi="Arial" w:cs="Arial"/>
        </w:rPr>
        <w:t>3</w:t>
      </w:r>
      <w:r w:rsidRPr="00722615">
        <w:rPr>
          <w:rFonts w:ascii="Arial" w:hAnsi="Arial" w:cs="Arial"/>
        </w:rPr>
        <w:t>.1</w:t>
      </w:r>
      <w:r w:rsidR="007F1DA8" w:rsidRPr="00722615">
        <w:rPr>
          <w:rFonts w:ascii="Arial" w:hAnsi="Arial" w:cs="Arial"/>
        </w:rPr>
        <w:t>5</w:t>
      </w:r>
      <w:r w:rsidR="003E2B0F">
        <w:rPr>
          <w:rFonts w:ascii="Arial" w:hAnsi="Arial" w:cs="Arial"/>
        </w:rPr>
        <w:t>.</w:t>
      </w:r>
      <w:r w:rsidRPr="00722615">
        <w:rPr>
          <w:rFonts w:ascii="Arial" w:hAnsi="Arial" w:cs="Arial"/>
        </w:rPr>
        <w:t xml:space="preserve"> Entregar o loca</w:t>
      </w:r>
      <w:r w:rsidR="00A669C0" w:rsidRPr="00722615">
        <w:rPr>
          <w:rFonts w:ascii="Arial" w:hAnsi="Arial" w:cs="Arial"/>
        </w:rPr>
        <w:t>l</w:t>
      </w:r>
      <w:r w:rsidRPr="00722615">
        <w:rPr>
          <w:rFonts w:ascii="Arial" w:hAnsi="Arial" w:cs="Arial"/>
        </w:rPr>
        <w:t xml:space="preserve"> objeto </w:t>
      </w:r>
      <w:r w:rsidR="00A669C0" w:rsidRPr="00722615">
        <w:rPr>
          <w:rFonts w:ascii="Arial" w:hAnsi="Arial" w:cs="Arial"/>
        </w:rPr>
        <w:t>desta licitação limpo,</w:t>
      </w:r>
      <w:r w:rsidRPr="00722615">
        <w:rPr>
          <w:rFonts w:ascii="Arial" w:hAnsi="Arial" w:cs="Arial"/>
        </w:rPr>
        <w:t xml:space="preserve"> sem instalações provisórias e livre</w:t>
      </w:r>
      <w:r w:rsidR="00D11236" w:rsidRPr="00722615">
        <w:rPr>
          <w:rFonts w:ascii="Arial" w:hAnsi="Arial" w:cs="Arial"/>
        </w:rPr>
        <w:t>s</w:t>
      </w:r>
      <w:r w:rsidRPr="00722615">
        <w:rPr>
          <w:rFonts w:ascii="Arial" w:hAnsi="Arial" w:cs="Arial"/>
        </w:rPr>
        <w:t xml:space="preserve"> de entulho ou quaisquer outros elementos que possam impedir a u</w:t>
      </w:r>
      <w:r w:rsidR="00A669C0" w:rsidRPr="00722615">
        <w:rPr>
          <w:rFonts w:ascii="Arial" w:hAnsi="Arial" w:cs="Arial"/>
        </w:rPr>
        <w:t>tilização imediata das unidades. Concluído o objeto contratado, deverá a</w:t>
      </w:r>
      <w:r w:rsidRPr="00722615">
        <w:rPr>
          <w:rFonts w:ascii="Arial" w:hAnsi="Arial" w:cs="Arial"/>
        </w:rPr>
        <w:t xml:space="preserve"> licitante vencedora comunicar</w:t>
      </w:r>
      <w:r w:rsidR="00A669C0" w:rsidRPr="00722615">
        <w:rPr>
          <w:rFonts w:ascii="Arial" w:hAnsi="Arial" w:cs="Arial"/>
        </w:rPr>
        <w:t xml:space="preserve"> o fato</w:t>
      </w:r>
      <w:r w:rsidRPr="00722615">
        <w:rPr>
          <w:rFonts w:ascii="Arial" w:hAnsi="Arial" w:cs="Arial"/>
        </w:rPr>
        <w:t xml:space="preserve">, por escrito, à Fiscalização da </w:t>
      </w:r>
      <w:r w:rsidR="00A669C0" w:rsidRPr="00722615">
        <w:rPr>
          <w:rFonts w:ascii="Arial" w:hAnsi="Arial" w:cs="Arial"/>
        </w:rPr>
        <w:t>Prefeitura</w:t>
      </w:r>
      <w:r w:rsidRPr="00722615">
        <w:rPr>
          <w:rFonts w:ascii="Arial" w:hAnsi="Arial" w:cs="Arial"/>
        </w:rPr>
        <w:t xml:space="preserve">, para que </w:t>
      </w:r>
      <w:r w:rsidR="00A669C0" w:rsidRPr="00722615">
        <w:rPr>
          <w:rFonts w:ascii="Arial" w:hAnsi="Arial" w:cs="Arial"/>
        </w:rPr>
        <w:t xml:space="preserve">se </w:t>
      </w:r>
      <w:r w:rsidRPr="00722615">
        <w:rPr>
          <w:rFonts w:ascii="Arial" w:hAnsi="Arial" w:cs="Arial"/>
        </w:rPr>
        <w:t>possa proceder à vistoria da obra com vistas à sua aceitação provisória. Todas as superfícies deverão estar impecavelmente limpas.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332765" w:rsidRPr="00722615">
        <w:rPr>
          <w:rFonts w:ascii="Arial" w:hAnsi="Arial" w:cs="Arial"/>
        </w:rPr>
        <w:t>1</w:t>
      </w:r>
      <w:r w:rsidR="007F1DA8" w:rsidRPr="00722615">
        <w:rPr>
          <w:rFonts w:ascii="Arial" w:hAnsi="Arial" w:cs="Arial"/>
        </w:rPr>
        <w:t>6</w:t>
      </w:r>
      <w:r w:rsidR="003E2B0F">
        <w:rPr>
          <w:rFonts w:ascii="Arial" w:hAnsi="Arial" w:cs="Arial"/>
        </w:rPr>
        <w:t>.</w:t>
      </w:r>
      <w:r w:rsidRPr="00722615">
        <w:rPr>
          <w:rFonts w:ascii="Arial" w:hAnsi="Arial" w:cs="Arial"/>
        </w:rPr>
        <w:t xml:space="preserve"> Recuperar áreas ou bens não incluídos no seu trabalho e deixá-los em seu estado original, caso venha, como resultado de suas operações a </w:t>
      </w:r>
      <w:r w:rsidR="000C7DCA" w:rsidRPr="00722615">
        <w:rPr>
          <w:rFonts w:ascii="Arial" w:hAnsi="Arial" w:cs="Arial"/>
        </w:rPr>
        <w:t>danifi</w:t>
      </w:r>
      <w:r w:rsidRPr="00722615">
        <w:rPr>
          <w:rFonts w:ascii="Arial" w:hAnsi="Arial" w:cs="Arial"/>
        </w:rPr>
        <w:t>cá-los.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332765" w:rsidRPr="00722615">
        <w:rPr>
          <w:rFonts w:ascii="Arial" w:hAnsi="Arial" w:cs="Arial"/>
        </w:rPr>
        <w:t>1</w:t>
      </w:r>
      <w:r w:rsidR="007F1DA8" w:rsidRPr="00722615">
        <w:rPr>
          <w:rFonts w:ascii="Arial" w:hAnsi="Arial" w:cs="Arial"/>
        </w:rPr>
        <w:t>7</w:t>
      </w:r>
      <w:r w:rsidR="003E2B0F">
        <w:rPr>
          <w:rFonts w:ascii="Arial" w:hAnsi="Arial" w:cs="Arial"/>
        </w:rPr>
        <w:t>.</w:t>
      </w:r>
      <w:r w:rsidRPr="00722615">
        <w:rPr>
          <w:rFonts w:ascii="Arial" w:hAnsi="Arial" w:cs="Arial"/>
        </w:rPr>
        <w:t xml:space="preserve">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w:t>
      </w:r>
      <w:r w:rsidR="006001CA" w:rsidRPr="00722615">
        <w:rPr>
          <w:rFonts w:ascii="Arial" w:hAnsi="Arial" w:cs="Arial"/>
        </w:rPr>
        <w:t>Prefeitura</w:t>
      </w:r>
      <w:r w:rsidRPr="00722615">
        <w:rPr>
          <w:rFonts w:ascii="Arial" w:hAnsi="Arial" w:cs="Arial"/>
        </w:rPr>
        <w:t>.</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3</w:t>
      </w:r>
      <w:r w:rsidRPr="00722615">
        <w:rPr>
          <w:rFonts w:ascii="Arial" w:hAnsi="Arial" w:cs="Arial"/>
        </w:rPr>
        <w:t>.</w:t>
      </w:r>
      <w:r w:rsidR="00E14553" w:rsidRPr="00722615">
        <w:rPr>
          <w:rFonts w:ascii="Arial" w:hAnsi="Arial" w:cs="Arial"/>
        </w:rPr>
        <w:t>1</w:t>
      </w:r>
      <w:r w:rsidR="007F1DA8" w:rsidRPr="00722615">
        <w:rPr>
          <w:rFonts w:ascii="Arial" w:hAnsi="Arial" w:cs="Arial"/>
        </w:rPr>
        <w:t>8</w:t>
      </w:r>
      <w:r w:rsidR="003E2B0F">
        <w:rPr>
          <w:rFonts w:ascii="Arial" w:hAnsi="Arial" w:cs="Arial"/>
        </w:rPr>
        <w:t>.</w:t>
      </w:r>
      <w:r w:rsidRPr="00722615">
        <w:rPr>
          <w:rFonts w:ascii="Arial" w:hAnsi="Arial" w:cs="Arial"/>
        </w:rPr>
        <w:t xml:space="preserve"> Responder, integralmente, por per</w:t>
      </w:r>
      <w:r w:rsidR="006001CA" w:rsidRPr="00722615">
        <w:rPr>
          <w:rFonts w:ascii="Arial" w:hAnsi="Arial" w:cs="Arial"/>
        </w:rPr>
        <w:t xml:space="preserve">das e danos que vier a causar à </w:t>
      </w:r>
      <w:r w:rsidR="00FC59C3" w:rsidRPr="00722615">
        <w:rPr>
          <w:rFonts w:ascii="Arial" w:hAnsi="Arial" w:cs="Arial"/>
        </w:rPr>
        <w:t>Prefeitura</w:t>
      </w:r>
      <w:r w:rsidRPr="00722615">
        <w:rPr>
          <w:rFonts w:ascii="Arial" w:hAnsi="Arial" w:cs="Arial"/>
        </w:rPr>
        <w:t xml:space="preserve"> ou a terceiros em razão de ação ou omissão, dolosa ou culposa, sua ou dos seus prepostos, independentemente de outras cominações contratuais ou legais a que estiver sujeita.</w:t>
      </w:r>
    </w:p>
    <w:p w:rsidR="00C15DE5" w:rsidRPr="00722615" w:rsidRDefault="0065434F" w:rsidP="0063260C">
      <w:pPr>
        <w:autoSpaceDE w:val="0"/>
        <w:autoSpaceDN w:val="0"/>
        <w:adjustRightInd w:val="0"/>
        <w:spacing w:after="120" w:line="281" w:lineRule="auto"/>
        <w:jc w:val="both"/>
        <w:rPr>
          <w:rFonts w:ascii="Arial" w:hAnsi="Arial" w:cs="Arial"/>
        </w:rPr>
      </w:pPr>
      <w:r w:rsidRPr="00722615">
        <w:rPr>
          <w:rFonts w:ascii="Arial" w:hAnsi="Arial" w:cs="Arial"/>
        </w:rPr>
        <w:t>13</w:t>
      </w:r>
      <w:r w:rsidR="007F1DA8" w:rsidRPr="00722615">
        <w:rPr>
          <w:rFonts w:ascii="Arial" w:hAnsi="Arial" w:cs="Arial"/>
        </w:rPr>
        <w:t>.19</w:t>
      </w:r>
      <w:r w:rsidR="003E2B0F">
        <w:rPr>
          <w:rFonts w:ascii="Arial" w:hAnsi="Arial" w:cs="Arial"/>
        </w:rPr>
        <w:t>.</w:t>
      </w:r>
      <w:r w:rsidR="00C15DE5" w:rsidRPr="00722615">
        <w:rPr>
          <w:rFonts w:ascii="Arial" w:hAnsi="Arial" w:cs="Arial"/>
        </w:rPr>
        <w:t xml:space="preserve"> Manter, durante toda a execução do contrato, em compatibilidade com as obrigações assumidas, todas as condições de habilitação e qualificação para execução exigida na licitação.</w:t>
      </w:r>
    </w:p>
    <w:p w:rsidR="00C15DE5" w:rsidRPr="00722615" w:rsidRDefault="0065434F" w:rsidP="0063260C">
      <w:pPr>
        <w:autoSpaceDE w:val="0"/>
        <w:autoSpaceDN w:val="0"/>
        <w:adjustRightInd w:val="0"/>
        <w:spacing w:after="120" w:line="281" w:lineRule="auto"/>
        <w:jc w:val="both"/>
        <w:rPr>
          <w:rFonts w:ascii="Arial" w:hAnsi="Arial" w:cs="Arial"/>
        </w:rPr>
      </w:pPr>
      <w:r w:rsidRPr="00722615">
        <w:rPr>
          <w:rFonts w:ascii="Arial" w:hAnsi="Arial" w:cs="Arial"/>
        </w:rPr>
        <w:t>13</w:t>
      </w:r>
      <w:r w:rsidR="00F308D8" w:rsidRPr="00722615">
        <w:rPr>
          <w:rFonts w:ascii="Arial" w:hAnsi="Arial" w:cs="Arial"/>
        </w:rPr>
        <w:t>.2</w:t>
      </w:r>
      <w:r w:rsidR="007F1DA8" w:rsidRPr="00722615">
        <w:rPr>
          <w:rFonts w:ascii="Arial" w:hAnsi="Arial" w:cs="Arial"/>
        </w:rPr>
        <w:t>0</w:t>
      </w:r>
      <w:r w:rsidR="003E2B0F">
        <w:rPr>
          <w:rFonts w:ascii="Arial" w:hAnsi="Arial" w:cs="Arial"/>
        </w:rPr>
        <w:t>.</w:t>
      </w:r>
      <w:r w:rsidR="00C15DE5" w:rsidRPr="00722615">
        <w:rPr>
          <w:rFonts w:ascii="Arial" w:hAnsi="Arial" w:cs="Arial"/>
        </w:rPr>
        <w:t xml:space="preserve"> Outras obrigações constantes da minuta de contrato</w:t>
      </w:r>
      <w:r w:rsidR="00733ECE">
        <w:rPr>
          <w:rFonts w:ascii="Arial" w:hAnsi="Arial" w:cs="Arial"/>
        </w:rPr>
        <w:t>.</w:t>
      </w:r>
    </w:p>
    <w:p w:rsidR="00C15DE5" w:rsidRPr="00722615" w:rsidRDefault="0065434F" w:rsidP="004B23A4">
      <w:pPr>
        <w:autoSpaceDE w:val="0"/>
        <w:autoSpaceDN w:val="0"/>
        <w:adjustRightInd w:val="0"/>
        <w:spacing w:line="281" w:lineRule="auto"/>
        <w:contextualSpacing/>
        <w:jc w:val="both"/>
        <w:rPr>
          <w:rFonts w:ascii="Arial" w:hAnsi="Arial" w:cs="Arial"/>
        </w:rPr>
      </w:pPr>
      <w:r w:rsidRPr="00722615">
        <w:rPr>
          <w:rFonts w:ascii="Arial" w:hAnsi="Arial" w:cs="Arial"/>
        </w:rPr>
        <w:t>13</w:t>
      </w:r>
      <w:r w:rsidR="00F308D8" w:rsidRPr="00722615">
        <w:rPr>
          <w:rFonts w:ascii="Arial" w:hAnsi="Arial" w:cs="Arial"/>
        </w:rPr>
        <w:t>.2</w:t>
      </w:r>
      <w:r w:rsidR="007F1DA8" w:rsidRPr="00722615">
        <w:rPr>
          <w:rFonts w:ascii="Arial" w:hAnsi="Arial" w:cs="Arial"/>
        </w:rPr>
        <w:t>1</w:t>
      </w:r>
      <w:r w:rsidR="003E2B0F">
        <w:rPr>
          <w:rFonts w:ascii="Arial" w:hAnsi="Arial" w:cs="Arial"/>
        </w:rPr>
        <w:t>.</w:t>
      </w:r>
      <w:r w:rsidR="00C15DE5" w:rsidRPr="00722615">
        <w:rPr>
          <w:rFonts w:ascii="Arial" w:hAnsi="Arial" w:cs="Arial"/>
        </w:rPr>
        <w:t xml:space="preserve"> A </w:t>
      </w:r>
      <w:r w:rsidR="00200306" w:rsidRPr="00722615">
        <w:rPr>
          <w:rFonts w:ascii="Arial" w:hAnsi="Arial" w:cs="Arial"/>
        </w:rPr>
        <w:t>Prefeitura</w:t>
      </w:r>
      <w:r w:rsidR="00C15DE5" w:rsidRPr="00722615">
        <w:rPr>
          <w:rFonts w:ascii="Arial" w:hAnsi="Arial" w:cs="Arial"/>
        </w:rPr>
        <w:t xml:space="preserve"> não aceitará, sob nenhum pretexto, a transferência de responsabilidade da licitante vencedora para outras entidades, sejam fabricantes, técnicos ou quaisquer outros.</w:t>
      </w:r>
    </w:p>
    <w:p w:rsidR="00546DEC" w:rsidRDefault="00546DEC" w:rsidP="004B23A4">
      <w:pPr>
        <w:spacing w:after="120" w:line="281" w:lineRule="auto"/>
        <w:contextualSpacing/>
        <w:jc w:val="both"/>
        <w:rPr>
          <w:rFonts w:ascii="Arial" w:hAnsi="Arial" w:cs="Arial"/>
        </w:rPr>
      </w:pPr>
    </w:p>
    <w:p w:rsidR="00200306" w:rsidRPr="00722615" w:rsidRDefault="0065434F" w:rsidP="004B23A4">
      <w:pPr>
        <w:spacing w:after="120" w:line="281" w:lineRule="auto"/>
        <w:contextualSpacing/>
        <w:jc w:val="both"/>
        <w:rPr>
          <w:rFonts w:ascii="Arial" w:hAnsi="Arial" w:cs="Arial"/>
        </w:rPr>
      </w:pPr>
      <w:r w:rsidRPr="00722615">
        <w:rPr>
          <w:rFonts w:ascii="Arial" w:hAnsi="Arial" w:cs="Arial"/>
        </w:rPr>
        <w:t>13</w:t>
      </w:r>
      <w:r w:rsidR="007F1DA8" w:rsidRPr="00722615">
        <w:rPr>
          <w:rFonts w:ascii="Arial" w:hAnsi="Arial" w:cs="Arial"/>
        </w:rPr>
        <w:t>.22.</w:t>
      </w:r>
      <w:r w:rsidR="003E2B0F">
        <w:rPr>
          <w:rFonts w:ascii="Arial" w:hAnsi="Arial" w:cs="Arial"/>
        </w:rPr>
        <w:t xml:space="preserve"> </w:t>
      </w:r>
      <w:r w:rsidR="00200306" w:rsidRPr="00722615">
        <w:rPr>
          <w:rFonts w:ascii="Arial" w:hAnsi="Arial" w:cs="Arial"/>
        </w:rPr>
        <w:t xml:space="preserve">Mesmo os serviços </w:t>
      </w:r>
      <w:proofErr w:type="spellStart"/>
      <w:proofErr w:type="gramStart"/>
      <w:r w:rsidR="00200306" w:rsidRPr="00722615">
        <w:rPr>
          <w:rFonts w:ascii="Arial" w:hAnsi="Arial" w:cs="Arial"/>
        </w:rPr>
        <w:t>sub-contratados</w:t>
      </w:r>
      <w:proofErr w:type="spellEnd"/>
      <w:proofErr w:type="gramEnd"/>
      <w:r w:rsidR="00200306" w:rsidRPr="00722615">
        <w:rPr>
          <w:rFonts w:ascii="Arial" w:hAnsi="Arial" w:cs="Arial"/>
        </w:rPr>
        <w:t xml:space="preserve"> pela licitante vencedora serão de sua inteira responsabilidade, cabendo à mesma o direito de ação de regresso perante a empresa contratado para ressarcimento do dano causado. </w:t>
      </w:r>
    </w:p>
    <w:p w:rsidR="00BF3213" w:rsidRPr="00722615" w:rsidRDefault="00BF3213">
      <w:pPr>
        <w:autoSpaceDE w:val="0"/>
        <w:autoSpaceDN w:val="0"/>
        <w:adjustRightInd w:val="0"/>
        <w:spacing w:line="281" w:lineRule="auto"/>
        <w:rPr>
          <w:rFonts w:ascii="Arial" w:hAnsi="Arial" w:cs="Arial"/>
          <w:b/>
          <w:bCs/>
        </w:rPr>
      </w:pPr>
    </w:p>
    <w:p w:rsidR="00C15DE5" w:rsidRPr="00722615" w:rsidRDefault="00C15DE5">
      <w:pPr>
        <w:autoSpaceDE w:val="0"/>
        <w:autoSpaceDN w:val="0"/>
        <w:adjustRightInd w:val="0"/>
        <w:spacing w:line="281" w:lineRule="auto"/>
        <w:rPr>
          <w:rFonts w:ascii="Arial" w:hAnsi="Arial" w:cs="Arial"/>
          <w:b/>
          <w:bCs/>
        </w:rPr>
      </w:pPr>
      <w:r w:rsidRPr="00722615">
        <w:rPr>
          <w:rFonts w:ascii="Arial" w:hAnsi="Arial" w:cs="Arial"/>
          <w:b/>
          <w:bCs/>
        </w:rPr>
        <w:t>1</w:t>
      </w:r>
      <w:r w:rsidR="0065434F" w:rsidRPr="00722615">
        <w:rPr>
          <w:rFonts w:ascii="Arial" w:hAnsi="Arial" w:cs="Arial"/>
          <w:b/>
          <w:bCs/>
        </w:rPr>
        <w:t>4</w:t>
      </w:r>
      <w:r w:rsidR="00AD3563" w:rsidRPr="00722615">
        <w:rPr>
          <w:rFonts w:ascii="Arial" w:hAnsi="Arial" w:cs="Arial"/>
          <w:b/>
          <w:bCs/>
        </w:rPr>
        <w:t xml:space="preserve">. </w:t>
      </w:r>
      <w:r w:rsidRPr="00722615">
        <w:rPr>
          <w:rFonts w:ascii="Arial" w:hAnsi="Arial" w:cs="Arial"/>
          <w:b/>
          <w:bCs/>
        </w:rPr>
        <w:t>OBRIGAÇÕES DA CONTRATANTE</w:t>
      </w:r>
    </w:p>
    <w:p w:rsidR="00C15DE5" w:rsidRPr="00722615" w:rsidRDefault="00C15DE5">
      <w:pPr>
        <w:autoSpaceDE w:val="0"/>
        <w:autoSpaceDN w:val="0"/>
        <w:adjustRightInd w:val="0"/>
        <w:spacing w:line="281" w:lineRule="auto"/>
        <w:rPr>
          <w:rFonts w:ascii="Arial" w:hAnsi="Arial" w:cs="Arial"/>
          <w:bCs/>
        </w:rPr>
      </w:pP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w:t>
      </w:r>
      <w:r w:rsidR="003E2B0F">
        <w:rPr>
          <w:rFonts w:ascii="Arial" w:hAnsi="Arial" w:cs="Arial"/>
        </w:rPr>
        <w:t xml:space="preserve">. </w:t>
      </w:r>
      <w:r w:rsidRPr="00722615">
        <w:rPr>
          <w:rFonts w:ascii="Arial" w:hAnsi="Arial" w:cs="Arial"/>
        </w:rPr>
        <w:t xml:space="preserve"> A </w:t>
      </w:r>
      <w:r w:rsidR="00816E3D" w:rsidRPr="00722615">
        <w:rPr>
          <w:rFonts w:ascii="Arial" w:hAnsi="Arial" w:cs="Arial"/>
        </w:rPr>
        <w:t>Prefeitura</w:t>
      </w:r>
      <w:r w:rsidRPr="00722615">
        <w:rPr>
          <w:rFonts w:ascii="Arial" w:hAnsi="Arial" w:cs="Arial"/>
        </w:rPr>
        <w:t xml:space="preserve">, após a </w:t>
      </w:r>
      <w:r w:rsidR="00844B1F" w:rsidRPr="00722615">
        <w:rPr>
          <w:rFonts w:ascii="Arial" w:hAnsi="Arial" w:cs="Arial"/>
        </w:rPr>
        <w:t>assinatura</w:t>
      </w:r>
      <w:r w:rsidRPr="00722615">
        <w:rPr>
          <w:rFonts w:ascii="Arial" w:hAnsi="Arial" w:cs="Arial"/>
        </w:rPr>
        <w:t xml:space="preserve"> do contrato, compromete-se a:</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.1.1</w:t>
      </w:r>
      <w:r w:rsidR="003E2B0F">
        <w:rPr>
          <w:rFonts w:ascii="Arial" w:hAnsi="Arial" w:cs="Arial"/>
        </w:rPr>
        <w:t>.</w:t>
      </w:r>
      <w:r w:rsidRPr="00722615">
        <w:rPr>
          <w:rFonts w:ascii="Arial" w:hAnsi="Arial" w:cs="Arial"/>
        </w:rPr>
        <w:t xml:space="preserve"> Permitir que os funcionários da licitante vencedora </w:t>
      </w:r>
      <w:proofErr w:type="gramStart"/>
      <w:r w:rsidRPr="00722615">
        <w:rPr>
          <w:rFonts w:ascii="Arial" w:hAnsi="Arial" w:cs="Arial"/>
        </w:rPr>
        <w:t>possam</w:t>
      </w:r>
      <w:proofErr w:type="gramEnd"/>
      <w:r w:rsidRPr="00722615">
        <w:rPr>
          <w:rFonts w:ascii="Arial" w:hAnsi="Arial" w:cs="Arial"/>
        </w:rPr>
        <w:t xml:space="preserve"> ter acesso aos locais de execução dos serviços.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.1.2</w:t>
      </w:r>
      <w:r w:rsidR="003E2B0F">
        <w:rPr>
          <w:rFonts w:ascii="Arial" w:hAnsi="Arial" w:cs="Arial"/>
        </w:rPr>
        <w:t>.</w:t>
      </w:r>
      <w:r w:rsidRPr="00722615">
        <w:rPr>
          <w:rFonts w:ascii="Arial" w:hAnsi="Arial" w:cs="Arial"/>
        </w:rPr>
        <w:t xml:space="preserve"> Acompanhar e fiscalizar a execução do Contrato por um representante especialmente designado, nos termos do art. 67 da Lei n.º 8.666/93.</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.1.3</w:t>
      </w:r>
      <w:r w:rsidR="003E2B0F">
        <w:rPr>
          <w:rFonts w:ascii="Arial" w:hAnsi="Arial" w:cs="Arial"/>
        </w:rPr>
        <w:t>.</w:t>
      </w:r>
      <w:r w:rsidRPr="00722615">
        <w:rPr>
          <w:rFonts w:ascii="Arial" w:hAnsi="Arial" w:cs="Arial"/>
        </w:rPr>
        <w:t xml:space="preserve"> Notificar por escrito à licitante vencedora, a ocorrência de eventuais imperfeições no curso de execução dos serviços, fixando prazo para a sua correção.</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.1.4</w:t>
      </w:r>
      <w:r w:rsidR="003E2B0F">
        <w:rPr>
          <w:rFonts w:ascii="Arial" w:hAnsi="Arial" w:cs="Arial"/>
        </w:rPr>
        <w:t>.</w:t>
      </w:r>
      <w:r w:rsidRPr="00722615">
        <w:rPr>
          <w:rFonts w:ascii="Arial" w:hAnsi="Arial" w:cs="Arial"/>
        </w:rPr>
        <w:t xml:space="preserve"> Acompanhar e fiscalizar os serviços, efetuando as medições e pagamentos nas condições e preços pactuados.</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.1.5</w:t>
      </w:r>
      <w:r w:rsidR="003E2B0F">
        <w:rPr>
          <w:rFonts w:ascii="Arial" w:hAnsi="Arial" w:cs="Arial"/>
        </w:rPr>
        <w:t>.</w:t>
      </w:r>
      <w:r w:rsidRPr="00722615">
        <w:rPr>
          <w:rFonts w:ascii="Arial" w:hAnsi="Arial" w:cs="Arial"/>
        </w:rPr>
        <w:t xml:space="preserve"> Promover os pagamentos dentro do prazo estipulado para tal.</w:t>
      </w:r>
    </w:p>
    <w:p w:rsidR="00C15DE5" w:rsidRPr="00722615" w:rsidRDefault="00C15DE5"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.1.6</w:t>
      </w:r>
      <w:r w:rsidR="003E2B0F">
        <w:rPr>
          <w:rFonts w:ascii="Arial" w:hAnsi="Arial" w:cs="Arial"/>
        </w:rPr>
        <w:t>.</w:t>
      </w:r>
      <w:r w:rsidRPr="00722615">
        <w:rPr>
          <w:rFonts w:ascii="Arial" w:hAnsi="Arial" w:cs="Arial"/>
        </w:rPr>
        <w:t xml:space="preserve"> Fornecer atestados de capacidade técnica quando solicitado, desde que atendidas </w:t>
      </w:r>
      <w:r w:rsidR="00795109" w:rsidRPr="00722615">
        <w:rPr>
          <w:rFonts w:ascii="Arial" w:hAnsi="Arial" w:cs="Arial"/>
        </w:rPr>
        <w:t>às</w:t>
      </w:r>
      <w:r w:rsidRPr="00722615">
        <w:rPr>
          <w:rFonts w:ascii="Arial" w:hAnsi="Arial" w:cs="Arial"/>
        </w:rPr>
        <w:t xml:space="preserve"> obrigações contratuais.</w:t>
      </w:r>
    </w:p>
    <w:p w:rsidR="00504A8A" w:rsidRPr="00722615" w:rsidRDefault="00F308D8" w:rsidP="0063260C">
      <w:pPr>
        <w:autoSpaceDE w:val="0"/>
        <w:autoSpaceDN w:val="0"/>
        <w:adjustRightInd w:val="0"/>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4</w:t>
      </w:r>
      <w:r w:rsidRPr="00722615">
        <w:rPr>
          <w:rFonts w:ascii="Arial" w:hAnsi="Arial" w:cs="Arial"/>
        </w:rPr>
        <w:t>.1.7</w:t>
      </w:r>
      <w:r w:rsidR="003E2B0F">
        <w:rPr>
          <w:rFonts w:ascii="Arial" w:hAnsi="Arial" w:cs="Arial"/>
        </w:rPr>
        <w:t>.</w:t>
      </w:r>
      <w:r w:rsidRPr="00722615">
        <w:rPr>
          <w:rFonts w:ascii="Arial" w:hAnsi="Arial" w:cs="Arial"/>
        </w:rPr>
        <w:t xml:space="preserve"> Proceder ao recebimento provisório</w:t>
      </w:r>
      <w:r w:rsidR="00504A8A" w:rsidRPr="00722615">
        <w:rPr>
          <w:rFonts w:ascii="Arial" w:hAnsi="Arial" w:cs="Arial"/>
        </w:rPr>
        <w:t xml:space="preserve"> e, não havendo mais pendências, </w:t>
      </w:r>
      <w:r w:rsidRPr="00722615">
        <w:rPr>
          <w:rFonts w:ascii="Arial" w:hAnsi="Arial" w:cs="Arial"/>
        </w:rPr>
        <w:t>ao recebimento</w:t>
      </w:r>
      <w:r w:rsidR="00504A8A" w:rsidRPr="00722615">
        <w:rPr>
          <w:rFonts w:ascii="Arial" w:hAnsi="Arial" w:cs="Arial"/>
        </w:rPr>
        <w:t xml:space="preserve"> definitiv</w:t>
      </w:r>
      <w:r w:rsidRPr="00722615">
        <w:rPr>
          <w:rFonts w:ascii="Arial" w:hAnsi="Arial" w:cs="Arial"/>
        </w:rPr>
        <w:t>o</w:t>
      </w:r>
      <w:r w:rsidR="00504A8A" w:rsidRPr="00722615">
        <w:rPr>
          <w:rFonts w:ascii="Arial" w:hAnsi="Arial" w:cs="Arial"/>
        </w:rPr>
        <w:t xml:space="preserve"> da obra</w:t>
      </w:r>
      <w:r w:rsidR="00844B1F" w:rsidRPr="00722615">
        <w:rPr>
          <w:rFonts w:ascii="Arial" w:hAnsi="Arial" w:cs="Arial"/>
        </w:rPr>
        <w:t>,</w:t>
      </w:r>
      <w:r w:rsidR="00504A8A" w:rsidRPr="00722615">
        <w:rPr>
          <w:rFonts w:ascii="Arial" w:hAnsi="Arial" w:cs="Arial"/>
        </w:rPr>
        <w:t xml:space="preserve"> mediante vistoria detalhada realizada pela Comissão de Fiscalização designada pela Prefeitura</w:t>
      </w:r>
      <w:r w:rsidR="006C59FC" w:rsidRPr="00722615">
        <w:rPr>
          <w:rFonts w:ascii="Arial" w:hAnsi="Arial" w:cs="Arial"/>
        </w:rPr>
        <w:t xml:space="preserve">, </w:t>
      </w:r>
      <w:r w:rsidR="00B25236" w:rsidRPr="00722615">
        <w:rPr>
          <w:rFonts w:ascii="Arial" w:hAnsi="Arial" w:cs="Arial"/>
        </w:rPr>
        <w:t xml:space="preserve">nos termos </w:t>
      </w:r>
      <w:r w:rsidR="000E6F9A">
        <w:rPr>
          <w:rFonts w:ascii="Arial" w:hAnsi="Arial" w:cs="Arial"/>
        </w:rPr>
        <w:t>da L</w:t>
      </w:r>
      <w:r w:rsidR="006C59FC" w:rsidRPr="00722615">
        <w:rPr>
          <w:rFonts w:ascii="Arial" w:hAnsi="Arial" w:cs="Arial"/>
        </w:rPr>
        <w:t xml:space="preserve">ei 8.666/93 </w:t>
      </w:r>
      <w:r w:rsidR="000E6F9A">
        <w:rPr>
          <w:rFonts w:ascii="Arial" w:hAnsi="Arial" w:cs="Arial"/>
        </w:rPr>
        <w:t>art.</w:t>
      </w:r>
      <w:r w:rsidR="006C59FC" w:rsidRPr="00722615">
        <w:rPr>
          <w:rFonts w:ascii="Arial" w:hAnsi="Arial" w:cs="Arial"/>
        </w:rPr>
        <w:t xml:space="preserve"> 73, inciso I</w:t>
      </w:r>
      <w:r w:rsidR="00504A8A" w:rsidRPr="00722615">
        <w:rPr>
          <w:rFonts w:ascii="Arial" w:hAnsi="Arial" w:cs="Arial"/>
        </w:rPr>
        <w:t>.</w:t>
      </w:r>
    </w:p>
    <w:p w:rsidR="00C15DE5" w:rsidRPr="00722615" w:rsidRDefault="00C15DE5" w:rsidP="0063260C">
      <w:pPr>
        <w:autoSpaceDE w:val="0"/>
        <w:autoSpaceDN w:val="0"/>
        <w:adjustRightInd w:val="0"/>
        <w:spacing w:line="281" w:lineRule="auto"/>
        <w:jc w:val="both"/>
        <w:rPr>
          <w:rFonts w:ascii="Arial" w:hAnsi="Arial" w:cs="Arial"/>
        </w:rPr>
      </w:pPr>
      <w:r w:rsidRPr="00722615">
        <w:rPr>
          <w:rFonts w:ascii="Arial" w:hAnsi="Arial" w:cs="Arial"/>
        </w:rPr>
        <w:t>1</w:t>
      </w:r>
      <w:r w:rsidR="0065434F" w:rsidRPr="00722615">
        <w:rPr>
          <w:rFonts w:ascii="Arial" w:hAnsi="Arial" w:cs="Arial"/>
        </w:rPr>
        <w:t>4</w:t>
      </w:r>
      <w:r w:rsidR="009203B3" w:rsidRPr="00722615">
        <w:rPr>
          <w:rFonts w:ascii="Arial" w:hAnsi="Arial" w:cs="Arial"/>
        </w:rPr>
        <w:t>.1.8</w:t>
      </w:r>
      <w:r w:rsidR="003E2B0F">
        <w:rPr>
          <w:rFonts w:ascii="Arial" w:hAnsi="Arial" w:cs="Arial"/>
        </w:rPr>
        <w:t>.</w:t>
      </w:r>
      <w:r w:rsidRPr="00722615">
        <w:rPr>
          <w:rFonts w:ascii="Arial" w:hAnsi="Arial" w:cs="Arial"/>
        </w:rPr>
        <w:t xml:space="preserve"> Outras obrigações </w:t>
      </w:r>
      <w:r w:rsidR="00844B1F" w:rsidRPr="00722615">
        <w:rPr>
          <w:rFonts w:ascii="Arial" w:hAnsi="Arial" w:cs="Arial"/>
        </w:rPr>
        <w:t>definidas</w:t>
      </w:r>
      <w:r w:rsidRPr="00722615">
        <w:rPr>
          <w:rFonts w:ascii="Arial" w:hAnsi="Arial" w:cs="Arial"/>
        </w:rPr>
        <w:t xml:space="preserve"> </w:t>
      </w:r>
      <w:r w:rsidR="00844B1F" w:rsidRPr="00722615">
        <w:rPr>
          <w:rFonts w:ascii="Arial" w:hAnsi="Arial" w:cs="Arial"/>
        </w:rPr>
        <w:t>n</w:t>
      </w:r>
      <w:r w:rsidRPr="00722615">
        <w:rPr>
          <w:rFonts w:ascii="Arial" w:hAnsi="Arial" w:cs="Arial"/>
        </w:rPr>
        <w:t>a minuta d</w:t>
      </w:r>
      <w:r w:rsidR="008C1463" w:rsidRPr="00722615">
        <w:rPr>
          <w:rFonts w:ascii="Arial" w:hAnsi="Arial" w:cs="Arial"/>
        </w:rPr>
        <w:t xml:space="preserve">e contrato constante do </w:t>
      </w:r>
      <w:r w:rsidR="008C1463" w:rsidRPr="004A6ACE">
        <w:rPr>
          <w:rFonts w:ascii="Arial" w:hAnsi="Arial" w:cs="Arial"/>
        </w:rPr>
        <w:t>Anexo V</w:t>
      </w:r>
      <w:r w:rsidR="004A6ACE" w:rsidRPr="004A6ACE">
        <w:rPr>
          <w:rFonts w:ascii="Arial" w:hAnsi="Arial" w:cs="Arial"/>
        </w:rPr>
        <w:t>II</w:t>
      </w:r>
      <w:r w:rsidR="008C1463" w:rsidRPr="00722615">
        <w:rPr>
          <w:rFonts w:ascii="Arial" w:hAnsi="Arial" w:cs="Arial"/>
        </w:rPr>
        <w:t xml:space="preserve"> </w:t>
      </w:r>
      <w:r w:rsidR="00844B1F" w:rsidRPr="00722615">
        <w:rPr>
          <w:rFonts w:ascii="Arial" w:hAnsi="Arial" w:cs="Arial"/>
        </w:rPr>
        <w:t>deste Edital</w:t>
      </w:r>
      <w:r w:rsidRPr="00722615">
        <w:rPr>
          <w:rFonts w:ascii="Arial" w:hAnsi="Arial" w:cs="Arial"/>
        </w:rPr>
        <w:t>.</w:t>
      </w:r>
    </w:p>
    <w:p w:rsidR="00C15DE5" w:rsidRPr="00722615" w:rsidRDefault="00C15DE5">
      <w:pPr>
        <w:spacing w:line="281" w:lineRule="auto"/>
        <w:jc w:val="both"/>
        <w:rPr>
          <w:rFonts w:ascii="Arial" w:hAnsi="Arial" w:cs="Arial"/>
        </w:rPr>
      </w:pPr>
    </w:p>
    <w:p w:rsidR="00C15DE5" w:rsidRPr="00722615" w:rsidRDefault="00C15DE5">
      <w:pPr>
        <w:spacing w:line="281" w:lineRule="auto"/>
        <w:jc w:val="both"/>
        <w:rPr>
          <w:rFonts w:ascii="Arial" w:hAnsi="Arial" w:cs="Arial"/>
        </w:rPr>
      </w:pPr>
      <w:r w:rsidRPr="00722615">
        <w:rPr>
          <w:rFonts w:ascii="Arial" w:hAnsi="Arial" w:cs="Arial"/>
          <w:b/>
        </w:rPr>
        <w:lastRenderedPageBreak/>
        <w:t>1</w:t>
      </w:r>
      <w:r w:rsidR="0065434F" w:rsidRPr="00722615">
        <w:rPr>
          <w:rFonts w:ascii="Arial" w:hAnsi="Arial" w:cs="Arial"/>
          <w:b/>
        </w:rPr>
        <w:t>5</w:t>
      </w:r>
      <w:r w:rsidR="00AD3563" w:rsidRPr="00722615">
        <w:rPr>
          <w:rFonts w:ascii="Arial" w:hAnsi="Arial" w:cs="Arial"/>
          <w:b/>
        </w:rPr>
        <w:t xml:space="preserve">. </w:t>
      </w:r>
      <w:r w:rsidRPr="00722615">
        <w:rPr>
          <w:rFonts w:ascii="Arial" w:hAnsi="Arial" w:cs="Arial"/>
          <w:b/>
        </w:rPr>
        <w:t>DAS PENALIDADES</w:t>
      </w:r>
    </w:p>
    <w:p w:rsidR="00C15DE5" w:rsidRPr="00722615" w:rsidRDefault="00C15DE5" w:rsidP="0063260C">
      <w:pPr>
        <w:spacing w:before="240"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.1</w:t>
      </w:r>
      <w:r w:rsidR="003E2B0F">
        <w:rPr>
          <w:rFonts w:ascii="Arial" w:hAnsi="Arial" w:cs="Arial"/>
        </w:rPr>
        <w:t>.</w:t>
      </w:r>
      <w:r w:rsidRPr="00722615">
        <w:rPr>
          <w:rFonts w:ascii="Arial" w:hAnsi="Arial" w:cs="Arial"/>
        </w:rPr>
        <w:t xml:space="preserve"> O não cumprimento das obrigações assumidas pela licitante vencedora ensejará a aplicação das seguintes penalidades:</w:t>
      </w:r>
    </w:p>
    <w:p w:rsidR="00C15DE5" w:rsidRPr="00722615" w:rsidRDefault="00C15DE5">
      <w:pPr>
        <w:tabs>
          <w:tab w:val="left" w:pos="1134"/>
          <w:tab w:val="left" w:pos="1276"/>
        </w:tabs>
        <w:spacing w:before="120" w:line="281" w:lineRule="auto"/>
        <w:ind w:firstLine="629"/>
        <w:jc w:val="both"/>
        <w:rPr>
          <w:rFonts w:ascii="Arial" w:hAnsi="Arial" w:cs="Arial"/>
        </w:rPr>
      </w:pPr>
      <w:r w:rsidRPr="00722615">
        <w:rPr>
          <w:rFonts w:ascii="Arial" w:hAnsi="Arial" w:cs="Arial"/>
        </w:rPr>
        <w:t>I - Advertência, por escrito;</w:t>
      </w:r>
    </w:p>
    <w:p w:rsidR="00C15DE5" w:rsidRPr="00722615" w:rsidRDefault="00C15DE5">
      <w:pPr>
        <w:tabs>
          <w:tab w:val="left" w:pos="1134"/>
          <w:tab w:val="left" w:pos="1276"/>
        </w:tabs>
        <w:spacing w:before="120" w:line="281" w:lineRule="auto"/>
        <w:ind w:firstLine="629"/>
        <w:jc w:val="both"/>
        <w:rPr>
          <w:rFonts w:ascii="Arial" w:hAnsi="Arial" w:cs="Arial"/>
        </w:rPr>
      </w:pPr>
      <w:r w:rsidRPr="00722615">
        <w:rPr>
          <w:rFonts w:ascii="Arial" w:hAnsi="Arial" w:cs="Arial"/>
        </w:rPr>
        <w:t>II – Multa;</w:t>
      </w:r>
    </w:p>
    <w:p w:rsidR="00C15DE5" w:rsidRPr="00722615" w:rsidRDefault="00C15DE5">
      <w:pPr>
        <w:tabs>
          <w:tab w:val="left" w:pos="1134"/>
          <w:tab w:val="left" w:pos="1276"/>
        </w:tabs>
        <w:spacing w:before="120" w:line="281" w:lineRule="auto"/>
        <w:ind w:firstLine="629"/>
        <w:jc w:val="both"/>
        <w:rPr>
          <w:rFonts w:ascii="Arial" w:hAnsi="Arial" w:cs="Arial"/>
        </w:rPr>
      </w:pPr>
      <w:r w:rsidRPr="00722615">
        <w:rPr>
          <w:rFonts w:ascii="Arial" w:hAnsi="Arial" w:cs="Arial"/>
        </w:rPr>
        <w:t>III - Suspensão temporária do direito de participar de licitações e impedimento de contratar com a Administração</w:t>
      </w:r>
      <w:r w:rsidR="00D11236" w:rsidRPr="00722615">
        <w:rPr>
          <w:rFonts w:ascii="Arial" w:hAnsi="Arial" w:cs="Arial"/>
        </w:rPr>
        <w:t xml:space="preserve"> Pública Local</w:t>
      </w:r>
      <w:r w:rsidRPr="00722615">
        <w:rPr>
          <w:rFonts w:ascii="Arial" w:hAnsi="Arial" w:cs="Arial"/>
        </w:rPr>
        <w:t>, por prazo não superior a 02 (dois) anos;</w:t>
      </w:r>
    </w:p>
    <w:p w:rsidR="00C15DE5" w:rsidRPr="00722615" w:rsidRDefault="00C15DE5">
      <w:pPr>
        <w:tabs>
          <w:tab w:val="left" w:pos="1134"/>
          <w:tab w:val="left" w:pos="1276"/>
        </w:tabs>
        <w:spacing w:before="120" w:line="281" w:lineRule="auto"/>
        <w:ind w:firstLine="629"/>
        <w:jc w:val="both"/>
        <w:rPr>
          <w:rFonts w:ascii="Arial" w:hAnsi="Arial" w:cs="Arial"/>
        </w:rPr>
      </w:pPr>
      <w:r w:rsidRPr="00722615">
        <w:rPr>
          <w:rFonts w:ascii="Arial" w:hAnsi="Arial" w:cs="Arial"/>
        </w:rPr>
        <w:t>IV - Declaração de inidoneidade para licitar ou contratar com a Administração Pública.</w:t>
      </w:r>
    </w:p>
    <w:p w:rsidR="005B4EF8" w:rsidRDefault="005B4EF8" w:rsidP="0063260C">
      <w:pPr>
        <w:autoSpaceDE w:val="0"/>
        <w:autoSpaceDN w:val="0"/>
        <w:adjustRightInd w:val="0"/>
        <w:spacing w:line="281" w:lineRule="auto"/>
        <w:jc w:val="both"/>
        <w:rPr>
          <w:rFonts w:ascii="Arial" w:hAnsi="Arial" w:cs="Arial"/>
        </w:rPr>
      </w:pPr>
    </w:p>
    <w:p w:rsidR="00C15DE5" w:rsidRPr="00722615" w:rsidRDefault="00C15DE5" w:rsidP="0063260C">
      <w:pPr>
        <w:autoSpaceDE w:val="0"/>
        <w:autoSpaceDN w:val="0"/>
        <w:adjustRightInd w:val="0"/>
        <w:spacing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.1.1</w:t>
      </w:r>
      <w:r w:rsidR="003E2B0F">
        <w:rPr>
          <w:rFonts w:ascii="Arial" w:hAnsi="Arial" w:cs="Arial"/>
        </w:rPr>
        <w:t>.</w:t>
      </w:r>
      <w:r w:rsidRPr="00722615">
        <w:rPr>
          <w:rFonts w:ascii="Arial" w:hAnsi="Arial" w:cs="Arial"/>
        </w:rPr>
        <w:t xml:space="preserve"> Será aplicada multa de 0,03 % (três centésimos por cento) por dia de atraso na execução dos serviços, incidentes sobre o valor do serviço a que se referir </w:t>
      </w:r>
      <w:r w:rsidR="00051A1C" w:rsidRPr="00722615">
        <w:rPr>
          <w:rFonts w:ascii="Arial" w:hAnsi="Arial" w:cs="Arial"/>
        </w:rPr>
        <w:t>à</w:t>
      </w:r>
      <w:r w:rsidRPr="00722615">
        <w:rPr>
          <w:rFonts w:ascii="Arial" w:hAnsi="Arial" w:cs="Arial"/>
        </w:rPr>
        <w:t xml:space="preserve"> infração, aplicada em dobro a partir do décimo dia de atraso até o trigésimo dia, quando a </w:t>
      </w:r>
      <w:r w:rsidR="006E62A6" w:rsidRPr="00722615">
        <w:rPr>
          <w:rFonts w:ascii="Arial" w:hAnsi="Arial" w:cs="Arial"/>
        </w:rPr>
        <w:t>PREFEITURA</w:t>
      </w:r>
      <w:r w:rsidRPr="00722615">
        <w:rPr>
          <w:rFonts w:ascii="Arial" w:hAnsi="Arial" w:cs="Arial"/>
        </w:rPr>
        <w:t xml:space="preserve"> poderá decidir pela continuidade da multa ou rescisão contratual, aplicando-se na hipótese de rescisão apenas a multa prevista no subitem 1</w:t>
      </w:r>
      <w:r w:rsidR="0065434F" w:rsidRPr="00722615">
        <w:rPr>
          <w:rFonts w:ascii="Arial" w:hAnsi="Arial" w:cs="Arial"/>
        </w:rPr>
        <w:t>5</w:t>
      </w:r>
      <w:r w:rsidRPr="00722615">
        <w:rPr>
          <w:rFonts w:ascii="Arial" w:hAnsi="Arial" w:cs="Arial"/>
        </w:rPr>
        <w:t>.1.2 infra, sem prejuízo da aplicação das demais cominações legais;</w:t>
      </w:r>
    </w:p>
    <w:p w:rsidR="00F62237" w:rsidRPr="00722615" w:rsidRDefault="00F62237" w:rsidP="0063260C">
      <w:pPr>
        <w:autoSpaceDE w:val="0"/>
        <w:autoSpaceDN w:val="0"/>
        <w:adjustRightInd w:val="0"/>
        <w:spacing w:line="281" w:lineRule="auto"/>
        <w:jc w:val="both"/>
        <w:rPr>
          <w:rFonts w:ascii="Arial" w:hAnsi="Arial" w:cs="Arial"/>
        </w:rPr>
      </w:pPr>
    </w:p>
    <w:p w:rsidR="00C15DE5" w:rsidRPr="00722615" w:rsidRDefault="00C15DE5" w:rsidP="0063260C">
      <w:pPr>
        <w:autoSpaceDE w:val="0"/>
        <w:autoSpaceDN w:val="0"/>
        <w:adjustRightInd w:val="0"/>
        <w:spacing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.1.2</w:t>
      </w:r>
      <w:r w:rsidR="003E2B0F">
        <w:rPr>
          <w:rFonts w:ascii="Arial" w:hAnsi="Arial" w:cs="Arial"/>
        </w:rPr>
        <w:t>.</w:t>
      </w:r>
      <w:r w:rsidRPr="00722615">
        <w:rPr>
          <w:rFonts w:ascii="Arial" w:hAnsi="Arial" w:cs="Arial"/>
        </w:rPr>
        <w:t xml:space="preserve">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Pr="00722615">
        <w:rPr>
          <w:rFonts w:ascii="Arial" w:hAnsi="Arial" w:cs="Arial"/>
        </w:rPr>
        <w:t>cinqüenta</w:t>
      </w:r>
      <w:proofErr w:type="spellEnd"/>
      <w:r w:rsidRPr="00722615">
        <w:rPr>
          <w:rFonts w:ascii="Arial" w:hAnsi="Arial" w:cs="Arial"/>
        </w:rPr>
        <w:t xml:space="preserve"> por cento) do contratado ou quando o atraso ultrapassar o prazo limite de trinta dias, estabelecido no subitem 1</w:t>
      </w:r>
      <w:r w:rsidR="00051A1C">
        <w:rPr>
          <w:rFonts w:ascii="Arial" w:hAnsi="Arial" w:cs="Arial"/>
        </w:rPr>
        <w:t>5</w:t>
      </w:r>
      <w:r w:rsidRPr="00722615">
        <w:rPr>
          <w:rFonts w:ascii="Arial" w:hAnsi="Arial" w:cs="Arial"/>
        </w:rPr>
        <w:t>.1.1 supra.</w:t>
      </w:r>
    </w:p>
    <w:p w:rsidR="00C15DE5" w:rsidRPr="00722615" w:rsidRDefault="00C15DE5" w:rsidP="0063260C">
      <w:pPr>
        <w:tabs>
          <w:tab w:val="num" w:pos="1985"/>
        </w:tabs>
        <w:spacing w:before="120" w:after="120"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.2</w:t>
      </w:r>
      <w:r w:rsidR="003E2B0F">
        <w:rPr>
          <w:rFonts w:ascii="Arial" w:hAnsi="Arial" w:cs="Arial"/>
        </w:rPr>
        <w:t>.</w:t>
      </w:r>
      <w:r w:rsidRPr="00722615">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da </w:t>
      </w:r>
      <w:r w:rsidR="00D40799" w:rsidRPr="00722615">
        <w:rPr>
          <w:rFonts w:ascii="Arial" w:hAnsi="Arial" w:cs="Arial"/>
          <w:b/>
        </w:rPr>
        <w:t xml:space="preserve">PREFEITURA MUNICIPAL DE </w:t>
      </w:r>
      <w:r w:rsidR="00585318" w:rsidRPr="00722615">
        <w:rPr>
          <w:rFonts w:ascii="Arial" w:hAnsi="Arial" w:cs="Arial"/>
          <w:b/>
          <w:color w:val="000000"/>
        </w:rPr>
        <w:t>URUBICI</w:t>
      </w:r>
      <w:r w:rsidRPr="00722615">
        <w:rPr>
          <w:rFonts w:ascii="Arial" w:hAnsi="Arial" w:cs="Arial"/>
        </w:rPr>
        <w:t xml:space="preserve">, ficando a empresa obrigada a comprovar o </w:t>
      </w:r>
      <w:r w:rsidR="00F463B2" w:rsidRPr="00722615">
        <w:rPr>
          <w:rFonts w:ascii="Arial" w:hAnsi="Arial" w:cs="Arial"/>
        </w:rPr>
        <w:t>pagamento</w:t>
      </w:r>
      <w:r w:rsidRPr="00722615">
        <w:rPr>
          <w:rFonts w:ascii="Arial" w:hAnsi="Arial" w:cs="Arial"/>
        </w:rPr>
        <w:t>, mediante a apresentação da cópia do recibo do depósito efetuado.</w:t>
      </w:r>
    </w:p>
    <w:p w:rsidR="00C15DE5" w:rsidRPr="00722615" w:rsidRDefault="00C15DE5" w:rsidP="0063260C">
      <w:pPr>
        <w:autoSpaceDE w:val="0"/>
        <w:autoSpaceDN w:val="0"/>
        <w:adjustRightInd w:val="0"/>
        <w:spacing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.2.1</w:t>
      </w:r>
      <w:r w:rsidR="003E2B0F">
        <w:rPr>
          <w:rFonts w:ascii="Arial" w:hAnsi="Arial" w:cs="Arial"/>
        </w:rPr>
        <w:t>.</w:t>
      </w:r>
      <w:r w:rsidRPr="00722615">
        <w:rPr>
          <w:rFonts w:ascii="Arial" w:hAnsi="Arial" w:cs="Arial"/>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w:t>
      </w:r>
      <w:r w:rsidR="00F463B2" w:rsidRPr="00722615">
        <w:rPr>
          <w:rFonts w:ascii="Arial" w:hAnsi="Arial" w:cs="Arial"/>
        </w:rPr>
        <w:t>al</w:t>
      </w:r>
      <w:r w:rsidRPr="00722615">
        <w:rPr>
          <w:rFonts w:ascii="Arial" w:hAnsi="Arial" w:cs="Arial"/>
        </w:rPr>
        <w:t>, o débito poderá ser cobrado judicialmente.</w:t>
      </w:r>
    </w:p>
    <w:p w:rsidR="00F62237" w:rsidRPr="00722615" w:rsidRDefault="00F62237" w:rsidP="0063260C">
      <w:pPr>
        <w:autoSpaceDE w:val="0"/>
        <w:autoSpaceDN w:val="0"/>
        <w:adjustRightInd w:val="0"/>
        <w:spacing w:line="281" w:lineRule="auto"/>
        <w:jc w:val="both"/>
        <w:rPr>
          <w:rFonts w:ascii="Arial" w:hAnsi="Arial" w:cs="Arial"/>
        </w:rPr>
      </w:pPr>
    </w:p>
    <w:p w:rsidR="00C15DE5" w:rsidRPr="00722615" w:rsidRDefault="00C15DE5" w:rsidP="002114D2">
      <w:pPr>
        <w:pStyle w:val="Recuodecorpodetexto"/>
        <w:spacing w:after="120" w:line="281" w:lineRule="auto"/>
        <w:ind w:firstLine="0"/>
        <w:rPr>
          <w:rFonts w:ascii="Arial" w:hAnsi="Arial" w:cs="Arial"/>
          <w:sz w:val="20"/>
        </w:rPr>
      </w:pPr>
      <w:r w:rsidRPr="00722615">
        <w:rPr>
          <w:rFonts w:ascii="Arial" w:hAnsi="Arial" w:cs="Arial"/>
          <w:sz w:val="20"/>
        </w:rPr>
        <w:t>1</w:t>
      </w:r>
      <w:r w:rsidR="0065434F" w:rsidRPr="00722615">
        <w:rPr>
          <w:rFonts w:ascii="Arial" w:hAnsi="Arial" w:cs="Arial"/>
          <w:sz w:val="20"/>
        </w:rPr>
        <w:t>5</w:t>
      </w:r>
      <w:r w:rsidRPr="00722615">
        <w:rPr>
          <w:rFonts w:ascii="Arial" w:hAnsi="Arial" w:cs="Arial"/>
          <w:sz w:val="20"/>
        </w:rPr>
        <w:t>.3</w:t>
      </w:r>
      <w:r w:rsidR="003E2B0F">
        <w:rPr>
          <w:rFonts w:ascii="Arial" w:hAnsi="Arial" w:cs="Arial"/>
          <w:sz w:val="20"/>
        </w:rPr>
        <w:t>.</w:t>
      </w:r>
      <w:r w:rsidRPr="00722615">
        <w:rPr>
          <w:rFonts w:ascii="Arial" w:hAnsi="Arial" w:cs="Arial"/>
          <w:sz w:val="20"/>
        </w:rPr>
        <w:t xml:space="preserve"> No caso de a licitante vencedora ser credora de valor suficiente</w:t>
      </w:r>
      <w:r w:rsidR="00F463B2" w:rsidRPr="00722615">
        <w:rPr>
          <w:rFonts w:ascii="Arial" w:hAnsi="Arial" w:cs="Arial"/>
          <w:sz w:val="20"/>
        </w:rPr>
        <w:t xml:space="preserve"> ao abatimento da dívida</w:t>
      </w:r>
      <w:r w:rsidRPr="00722615">
        <w:rPr>
          <w:rFonts w:ascii="Arial" w:hAnsi="Arial" w:cs="Arial"/>
          <w:sz w:val="20"/>
        </w:rPr>
        <w:t xml:space="preserve">, a </w:t>
      </w:r>
      <w:r w:rsidR="00F463B2" w:rsidRPr="00722615">
        <w:rPr>
          <w:rFonts w:ascii="Arial" w:hAnsi="Arial" w:cs="Arial"/>
          <w:sz w:val="20"/>
        </w:rPr>
        <w:t>PREFEITURA</w:t>
      </w:r>
      <w:r w:rsidRPr="00722615">
        <w:rPr>
          <w:rFonts w:ascii="Arial" w:hAnsi="Arial" w:cs="Arial"/>
          <w:sz w:val="20"/>
        </w:rPr>
        <w:t xml:space="preserve"> poderá proceder ao desconto da multa devida na proporção do crédito.</w:t>
      </w:r>
    </w:p>
    <w:p w:rsidR="00C15DE5" w:rsidRPr="00722615" w:rsidRDefault="00C15DE5" w:rsidP="002114D2">
      <w:pPr>
        <w:spacing w:after="120"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.4</w:t>
      </w:r>
      <w:r w:rsidR="003E2B0F">
        <w:rPr>
          <w:rFonts w:ascii="Arial" w:hAnsi="Arial" w:cs="Arial"/>
        </w:rPr>
        <w:t>.</w:t>
      </w:r>
      <w:r w:rsidRPr="00722615">
        <w:rPr>
          <w:rFonts w:ascii="Arial" w:hAnsi="Arial" w:cs="Arial"/>
          <w:b/>
        </w:rPr>
        <w:t xml:space="preserve"> </w:t>
      </w:r>
      <w:r w:rsidRPr="00722615">
        <w:rPr>
          <w:rFonts w:ascii="Arial" w:hAnsi="Arial" w:cs="Arial"/>
        </w:rPr>
        <w:t>Se a multa aplicada for superior ao total dos pagamentos eventualmente devidos, a empresa licitante vencedora responderá pela sua diferença, podendo esta ser cobrada judicialmente.</w:t>
      </w:r>
    </w:p>
    <w:p w:rsidR="00C15DE5" w:rsidRPr="00722615" w:rsidRDefault="00C15DE5" w:rsidP="002114D2">
      <w:pPr>
        <w:spacing w:line="281" w:lineRule="auto"/>
        <w:jc w:val="both"/>
        <w:rPr>
          <w:rFonts w:ascii="Arial" w:hAnsi="Arial" w:cs="Arial"/>
        </w:rPr>
      </w:pPr>
      <w:r w:rsidRPr="00722615">
        <w:rPr>
          <w:rFonts w:ascii="Arial" w:hAnsi="Arial" w:cs="Arial"/>
        </w:rPr>
        <w:t>1</w:t>
      </w:r>
      <w:r w:rsidR="0065434F" w:rsidRPr="00722615">
        <w:rPr>
          <w:rFonts w:ascii="Arial" w:hAnsi="Arial" w:cs="Arial"/>
        </w:rPr>
        <w:t>5</w:t>
      </w:r>
      <w:r w:rsidRPr="00722615">
        <w:rPr>
          <w:rFonts w:ascii="Arial" w:hAnsi="Arial" w:cs="Arial"/>
        </w:rPr>
        <w:t>.5</w:t>
      </w:r>
      <w:r w:rsidR="003E2B0F">
        <w:rPr>
          <w:rFonts w:ascii="Arial" w:hAnsi="Arial" w:cs="Arial"/>
        </w:rPr>
        <w:t xml:space="preserve">. </w:t>
      </w:r>
      <w:r w:rsidRPr="00722615">
        <w:rPr>
          <w:rFonts w:ascii="Arial" w:hAnsi="Arial" w:cs="Arial"/>
        </w:rPr>
        <w:t xml:space="preserve">As multas não têm caráter indenizatório e seu pagamento não eximirá a empresa licitante de ser </w:t>
      </w:r>
      <w:proofErr w:type="gramStart"/>
      <w:r w:rsidRPr="00722615">
        <w:rPr>
          <w:rFonts w:ascii="Arial" w:hAnsi="Arial" w:cs="Arial"/>
        </w:rPr>
        <w:t xml:space="preserve">acionada judicialmente pela responsabilidade civil derivada de perdas e danos junto à </w:t>
      </w:r>
      <w:r w:rsidR="00F463B2" w:rsidRPr="00722615">
        <w:rPr>
          <w:rFonts w:ascii="Arial" w:hAnsi="Arial" w:cs="Arial"/>
        </w:rPr>
        <w:t>PREFEITURA</w:t>
      </w:r>
      <w:r w:rsidRPr="00722615">
        <w:rPr>
          <w:rFonts w:ascii="Arial" w:hAnsi="Arial" w:cs="Arial"/>
        </w:rPr>
        <w:t>, decorrentes das infrações cometidas</w:t>
      </w:r>
      <w:proofErr w:type="gramEnd"/>
      <w:r w:rsidRPr="00722615">
        <w:rPr>
          <w:rFonts w:ascii="Arial" w:hAnsi="Arial" w:cs="Arial"/>
        </w:rPr>
        <w:t>.</w:t>
      </w:r>
    </w:p>
    <w:p w:rsidR="00C15DE5" w:rsidRPr="00722615" w:rsidRDefault="00C15DE5">
      <w:pPr>
        <w:spacing w:line="281" w:lineRule="auto"/>
        <w:jc w:val="both"/>
        <w:rPr>
          <w:rFonts w:ascii="Arial" w:hAnsi="Arial" w:cs="Arial"/>
        </w:rPr>
      </w:pPr>
    </w:p>
    <w:p w:rsidR="00C15DE5" w:rsidRPr="00722615" w:rsidRDefault="00C15DE5">
      <w:pPr>
        <w:spacing w:line="281" w:lineRule="auto"/>
        <w:jc w:val="both"/>
        <w:rPr>
          <w:rFonts w:ascii="Arial" w:hAnsi="Arial" w:cs="Arial"/>
          <w:b/>
        </w:rPr>
      </w:pPr>
      <w:r w:rsidRPr="00722615">
        <w:rPr>
          <w:rFonts w:ascii="Arial" w:hAnsi="Arial" w:cs="Arial"/>
          <w:b/>
        </w:rPr>
        <w:t>1</w:t>
      </w:r>
      <w:r w:rsidR="0065434F" w:rsidRPr="00722615">
        <w:rPr>
          <w:rFonts w:ascii="Arial" w:hAnsi="Arial" w:cs="Arial"/>
          <w:b/>
        </w:rPr>
        <w:t>6</w:t>
      </w:r>
      <w:r w:rsidRPr="00722615">
        <w:rPr>
          <w:rFonts w:ascii="Arial" w:hAnsi="Arial" w:cs="Arial"/>
          <w:b/>
        </w:rPr>
        <w:t>. DA HOMOLOGAÇÃO/ADJUDICAÇÃO</w:t>
      </w:r>
    </w:p>
    <w:p w:rsidR="00C15DE5" w:rsidRPr="00722615" w:rsidRDefault="00C15DE5">
      <w:pPr>
        <w:spacing w:line="281" w:lineRule="auto"/>
        <w:jc w:val="both"/>
        <w:rPr>
          <w:rFonts w:ascii="Arial" w:hAnsi="Arial" w:cs="Arial"/>
        </w:rPr>
      </w:pPr>
    </w:p>
    <w:p w:rsidR="00C15DE5" w:rsidRPr="00722615" w:rsidRDefault="00C15DE5" w:rsidP="002114D2">
      <w:pPr>
        <w:pStyle w:val="Corpodetexto2"/>
        <w:spacing w:line="281" w:lineRule="auto"/>
        <w:rPr>
          <w:rFonts w:cs="Arial"/>
          <w:sz w:val="20"/>
        </w:rPr>
      </w:pPr>
      <w:r w:rsidRPr="00722615">
        <w:rPr>
          <w:rFonts w:cs="Arial"/>
          <w:sz w:val="20"/>
        </w:rPr>
        <w:t>1</w:t>
      </w:r>
      <w:r w:rsidR="00F979B7" w:rsidRPr="00722615">
        <w:rPr>
          <w:rFonts w:cs="Arial"/>
          <w:sz w:val="20"/>
        </w:rPr>
        <w:t>6</w:t>
      </w:r>
      <w:r w:rsidRPr="00722615">
        <w:rPr>
          <w:rFonts w:cs="Arial"/>
          <w:sz w:val="20"/>
        </w:rPr>
        <w:t>.1</w:t>
      </w:r>
      <w:r w:rsidR="003E2B0F">
        <w:rPr>
          <w:rFonts w:cs="Arial"/>
          <w:sz w:val="20"/>
        </w:rPr>
        <w:t>.</w:t>
      </w:r>
      <w:r w:rsidRPr="00722615">
        <w:rPr>
          <w:rFonts w:cs="Arial"/>
          <w:sz w:val="20"/>
        </w:rPr>
        <w:t xml:space="preserve"> Após a divulgação do resultado de julgamento das propostas e decorrido o prazo recursal previsto em lei, a presente licitação será adjudicada à empresa vencedora do certame, após homologação pela autoridade competente.</w:t>
      </w:r>
    </w:p>
    <w:p w:rsidR="00C15DE5" w:rsidRPr="00722615" w:rsidRDefault="00C15DE5">
      <w:pPr>
        <w:spacing w:line="281" w:lineRule="auto"/>
        <w:jc w:val="both"/>
        <w:rPr>
          <w:rFonts w:ascii="Arial" w:hAnsi="Arial" w:cs="Arial"/>
        </w:rPr>
      </w:pPr>
    </w:p>
    <w:p w:rsidR="00C15DE5" w:rsidRDefault="00C15DE5">
      <w:pPr>
        <w:spacing w:line="281" w:lineRule="auto"/>
        <w:jc w:val="both"/>
        <w:rPr>
          <w:rFonts w:ascii="Arial" w:hAnsi="Arial" w:cs="Arial"/>
          <w:b/>
        </w:rPr>
      </w:pPr>
      <w:r w:rsidRPr="00722615">
        <w:rPr>
          <w:rFonts w:ascii="Arial" w:hAnsi="Arial" w:cs="Arial"/>
          <w:b/>
        </w:rPr>
        <w:t>1</w:t>
      </w:r>
      <w:r w:rsidR="00F979B7" w:rsidRPr="00722615">
        <w:rPr>
          <w:rFonts w:ascii="Arial" w:hAnsi="Arial" w:cs="Arial"/>
          <w:b/>
        </w:rPr>
        <w:t>7</w:t>
      </w:r>
      <w:r w:rsidRPr="00722615">
        <w:rPr>
          <w:rFonts w:ascii="Arial" w:hAnsi="Arial" w:cs="Arial"/>
          <w:b/>
        </w:rPr>
        <w:t>. DA DOTAÇÃO ORÇAMENTÁRIA</w:t>
      </w:r>
    </w:p>
    <w:p w:rsidR="002F6109" w:rsidRPr="00722615" w:rsidRDefault="002F6109">
      <w:pPr>
        <w:spacing w:line="281" w:lineRule="auto"/>
        <w:jc w:val="both"/>
        <w:rPr>
          <w:rFonts w:ascii="Arial" w:hAnsi="Arial" w:cs="Arial"/>
          <w:b/>
        </w:rPr>
      </w:pPr>
    </w:p>
    <w:p w:rsidR="00C15DE5" w:rsidRPr="00722615" w:rsidRDefault="00C15DE5" w:rsidP="002114D2">
      <w:pPr>
        <w:pStyle w:val="Corpodetexto2"/>
        <w:spacing w:line="281" w:lineRule="auto"/>
        <w:rPr>
          <w:rFonts w:cs="Arial"/>
          <w:b/>
          <w:color w:val="FF0000"/>
          <w:sz w:val="20"/>
        </w:rPr>
      </w:pPr>
      <w:r w:rsidRPr="00722615">
        <w:rPr>
          <w:rFonts w:cs="Arial"/>
          <w:sz w:val="20"/>
        </w:rPr>
        <w:t>1</w:t>
      </w:r>
      <w:r w:rsidR="00F979B7" w:rsidRPr="00722615">
        <w:rPr>
          <w:rFonts w:cs="Arial"/>
          <w:sz w:val="20"/>
        </w:rPr>
        <w:t>7</w:t>
      </w:r>
      <w:r w:rsidRPr="00722615">
        <w:rPr>
          <w:rFonts w:cs="Arial"/>
          <w:sz w:val="20"/>
        </w:rPr>
        <w:t>.1</w:t>
      </w:r>
      <w:r w:rsidR="003E2B0F">
        <w:rPr>
          <w:rFonts w:cs="Arial"/>
          <w:sz w:val="20"/>
        </w:rPr>
        <w:t xml:space="preserve">. </w:t>
      </w:r>
      <w:r w:rsidRPr="00722615">
        <w:rPr>
          <w:rFonts w:cs="Arial"/>
          <w:sz w:val="20"/>
        </w:rPr>
        <w:t xml:space="preserve"> A dotação orçamentária para as despesas decorrentes da contratação correrá por conta</w:t>
      </w:r>
      <w:r w:rsidR="00843E4D" w:rsidRPr="00722615">
        <w:rPr>
          <w:rFonts w:cs="Arial"/>
          <w:b/>
          <w:sz w:val="20"/>
        </w:rPr>
        <w:t>:</w:t>
      </w:r>
    </w:p>
    <w:p w:rsidR="000B4F51" w:rsidRPr="00722615" w:rsidRDefault="000B4F51">
      <w:pPr>
        <w:pStyle w:val="Corpodetexto2"/>
        <w:spacing w:line="281" w:lineRule="auto"/>
        <w:ind w:firstLine="708"/>
        <w:rPr>
          <w:rFonts w:cs="Arial"/>
          <w:sz w:val="20"/>
        </w:rPr>
      </w:pPr>
    </w:p>
    <w:p w:rsidR="00A36308" w:rsidRPr="00A36308" w:rsidRDefault="00F839E4" w:rsidP="00A36308">
      <w:pPr>
        <w:spacing w:after="200"/>
        <w:contextualSpacing/>
        <w:jc w:val="both"/>
        <w:rPr>
          <w:rFonts w:ascii="Arial" w:eastAsia="Calibri" w:hAnsi="Arial" w:cs="Arial"/>
          <w:b/>
          <w:bCs/>
          <w:lang w:eastAsia="en-US"/>
        </w:rPr>
      </w:pPr>
      <w:r>
        <w:rPr>
          <w:rFonts w:ascii="Arial" w:eastAsia="Calibri" w:hAnsi="Arial" w:cs="Arial"/>
          <w:b/>
          <w:bCs/>
          <w:lang w:eastAsia="en-US"/>
        </w:rPr>
        <w:t>SECRETARIA</w:t>
      </w:r>
      <w:r w:rsidR="00A36308" w:rsidRPr="00A36308">
        <w:rPr>
          <w:rFonts w:ascii="Arial" w:eastAsia="Calibri" w:hAnsi="Arial" w:cs="Arial"/>
          <w:b/>
          <w:bCs/>
          <w:lang w:eastAsia="en-US"/>
        </w:rPr>
        <w:t xml:space="preserve"> MUNICIP</w:t>
      </w:r>
      <w:r>
        <w:rPr>
          <w:rFonts w:ascii="Arial" w:eastAsia="Calibri" w:hAnsi="Arial" w:cs="Arial"/>
          <w:b/>
          <w:bCs/>
          <w:lang w:eastAsia="en-US"/>
        </w:rPr>
        <w:t>AL DE</w:t>
      </w:r>
      <w:r w:rsidR="00A36308" w:rsidRPr="00A36308">
        <w:rPr>
          <w:rFonts w:ascii="Arial" w:eastAsia="Calibri" w:hAnsi="Arial" w:cs="Arial"/>
          <w:b/>
          <w:bCs/>
          <w:lang w:eastAsia="en-US"/>
        </w:rPr>
        <w:t xml:space="preserve"> EDUCAÇÃO </w:t>
      </w:r>
    </w:p>
    <w:p w:rsidR="00A36308" w:rsidRPr="00A36308" w:rsidRDefault="00A36308" w:rsidP="00A36308">
      <w:pPr>
        <w:contextualSpacing/>
        <w:jc w:val="both"/>
        <w:rPr>
          <w:rFonts w:ascii="Arial" w:eastAsia="Calibri" w:hAnsi="Arial" w:cs="Arial"/>
          <w:lang w:eastAsia="en-US"/>
        </w:rPr>
      </w:pPr>
      <w:proofErr w:type="spellStart"/>
      <w:r w:rsidRPr="00A36308">
        <w:rPr>
          <w:rFonts w:ascii="Arial" w:eastAsia="Calibri" w:hAnsi="Arial" w:cs="Arial"/>
          <w:lang w:eastAsia="en-US"/>
        </w:rPr>
        <w:t>Proj</w:t>
      </w:r>
      <w:proofErr w:type="spellEnd"/>
      <w:r w:rsidRPr="00A36308">
        <w:rPr>
          <w:rFonts w:ascii="Arial" w:eastAsia="Calibri" w:hAnsi="Arial" w:cs="Arial"/>
          <w:lang w:eastAsia="en-US"/>
        </w:rPr>
        <w:t>/Ativ. 2</w:t>
      </w:r>
      <w:r w:rsidR="00F839E4">
        <w:rPr>
          <w:rFonts w:ascii="Arial" w:eastAsia="Calibri" w:hAnsi="Arial" w:cs="Arial"/>
          <w:lang w:eastAsia="en-US"/>
        </w:rPr>
        <w:t>026.</w:t>
      </w:r>
      <w:r w:rsidRPr="00A36308">
        <w:rPr>
          <w:rFonts w:ascii="Arial" w:eastAsia="Calibri" w:hAnsi="Arial" w:cs="Arial"/>
          <w:lang w:eastAsia="en-US"/>
        </w:rPr>
        <w:t xml:space="preserve"> </w:t>
      </w:r>
      <w:r w:rsidR="00F839E4">
        <w:rPr>
          <w:rFonts w:ascii="Arial" w:eastAsia="Calibri" w:hAnsi="Arial" w:cs="Arial"/>
          <w:lang w:eastAsia="en-US"/>
        </w:rPr>
        <w:t>Construção reforma conservação de escolas</w:t>
      </w:r>
    </w:p>
    <w:p w:rsidR="00A36308" w:rsidRPr="00A36308" w:rsidRDefault="00F839E4" w:rsidP="00A36308">
      <w:pPr>
        <w:contextualSpacing/>
        <w:jc w:val="both"/>
        <w:rPr>
          <w:rFonts w:ascii="Arial" w:eastAsia="Calibri" w:hAnsi="Arial" w:cs="Arial"/>
          <w:lang w:eastAsia="en-US"/>
        </w:rPr>
      </w:pPr>
      <w:r>
        <w:rPr>
          <w:rFonts w:ascii="Arial" w:eastAsia="Calibri" w:hAnsi="Arial" w:cs="Arial"/>
          <w:lang w:eastAsia="en-US"/>
        </w:rPr>
        <w:t>259</w:t>
      </w:r>
      <w:r>
        <w:rPr>
          <w:rFonts w:ascii="Arial" w:eastAsia="Calibri" w:hAnsi="Arial" w:cs="Arial"/>
          <w:lang w:eastAsia="en-US"/>
        </w:rPr>
        <w:tab/>
        <w:t>4.4.90.00.00.00.00.0121</w:t>
      </w:r>
    </w:p>
    <w:p w:rsidR="00A36308" w:rsidRPr="00A36308" w:rsidRDefault="00F839E4" w:rsidP="00A36308">
      <w:pPr>
        <w:contextualSpacing/>
        <w:jc w:val="both"/>
        <w:rPr>
          <w:rFonts w:ascii="Arial" w:hAnsi="Arial" w:cs="Arial"/>
          <w:b/>
        </w:rPr>
      </w:pPr>
      <w:r>
        <w:rPr>
          <w:rFonts w:ascii="Arial" w:hAnsi="Arial" w:cs="Arial"/>
          <w:b/>
        </w:rPr>
        <w:t>R$2</w:t>
      </w:r>
      <w:r w:rsidR="00A36308" w:rsidRPr="00A36308">
        <w:rPr>
          <w:rFonts w:ascii="Arial" w:hAnsi="Arial" w:cs="Arial"/>
          <w:b/>
        </w:rPr>
        <w:t>00.000,00</w:t>
      </w:r>
    </w:p>
    <w:p w:rsidR="00067B89" w:rsidRDefault="00067B89" w:rsidP="00A36308">
      <w:pPr>
        <w:contextualSpacing/>
        <w:jc w:val="both"/>
        <w:rPr>
          <w:rFonts w:ascii="Arial" w:hAnsi="Arial" w:cs="Arial"/>
          <w:b/>
          <w:bCs/>
        </w:rPr>
      </w:pPr>
    </w:p>
    <w:p w:rsidR="00A36308" w:rsidRPr="00A36308" w:rsidRDefault="00A36308" w:rsidP="00A36308">
      <w:pPr>
        <w:contextualSpacing/>
        <w:jc w:val="both"/>
        <w:rPr>
          <w:rFonts w:ascii="Arial" w:hAnsi="Arial" w:cs="Arial"/>
          <w:b/>
          <w:bCs/>
        </w:rPr>
      </w:pPr>
      <w:r w:rsidRPr="00A36308">
        <w:rPr>
          <w:rFonts w:ascii="Arial" w:hAnsi="Arial" w:cs="Arial"/>
          <w:b/>
          <w:bCs/>
        </w:rPr>
        <w:t>SECRETARIA MUNICIPAL DE EDUCAÇÃO CULTURA E DESPORTO</w:t>
      </w:r>
    </w:p>
    <w:p w:rsidR="00A36308" w:rsidRPr="00A36308" w:rsidRDefault="00A36308" w:rsidP="00A36308">
      <w:pPr>
        <w:contextualSpacing/>
        <w:jc w:val="both"/>
        <w:rPr>
          <w:rFonts w:ascii="Arial" w:hAnsi="Arial" w:cs="Arial"/>
        </w:rPr>
      </w:pPr>
      <w:proofErr w:type="spellStart"/>
      <w:r w:rsidRPr="00A36308">
        <w:rPr>
          <w:rFonts w:ascii="Arial" w:hAnsi="Arial" w:cs="Arial"/>
        </w:rPr>
        <w:t>Proj</w:t>
      </w:r>
      <w:proofErr w:type="spellEnd"/>
      <w:r w:rsidRPr="00A36308">
        <w:rPr>
          <w:rFonts w:ascii="Arial" w:hAnsi="Arial" w:cs="Arial"/>
        </w:rPr>
        <w:t>/</w:t>
      </w:r>
      <w:proofErr w:type="spellStart"/>
      <w:r w:rsidRPr="00A36308">
        <w:rPr>
          <w:rFonts w:ascii="Arial" w:hAnsi="Arial" w:cs="Arial"/>
        </w:rPr>
        <w:t>Ativ</w:t>
      </w:r>
      <w:proofErr w:type="spellEnd"/>
      <w:r w:rsidRPr="00A36308">
        <w:rPr>
          <w:rFonts w:ascii="Arial" w:hAnsi="Arial" w:cs="Arial"/>
        </w:rPr>
        <w:t xml:space="preserve"> </w:t>
      </w:r>
      <w:bookmarkStart w:id="0" w:name="_Hlk93404479"/>
      <w:r w:rsidRPr="00A36308">
        <w:rPr>
          <w:rFonts w:ascii="Arial" w:hAnsi="Arial" w:cs="Arial"/>
        </w:rPr>
        <w:t>20</w:t>
      </w:r>
      <w:r w:rsidR="00F839E4">
        <w:rPr>
          <w:rFonts w:ascii="Arial" w:hAnsi="Arial" w:cs="Arial"/>
        </w:rPr>
        <w:t>26</w:t>
      </w:r>
      <w:r w:rsidRPr="00A36308">
        <w:rPr>
          <w:rFonts w:ascii="Arial" w:hAnsi="Arial" w:cs="Arial"/>
        </w:rPr>
        <w:t xml:space="preserve"> Construção e ampliação reformas centro de educação infantil </w:t>
      </w:r>
      <w:bookmarkEnd w:id="0"/>
    </w:p>
    <w:p w:rsidR="00A36308" w:rsidRPr="00A36308" w:rsidRDefault="00F839E4" w:rsidP="00A36308">
      <w:pPr>
        <w:contextualSpacing/>
        <w:jc w:val="both"/>
        <w:rPr>
          <w:rFonts w:ascii="Arial" w:hAnsi="Arial" w:cs="Arial"/>
        </w:rPr>
      </w:pPr>
      <w:r>
        <w:rPr>
          <w:rFonts w:ascii="Arial" w:hAnsi="Arial" w:cs="Arial"/>
        </w:rPr>
        <w:t>149</w:t>
      </w:r>
      <w:r w:rsidR="00A36308" w:rsidRPr="00A36308">
        <w:rPr>
          <w:rFonts w:ascii="Arial" w:hAnsi="Arial" w:cs="Arial"/>
        </w:rPr>
        <w:tab/>
        <w:t>4.4.90.00.00.00.00.00</w:t>
      </w:r>
      <w:r>
        <w:rPr>
          <w:rFonts w:ascii="Arial" w:hAnsi="Arial" w:cs="Arial"/>
        </w:rPr>
        <w:t>.0</w:t>
      </w:r>
      <w:r w:rsidR="00A36308" w:rsidRPr="00A36308">
        <w:rPr>
          <w:rFonts w:ascii="Arial" w:hAnsi="Arial" w:cs="Arial"/>
        </w:rPr>
        <w:t>118</w:t>
      </w:r>
    </w:p>
    <w:p w:rsidR="00A36308" w:rsidRPr="00A36308" w:rsidRDefault="00A36308" w:rsidP="00A36308">
      <w:pPr>
        <w:contextualSpacing/>
        <w:jc w:val="both"/>
        <w:rPr>
          <w:rFonts w:ascii="Arial" w:hAnsi="Arial" w:cs="Arial"/>
          <w:b/>
        </w:rPr>
      </w:pPr>
      <w:r w:rsidRPr="00A36308">
        <w:rPr>
          <w:rFonts w:ascii="Arial" w:hAnsi="Arial" w:cs="Arial"/>
          <w:b/>
        </w:rPr>
        <w:t>R$</w:t>
      </w:r>
      <w:r w:rsidR="00F839E4">
        <w:rPr>
          <w:rFonts w:ascii="Arial" w:hAnsi="Arial" w:cs="Arial"/>
          <w:b/>
        </w:rPr>
        <w:t>49.999,68</w:t>
      </w:r>
    </w:p>
    <w:p w:rsidR="00A36308" w:rsidRPr="00A36308" w:rsidRDefault="00A36308" w:rsidP="00A36308">
      <w:pPr>
        <w:contextualSpacing/>
        <w:jc w:val="both"/>
        <w:rPr>
          <w:rFonts w:ascii="Arial" w:hAnsi="Arial" w:cs="Arial"/>
          <w:b/>
        </w:rPr>
      </w:pPr>
    </w:p>
    <w:p w:rsidR="00067B89" w:rsidRDefault="00067B89" w:rsidP="00A36308">
      <w:pPr>
        <w:contextualSpacing/>
        <w:jc w:val="both"/>
        <w:rPr>
          <w:rFonts w:ascii="Arial" w:hAnsi="Arial" w:cs="Arial"/>
          <w:b/>
        </w:rPr>
      </w:pPr>
    </w:p>
    <w:p w:rsidR="00C15DE5" w:rsidRPr="00722615" w:rsidRDefault="00C15DE5" w:rsidP="00500668">
      <w:pPr>
        <w:pStyle w:val="Default"/>
        <w:ind w:left="700" w:hanging="700"/>
        <w:jc w:val="both"/>
        <w:outlineLvl w:val="1"/>
        <w:rPr>
          <w:b/>
          <w:sz w:val="20"/>
        </w:rPr>
      </w:pPr>
      <w:r w:rsidRPr="00722615">
        <w:rPr>
          <w:b/>
          <w:sz w:val="20"/>
        </w:rPr>
        <w:t>1</w:t>
      </w:r>
      <w:r w:rsidR="00F979B7" w:rsidRPr="00722615">
        <w:rPr>
          <w:b/>
          <w:sz w:val="20"/>
        </w:rPr>
        <w:t>8</w:t>
      </w:r>
      <w:r w:rsidR="002A452C" w:rsidRPr="00722615">
        <w:rPr>
          <w:b/>
          <w:sz w:val="20"/>
        </w:rPr>
        <w:t xml:space="preserve">. </w:t>
      </w:r>
      <w:r w:rsidRPr="00722615">
        <w:rPr>
          <w:b/>
          <w:sz w:val="20"/>
        </w:rPr>
        <w:t>DA EXECUÇÃO DOS SERVIÇOS</w:t>
      </w:r>
      <w:r w:rsidR="009F5386">
        <w:rPr>
          <w:b/>
          <w:sz w:val="20"/>
        </w:rPr>
        <w:t>/PRAZO</w:t>
      </w:r>
    </w:p>
    <w:p w:rsidR="00C15DE5" w:rsidRPr="00722615" w:rsidRDefault="00C15DE5">
      <w:pPr>
        <w:pStyle w:val="Corpodetexto2"/>
        <w:spacing w:line="281" w:lineRule="auto"/>
        <w:rPr>
          <w:rFonts w:cs="Arial"/>
          <w:sz w:val="20"/>
        </w:rPr>
      </w:pPr>
    </w:p>
    <w:p w:rsidR="00C15DE5" w:rsidRPr="00722615" w:rsidRDefault="00C15DE5" w:rsidP="002114D2">
      <w:pPr>
        <w:pStyle w:val="Corpodetexto2"/>
        <w:spacing w:line="281" w:lineRule="auto"/>
        <w:rPr>
          <w:rFonts w:cs="Arial"/>
          <w:sz w:val="20"/>
        </w:rPr>
      </w:pPr>
      <w:r w:rsidRPr="00722615">
        <w:rPr>
          <w:rFonts w:cs="Arial"/>
          <w:sz w:val="20"/>
        </w:rPr>
        <w:t>1</w:t>
      </w:r>
      <w:r w:rsidR="00F979B7" w:rsidRPr="00722615">
        <w:rPr>
          <w:rFonts w:cs="Arial"/>
          <w:sz w:val="20"/>
        </w:rPr>
        <w:t>8</w:t>
      </w:r>
      <w:r w:rsidRPr="00722615">
        <w:rPr>
          <w:rFonts w:cs="Arial"/>
          <w:sz w:val="20"/>
        </w:rPr>
        <w:t>.1</w:t>
      </w:r>
      <w:r w:rsidR="003E2B0F">
        <w:rPr>
          <w:rFonts w:cs="Arial"/>
          <w:sz w:val="20"/>
        </w:rPr>
        <w:t>.</w:t>
      </w:r>
      <w:r w:rsidRPr="00722615">
        <w:rPr>
          <w:rFonts w:cs="Arial"/>
          <w:sz w:val="20"/>
        </w:rPr>
        <w:t xml:space="preserve"> Os serviços</w:t>
      </w:r>
      <w:r w:rsidR="000671B5" w:rsidRPr="00722615">
        <w:rPr>
          <w:rFonts w:cs="Arial"/>
          <w:sz w:val="20"/>
        </w:rPr>
        <w:t>,</w:t>
      </w:r>
      <w:r w:rsidRPr="00722615">
        <w:rPr>
          <w:rFonts w:cs="Arial"/>
          <w:sz w:val="20"/>
        </w:rPr>
        <w:t xml:space="preserve"> objeto do presente Edital</w:t>
      </w:r>
      <w:r w:rsidR="000671B5" w:rsidRPr="00722615">
        <w:rPr>
          <w:rFonts w:cs="Arial"/>
          <w:sz w:val="20"/>
        </w:rPr>
        <w:t>,</w:t>
      </w:r>
      <w:r w:rsidRPr="00722615">
        <w:rPr>
          <w:rFonts w:cs="Arial"/>
          <w:sz w:val="20"/>
        </w:rPr>
        <w:t xml:space="preserve"> deverão ser executados de acordo com as especificações e condições estabelecidas no Projeto </w:t>
      </w:r>
      <w:r w:rsidR="00DC18BB" w:rsidRPr="00722615">
        <w:rPr>
          <w:rFonts w:cs="Arial"/>
          <w:sz w:val="20"/>
        </w:rPr>
        <w:t>Executivo</w:t>
      </w:r>
      <w:r w:rsidR="007B1840" w:rsidRPr="00722615">
        <w:rPr>
          <w:rFonts w:cs="Arial"/>
          <w:sz w:val="20"/>
        </w:rPr>
        <w:t>, memorial descritivo, e plantas,</w:t>
      </w:r>
      <w:r w:rsidR="00DC18BB" w:rsidRPr="00722615">
        <w:rPr>
          <w:rFonts w:cs="Arial"/>
          <w:sz w:val="20"/>
        </w:rPr>
        <w:t xml:space="preserve"> citado </w:t>
      </w:r>
      <w:r w:rsidR="008E52C6" w:rsidRPr="00722615">
        <w:rPr>
          <w:rFonts w:cs="Arial"/>
          <w:sz w:val="20"/>
        </w:rPr>
        <w:t>n</w:t>
      </w:r>
      <w:r w:rsidR="00DC18BB" w:rsidRPr="00722615">
        <w:rPr>
          <w:rFonts w:cs="Arial"/>
          <w:sz w:val="20"/>
        </w:rPr>
        <w:t>este</w:t>
      </w:r>
      <w:r w:rsidR="008E52C6" w:rsidRPr="00722615">
        <w:rPr>
          <w:rFonts w:cs="Arial"/>
          <w:sz w:val="20"/>
        </w:rPr>
        <w:t xml:space="preserve"> edital</w:t>
      </w:r>
      <w:r w:rsidR="005507C4">
        <w:rPr>
          <w:rFonts w:cs="Arial"/>
          <w:sz w:val="20"/>
        </w:rPr>
        <w:t xml:space="preserve">, tendo como prazo máximo de </w:t>
      </w:r>
      <w:r w:rsidR="005507C4" w:rsidRPr="00390D81">
        <w:rPr>
          <w:rFonts w:cs="Arial"/>
          <w:b/>
          <w:sz w:val="20"/>
        </w:rPr>
        <w:t>0</w:t>
      </w:r>
      <w:r w:rsidR="0008730F" w:rsidRPr="00390D81">
        <w:rPr>
          <w:rFonts w:cs="Arial"/>
          <w:b/>
          <w:sz w:val="20"/>
        </w:rPr>
        <w:t>3</w:t>
      </w:r>
      <w:r w:rsidR="005507C4" w:rsidRPr="00390D81">
        <w:rPr>
          <w:rFonts w:cs="Arial"/>
          <w:b/>
          <w:sz w:val="20"/>
        </w:rPr>
        <w:t xml:space="preserve"> (</w:t>
      </w:r>
      <w:r w:rsidR="0008730F" w:rsidRPr="00390D81">
        <w:rPr>
          <w:rFonts w:cs="Arial"/>
          <w:b/>
          <w:sz w:val="20"/>
        </w:rPr>
        <w:t>três</w:t>
      </w:r>
      <w:r w:rsidR="005507C4" w:rsidRPr="00390D81">
        <w:rPr>
          <w:rFonts w:cs="Arial"/>
          <w:b/>
          <w:sz w:val="20"/>
        </w:rPr>
        <w:t>) meses</w:t>
      </w:r>
      <w:r w:rsidR="00596F47" w:rsidRPr="00390D81">
        <w:rPr>
          <w:rFonts w:cs="Arial"/>
          <w:b/>
          <w:sz w:val="20"/>
        </w:rPr>
        <w:t xml:space="preserve">, </w:t>
      </w:r>
      <w:r w:rsidR="00596F47">
        <w:rPr>
          <w:rFonts w:cs="Arial"/>
          <w:sz w:val="20"/>
        </w:rPr>
        <w:t>conforme</w:t>
      </w:r>
      <w:r w:rsidR="00596F47" w:rsidRPr="00596F47">
        <w:rPr>
          <w:rFonts w:cs="Arial"/>
          <w:sz w:val="20"/>
        </w:rPr>
        <w:t xml:space="preserve"> </w:t>
      </w:r>
      <w:r w:rsidR="00596F47">
        <w:rPr>
          <w:rFonts w:cs="Arial"/>
          <w:sz w:val="20"/>
        </w:rPr>
        <w:t xml:space="preserve">termo de </w:t>
      </w:r>
      <w:r w:rsidR="002B1BBA">
        <w:rPr>
          <w:rFonts w:cs="Arial"/>
          <w:sz w:val="20"/>
        </w:rPr>
        <w:t>referencia.</w:t>
      </w:r>
    </w:p>
    <w:p w:rsidR="00C15DE5" w:rsidRPr="00722615" w:rsidRDefault="00C15DE5">
      <w:pPr>
        <w:pStyle w:val="Corpodetexto2"/>
        <w:spacing w:line="281" w:lineRule="auto"/>
        <w:rPr>
          <w:rFonts w:cs="Arial"/>
          <w:sz w:val="20"/>
        </w:rPr>
      </w:pPr>
    </w:p>
    <w:p w:rsidR="00C15DE5" w:rsidRPr="00722615" w:rsidRDefault="00C15DE5">
      <w:pPr>
        <w:pStyle w:val="Corpodetexto2"/>
        <w:spacing w:line="281" w:lineRule="auto"/>
        <w:rPr>
          <w:rFonts w:cs="Arial"/>
          <w:b/>
          <w:sz w:val="20"/>
        </w:rPr>
      </w:pPr>
      <w:r w:rsidRPr="00722615">
        <w:rPr>
          <w:rFonts w:cs="Arial"/>
          <w:b/>
          <w:sz w:val="20"/>
        </w:rPr>
        <w:t>1</w:t>
      </w:r>
      <w:r w:rsidR="00F979B7" w:rsidRPr="00722615">
        <w:rPr>
          <w:rFonts w:cs="Arial"/>
          <w:b/>
          <w:sz w:val="20"/>
        </w:rPr>
        <w:t>9</w:t>
      </w:r>
      <w:r w:rsidR="002A452C" w:rsidRPr="00722615">
        <w:rPr>
          <w:rFonts w:cs="Arial"/>
          <w:b/>
          <w:sz w:val="20"/>
        </w:rPr>
        <w:t xml:space="preserve">. </w:t>
      </w:r>
      <w:r w:rsidRPr="00722615">
        <w:rPr>
          <w:rFonts w:cs="Arial"/>
          <w:b/>
          <w:sz w:val="20"/>
        </w:rPr>
        <w:t>DOS ACRÉSCIMOS E SUPRESSÕES</w:t>
      </w:r>
    </w:p>
    <w:p w:rsidR="00C15DE5" w:rsidRPr="00722615" w:rsidRDefault="00C15DE5">
      <w:pPr>
        <w:pStyle w:val="Corpodetexto2"/>
        <w:spacing w:line="281" w:lineRule="auto"/>
        <w:rPr>
          <w:rFonts w:cs="Arial"/>
          <w:sz w:val="20"/>
        </w:rPr>
      </w:pPr>
    </w:p>
    <w:p w:rsidR="00C15DE5" w:rsidRPr="00722615" w:rsidRDefault="00C15DE5" w:rsidP="002114D2">
      <w:pPr>
        <w:pStyle w:val="Corpodetexto2"/>
        <w:spacing w:line="281" w:lineRule="auto"/>
        <w:rPr>
          <w:rFonts w:cs="Arial"/>
          <w:sz w:val="20"/>
        </w:rPr>
      </w:pPr>
      <w:r w:rsidRPr="00722615">
        <w:rPr>
          <w:rFonts w:cs="Arial"/>
          <w:sz w:val="20"/>
        </w:rPr>
        <w:t>1</w:t>
      </w:r>
      <w:r w:rsidR="00F979B7" w:rsidRPr="00722615">
        <w:rPr>
          <w:rFonts w:cs="Arial"/>
          <w:sz w:val="20"/>
        </w:rPr>
        <w:t>9</w:t>
      </w:r>
      <w:r w:rsidR="003E2B0F">
        <w:rPr>
          <w:rFonts w:cs="Arial"/>
          <w:sz w:val="20"/>
        </w:rPr>
        <w:t xml:space="preserve">.1. </w:t>
      </w:r>
      <w:r w:rsidRPr="00722615">
        <w:rPr>
          <w:rFonts w:cs="Arial"/>
          <w:sz w:val="20"/>
        </w:rPr>
        <w:t>A quantidade inicialmente contratada poderá ser acrescida ou suprimida dentro dos limites previstos no parágrafo primeiro do artigo 65 da Lei nº 8.666/93, podendo a supressão exceder tal limite nos termos do parágrafo segundo, inciso II do mesmo artigo.</w:t>
      </w:r>
    </w:p>
    <w:p w:rsidR="00857589" w:rsidRPr="00722615" w:rsidRDefault="00857589">
      <w:pPr>
        <w:pStyle w:val="Corpodetexto2"/>
        <w:spacing w:line="281" w:lineRule="auto"/>
        <w:rPr>
          <w:rFonts w:cs="Arial"/>
          <w:b/>
          <w:sz w:val="20"/>
        </w:rPr>
      </w:pPr>
    </w:p>
    <w:p w:rsidR="00C15DE5" w:rsidRPr="00722615" w:rsidRDefault="00F979B7">
      <w:pPr>
        <w:pStyle w:val="Corpodetexto2"/>
        <w:spacing w:line="281" w:lineRule="auto"/>
        <w:rPr>
          <w:rFonts w:cs="Arial"/>
          <w:b/>
          <w:sz w:val="20"/>
        </w:rPr>
      </w:pPr>
      <w:r w:rsidRPr="00722615">
        <w:rPr>
          <w:rFonts w:cs="Arial"/>
          <w:b/>
          <w:sz w:val="20"/>
        </w:rPr>
        <w:t>20</w:t>
      </w:r>
      <w:r w:rsidR="002A452C" w:rsidRPr="00722615">
        <w:rPr>
          <w:rFonts w:cs="Arial"/>
          <w:b/>
          <w:sz w:val="20"/>
        </w:rPr>
        <w:t xml:space="preserve">. </w:t>
      </w:r>
      <w:r w:rsidR="00C15DE5" w:rsidRPr="00722615">
        <w:rPr>
          <w:rFonts w:cs="Arial"/>
          <w:b/>
          <w:sz w:val="20"/>
        </w:rPr>
        <w:t>DA GARANTIA CONTRATUAL</w:t>
      </w:r>
    </w:p>
    <w:p w:rsidR="00C15DE5" w:rsidRPr="00722615" w:rsidRDefault="00C15DE5">
      <w:pPr>
        <w:pStyle w:val="Corpodetexto2"/>
        <w:spacing w:line="281" w:lineRule="auto"/>
        <w:rPr>
          <w:rFonts w:cs="Arial"/>
          <w:sz w:val="20"/>
        </w:rPr>
      </w:pPr>
    </w:p>
    <w:p w:rsidR="00FA567A" w:rsidRPr="00722615" w:rsidRDefault="00F979B7" w:rsidP="002114D2">
      <w:pPr>
        <w:spacing w:after="120" w:line="281" w:lineRule="auto"/>
        <w:jc w:val="both"/>
        <w:rPr>
          <w:rFonts w:ascii="Arial" w:hAnsi="Arial" w:cs="Arial"/>
        </w:rPr>
      </w:pPr>
      <w:r w:rsidRPr="00722615">
        <w:rPr>
          <w:rFonts w:ascii="Arial" w:hAnsi="Arial" w:cs="Arial"/>
        </w:rPr>
        <w:t>20</w:t>
      </w:r>
      <w:r w:rsidR="00C15DE5" w:rsidRPr="00722615">
        <w:rPr>
          <w:rFonts w:ascii="Arial" w:hAnsi="Arial" w:cs="Arial"/>
        </w:rPr>
        <w:t>.1</w:t>
      </w:r>
      <w:r w:rsidR="003E2B0F">
        <w:rPr>
          <w:rFonts w:ascii="Arial" w:hAnsi="Arial" w:cs="Arial"/>
        </w:rPr>
        <w:t>.</w:t>
      </w:r>
      <w:r w:rsidR="00C15DE5" w:rsidRPr="00722615">
        <w:rPr>
          <w:rFonts w:ascii="Arial" w:hAnsi="Arial" w:cs="Arial"/>
        </w:rPr>
        <w:t xml:space="preserve"> A licitante vencedora prestará garantia ao Contrato em valor correspondente a </w:t>
      </w:r>
      <w:r w:rsidR="00454F8D" w:rsidRPr="00722615">
        <w:rPr>
          <w:rFonts w:ascii="Arial" w:hAnsi="Arial" w:cs="Arial"/>
          <w:b/>
        </w:rPr>
        <w:t>5</w:t>
      </w:r>
      <w:r w:rsidR="00C15DE5" w:rsidRPr="00722615">
        <w:rPr>
          <w:rFonts w:ascii="Arial" w:hAnsi="Arial" w:cs="Arial"/>
          <w:b/>
        </w:rPr>
        <w:t>%</w:t>
      </w:r>
      <w:r w:rsidR="00C15DE5" w:rsidRPr="00722615">
        <w:rPr>
          <w:rFonts w:ascii="Arial" w:hAnsi="Arial" w:cs="Arial"/>
        </w:rPr>
        <w:t xml:space="preserve"> </w:t>
      </w:r>
      <w:r w:rsidR="00C15DE5" w:rsidRPr="00722615">
        <w:rPr>
          <w:rFonts w:ascii="Arial" w:hAnsi="Arial" w:cs="Arial"/>
          <w:b/>
        </w:rPr>
        <w:t>(</w:t>
      </w:r>
      <w:r w:rsidR="00454F8D" w:rsidRPr="00722615">
        <w:rPr>
          <w:rFonts w:ascii="Arial" w:hAnsi="Arial" w:cs="Arial"/>
          <w:b/>
        </w:rPr>
        <w:t>cinco</w:t>
      </w:r>
      <w:r w:rsidR="00C15DE5" w:rsidRPr="00722615">
        <w:rPr>
          <w:rFonts w:ascii="Arial" w:hAnsi="Arial" w:cs="Arial"/>
          <w:b/>
        </w:rPr>
        <w:t xml:space="preserve"> por cento)</w:t>
      </w:r>
      <w:r w:rsidR="00C15DE5" w:rsidRPr="00722615">
        <w:rPr>
          <w:rFonts w:ascii="Arial" w:hAnsi="Arial" w:cs="Arial"/>
        </w:rPr>
        <w:t xml:space="preserve"> do seu valor global, que lhe será devolvida após o término da vigência contratual, mediante solicitação por escrito, descontado, se for o caso, o valor das multas porventura aplicadas</w:t>
      </w:r>
      <w:r w:rsidR="00D47428" w:rsidRPr="00722615">
        <w:rPr>
          <w:rFonts w:ascii="Arial" w:hAnsi="Arial" w:cs="Arial"/>
        </w:rPr>
        <w:t xml:space="preserve"> e ainda </w:t>
      </w:r>
      <w:proofErr w:type="gramStart"/>
      <w:r w:rsidR="00D47428" w:rsidRPr="00722615">
        <w:rPr>
          <w:rFonts w:ascii="Arial" w:hAnsi="Arial" w:cs="Arial"/>
        </w:rPr>
        <w:t>não-pagas</w:t>
      </w:r>
      <w:proofErr w:type="gramEnd"/>
      <w:r w:rsidR="00D47428" w:rsidRPr="00722615">
        <w:rPr>
          <w:rFonts w:ascii="Arial" w:hAnsi="Arial" w:cs="Arial"/>
        </w:rPr>
        <w:t xml:space="preserve"> pela </w:t>
      </w:r>
      <w:r w:rsidR="00454F8D" w:rsidRPr="00722615">
        <w:rPr>
          <w:rFonts w:ascii="Arial" w:hAnsi="Arial" w:cs="Arial"/>
        </w:rPr>
        <w:t>empresa licitante vencedora</w:t>
      </w:r>
      <w:r w:rsidR="00FA567A" w:rsidRPr="00722615">
        <w:rPr>
          <w:rFonts w:ascii="Arial" w:hAnsi="Arial" w:cs="Arial"/>
        </w:rPr>
        <w:t>.</w:t>
      </w:r>
      <w:r w:rsidR="00C15DE5" w:rsidRPr="00722615">
        <w:rPr>
          <w:rFonts w:ascii="Arial" w:hAnsi="Arial" w:cs="Arial"/>
        </w:rPr>
        <w:t xml:space="preserve"> </w:t>
      </w:r>
    </w:p>
    <w:p w:rsidR="00C15DE5" w:rsidRPr="00722615" w:rsidRDefault="009D5C06" w:rsidP="002114D2">
      <w:pPr>
        <w:spacing w:after="120" w:line="281" w:lineRule="auto"/>
        <w:jc w:val="both"/>
        <w:rPr>
          <w:rFonts w:ascii="Arial" w:hAnsi="Arial" w:cs="Arial"/>
        </w:rPr>
      </w:pPr>
      <w:r w:rsidRPr="00722615">
        <w:rPr>
          <w:rFonts w:ascii="Arial" w:hAnsi="Arial" w:cs="Arial"/>
        </w:rPr>
        <w:t>20</w:t>
      </w:r>
      <w:r w:rsidR="00C15DE5" w:rsidRPr="00722615">
        <w:rPr>
          <w:rFonts w:ascii="Arial" w:hAnsi="Arial" w:cs="Arial"/>
        </w:rPr>
        <w:t>.2</w:t>
      </w:r>
      <w:r w:rsidR="003E2B0F">
        <w:rPr>
          <w:rFonts w:ascii="Arial" w:hAnsi="Arial" w:cs="Arial"/>
        </w:rPr>
        <w:t>.</w:t>
      </w:r>
      <w:r w:rsidR="00C15DE5" w:rsidRPr="00722615">
        <w:rPr>
          <w:rFonts w:ascii="Arial" w:hAnsi="Arial" w:cs="Arial"/>
        </w:rPr>
        <w:t xml:space="preserve"> Caberá à licitante vencedora optar por uma das seguintes modalidades de garantia:</w:t>
      </w:r>
    </w:p>
    <w:p w:rsidR="00C15DE5" w:rsidRPr="00722615" w:rsidRDefault="00C15DE5">
      <w:pPr>
        <w:spacing w:after="120" w:line="281" w:lineRule="auto"/>
        <w:ind w:left="1134"/>
        <w:jc w:val="both"/>
        <w:rPr>
          <w:rFonts w:ascii="Arial" w:hAnsi="Arial" w:cs="Arial"/>
        </w:rPr>
      </w:pPr>
      <w:r w:rsidRPr="00722615">
        <w:rPr>
          <w:rFonts w:ascii="Arial" w:hAnsi="Arial" w:cs="Arial"/>
        </w:rPr>
        <w:t>a) Caução em dinheiro ou títulos da dívida pública;</w:t>
      </w:r>
    </w:p>
    <w:p w:rsidR="00C15DE5" w:rsidRPr="00722615" w:rsidRDefault="00C15DE5">
      <w:pPr>
        <w:spacing w:after="120" w:line="281" w:lineRule="auto"/>
        <w:ind w:left="1134"/>
        <w:jc w:val="both"/>
        <w:rPr>
          <w:rFonts w:ascii="Arial" w:hAnsi="Arial" w:cs="Arial"/>
        </w:rPr>
      </w:pPr>
      <w:r w:rsidRPr="00722615">
        <w:rPr>
          <w:rFonts w:ascii="Arial" w:hAnsi="Arial" w:cs="Arial"/>
        </w:rPr>
        <w:t>b) Seguro-Garantia;</w:t>
      </w:r>
    </w:p>
    <w:p w:rsidR="00C15DE5" w:rsidRPr="00722615" w:rsidRDefault="00C15DE5">
      <w:pPr>
        <w:spacing w:after="120" w:line="281" w:lineRule="auto"/>
        <w:ind w:left="1134"/>
        <w:jc w:val="both"/>
        <w:rPr>
          <w:rFonts w:ascii="Arial" w:hAnsi="Arial" w:cs="Arial"/>
        </w:rPr>
      </w:pPr>
      <w:r w:rsidRPr="00722615">
        <w:rPr>
          <w:rFonts w:ascii="Arial" w:hAnsi="Arial" w:cs="Arial"/>
        </w:rPr>
        <w:t>c) Fiança Bancária;</w:t>
      </w:r>
    </w:p>
    <w:p w:rsidR="00C15DE5" w:rsidRPr="00722615" w:rsidRDefault="009D5C06" w:rsidP="002114D2">
      <w:pPr>
        <w:spacing w:after="120" w:line="281" w:lineRule="auto"/>
        <w:jc w:val="both"/>
        <w:rPr>
          <w:rFonts w:ascii="Arial" w:hAnsi="Arial" w:cs="Arial"/>
        </w:rPr>
      </w:pPr>
      <w:r w:rsidRPr="00722615">
        <w:rPr>
          <w:rFonts w:ascii="Arial" w:hAnsi="Arial" w:cs="Arial"/>
        </w:rPr>
        <w:t>20</w:t>
      </w:r>
      <w:r w:rsidR="00C15DE5" w:rsidRPr="00722615">
        <w:rPr>
          <w:rFonts w:ascii="Arial" w:hAnsi="Arial" w:cs="Arial"/>
        </w:rPr>
        <w:t>.3</w:t>
      </w:r>
      <w:r w:rsidR="003E2B0F">
        <w:rPr>
          <w:rFonts w:ascii="Arial" w:hAnsi="Arial" w:cs="Arial"/>
        </w:rPr>
        <w:t>.</w:t>
      </w:r>
      <w:r w:rsidR="00C15DE5" w:rsidRPr="00722615">
        <w:rPr>
          <w:rFonts w:ascii="Arial" w:hAnsi="Arial" w:cs="Arial"/>
        </w:rPr>
        <w:t xml:space="preserve"> A Garantia, quando em dinheiro, será atualizada monetariamente.</w:t>
      </w:r>
    </w:p>
    <w:p w:rsidR="00C15DE5" w:rsidRPr="00722615" w:rsidRDefault="00C15DE5">
      <w:pPr>
        <w:spacing w:line="281" w:lineRule="auto"/>
        <w:jc w:val="both"/>
        <w:rPr>
          <w:rFonts w:ascii="Arial" w:hAnsi="Arial" w:cs="Arial"/>
        </w:rPr>
      </w:pPr>
    </w:p>
    <w:p w:rsidR="00C15DE5" w:rsidRPr="00722615" w:rsidRDefault="00C15DE5">
      <w:pPr>
        <w:spacing w:line="281" w:lineRule="auto"/>
        <w:jc w:val="both"/>
        <w:rPr>
          <w:rFonts w:ascii="Arial" w:hAnsi="Arial" w:cs="Arial"/>
          <w:b/>
        </w:rPr>
      </w:pPr>
      <w:r w:rsidRPr="00722615">
        <w:rPr>
          <w:rFonts w:ascii="Arial" w:hAnsi="Arial" w:cs="Arial"/>
          <w:b/>
        </w:rPr>
        <w:t>2</w:t>
      </w:r>
      <w:r w:rsidR="009D5C06" w:rsidRPr="00722615">
        <w:rPr>
          <w:rFonts w:ascii="Arial" w:hAnsi="Arial" w:cs="Arial"/>
          <w:b/>
        </w:rPr>
        <w:t>1</w:t>
      </w:r>
      <w:r w:rsidR="002A452C" w:rsidRPr="00722615">
        <w:rPr>
          <w:rFonts w:ascii="Arial" w:hAnsi="Arial" w:cs="Arial"/>
          <w:b/>
        </w:rPr>
        <w:t xml:space="preserve">. </w:t>
      </w:r>
      <w:r w:rsidRPr="00722615">
        <w:rPr>
          <w:rFonts w:ascii="Arial" w:hAnsi="Arial" w:cs="Arial"/>
          <w:b/>
        </w:rPr>
        <w:t xml:space="preserve">DA CELEBRAÇÃO DO </w:t>
      </w:r>
      <w:r w:rsidR="00CB57F9" w:rsidRPr="00722615">
        <w:rPr>
          <w:rFonts w:ascii="Arial" w:hAnsi="Arial" w:cs="Arial"/>
          <w:b/>
        </w:rPr>
        <w:t>CONTRATO</w:t>
      </w:r>
    </w:p>
    <w:p w:rsidR="00C15DE5" w:rsidRPr="00413692" w:rsidRDefault="00C15DE5">
      <w:pPr>
        <w:pStyle w:val="Corpodetexto2"/>
        <w:spacing w:line="281" w:lineRule="auto"/>
        <w:rPr>
          <w:rFonts w:cs="Arial"/>
          <w:color w:val="000000"/>
          <w:sz w:val="20"/>
        </w:rPr>
      </w:pPr>
    </w:p>
    <w:p w:rsidR="00C15DE5" w:rsidRPr="00413692" w:rsidRDefault="00C15DE5" w:rsidP="002114D2">
      <w:pPr>
        <w:pStyle w:val="Corpodetexto2"/>
        <w:spacing w:after="120" w:line="281" w:lineRule="auto"/>
        <w:rPr>
          <w:rFonts w:cs="Arial"/>
          <w:color w:val="000000"/>
          <w:sz w:val="20"/>
        </w:rPr>
      </w:pPr>
      <w:r w:rsidRPr="00413692">
        <w:rPr>
          <w:rFonts w:cs="Arial"/>
          <w:color w:val="000000"/>
          <w:sz w:val="20"/>
        </w:rPr>
        <w:t>2</w:t>
      </w:r>
      <w:r w:rsidR="009D5C06" w:rsidRPr="00413692">
        <w:rPr>
          <w:rFonts w:cs="Arial"/>
          <w:color w:val="000000"/>
          <w:sz w:val="20"/>
        </w:rPr>
        <w:t>1</w:t>
      </w:r>
      <w:r w:rsidRPr="00413692">
        <w:rPr>
          <w:rFonts w:cs="Arial"/>
          <w:color w:val="000000"/>
          <w:sz w:val="20"/>
        </w:rPr>
        <w:t>.1</w:t>
      </w:r>
      <w:r w:rsidR="003E2B0F" w:rsidRPr="00413692">
        <w:rPr>
          <w:rFonts w:cs="Arial"/>
          <w:color w:val="000000"/>
          <w:sz w:val="20"/>
        </w:rPr>
        <w:t>.</w:t>
      </w:r>
      <w:r w:rsidRPr="00413692">
        <w:rPr>
          <w:rFonts w:cs="Arial"/>
          <w:color w:val="000000"/>
          <w:sz w:val="20"/>
        </w:rPr>
        <w:t xml:space="preserve"> Homologada a licitação pela autoridade competente da </w:t>
      </w:r>
      <w:r w:rsidR="006A306E" w:rsidRPr="00413692">
        <w:rPr>
          <w:rFonts w:cs="Arial"/>
          <w:color w:val="000000"/>
          <w:sz w:val="20"/>
        </w:rPr>
        <w:t>Prefeitura</w:t>
      </w:r>
      <w:r w:rsidRPr="00413692">
        <w:rPr>
          <w:rFonts w:cs="Arial"/>
          <w:color w:val="000000"/>
          <w:sz w:val="20"/>
        </w:rPr>
        <w:t>, a empresa licitante vencedora do certame será convocada para assinar o Contrato,</w:t>
      </w:r>
      <w:r w:rsidR="0033252A" w:rsidRPr="00413692">
        <w:rPr>
          <w:rFonts w:cs="Arial"/>
          <w:color w:val="000000"/>
          <w:sz w:val="20"/>
        </w:rPr>
        <w:t xml:space="preserve"> </w:t>
      </w:r>
      <w:r w:rsidR="0033252A">
        <w:rPr>
          <w:rFonts w:cs="Arial"/>
          <w:color w:val="000000"/>
          <w:sz w:val="20"/>
        </w:rPr>
        <w:t>a qual deverá assinar o contrato no</w:t>
      </w:r>
      <w:r w:rsidR="0033252A" w:rsidRPr="00413692">
        <w:rPr>
          <w:rFonts w:cs="Arial"/>
          <w:color w:val="000000"/>
          <w:sz w:val="20"/>
        </w:rPr>
        <w:t xml:space="preserve"> prazo máximo de 03 (três) dias úteis, a contar da data do recebimento da convocação,</w:t>
      </w:r>
      <w:r w:rsidRPr="00413692">
        <w:rPr>
          <w:rFonts w:cs="Arial"/>
          <w:color w:val="000000"/>
          <w:sz w:val="20"/>
        </w:rPr>
        <w:t xml:space="preserve"> </w:t>
      </w:r>
      <w:proofErr w:type="gramStart"/>
      <w:r w:rsidRPr="00413692">
        <w:rPr>
          <w:rFonts w:cs="Arial"/>
          <w:color w:val="000000"/>
          <w:sz w:val="20"/>
        </w:rPr>
        <w:t>sob pena</w:t>
      </w:r>
      <w:proofErr w:type="gramEnd"/>
      <w:r w:rsidRPr="00413692">
        <w:rPr>
          <w:rFonts w:cs="Arial"/>
          <w:color w:val="000000"/>
          <w:sz w:val="20"/>
        </w:rPr>
        <w:t xml:space="preserve"> de decair o direito à contratação, conforme preceitua o artigo 64 da Lei nº 8.666/93.</w:t>
      </w:r>
    </w:p>
    <w:p w:rsidR="00C15DE5" w:rsidRPr="00413692" w:rsidRDefault="00C15DE5" w:rsidP="002114D2">
      <w:pPr>
        <w:pStyle w:val="Corpodetexto2"/>
        <w:spacing w:line="281" w:lineRule="auto"/>
        <w:rPr>
          <w:rFonts w:cs="Arial"/>
          <w:color w:val="000000"/>
          <w:sz w:val="20"/>
        </w:rPr>
      </w:pPr>
      <w:r w:rsidRPr="00413692">
        <w:rPr>
          <w:rFonts w:cs="Arial"/>
          <w:color w:val="000000"/>
          <w:sz w:val="20"/>
        </w:rPr>
        <w:t>2</w:t>
      </w:r>
      <w:r w:rsidR="009D5C06" w:rsidRPr="00413692">
        <w:rPr>
          <w:rFonts w:cs="Arial"/>
          <w:color w:val="000000"/>
          <w:sz w:val="20"/>
        </w:rPr>
        <w:t>1</w:t>
      </w:r>
      <w:r w:rsidRPr="00413692">
        <w:rPr>
          <w:rFonts w:cs="Arial"/>
          <w:color w:val="000000"/>
          <w:sz w:val="20"/>
        </w:rPr>
        <w:t>.2</w:t>
      </w:r>
      <w:r w:rsidR="003E2B0F" w:rsidRPr="00413692">
        <w:rPr>
          <w:rFonts w:cs="Arial"/>
          <w:color w:val="000000"/>
          <w:sz w:val="20"/>
        </w:rPr>
        <w:t>.</w:t>
      </w:r>
      <w:r w:rsidRPr="00413692">
        <w:rPr>
          <w:rFonts w:cs="Arial"/>
          <w:color w:val="000000"/>
          <w:sz w:val="20"/>
        </w:rPr>
        <w:t xml:space="preserve"> Conforme estabelece o parágrafo segundo do art. 64 da Lei nº 8.666/93, se a licitante vencedora recusar-se a assinar o contrato, injustificadamente, será convocado outro licitante, observada a ordem de </w:t>
      </w:r>
      <w:r w:rsidRPr="00413692">
        <w:rPr>
          <w:rFonts w:cs="Arial"/>
          <w:color w:val="000000"/>
          <w:sz w:val="20"/>
        </w:rPr>
        <w:lastRenderedPageBreak/>
        <w:t>classificação, para celebrar o contrato, e assim sucessivamente, sem prejuízo da aplicação das sanções cabíveis, observado o disposto no art. 81 da Lei nº 8.666/93.</w:t>
      </w:r>
    </w:p>
    <w:p w:rsidR="00C15DE5" w:rsidRPr="00722615" w:rsidRDefault="00C15DE5">
      <w:pPr>
        <w:pStyle w:val="Corpodetexto2"/>
        <w:spacing w:line="281" w:lineRule="auto"/>
        <w:rPr>
          <w:rFonts w:cs="Arial"/>
          <w:sz w:val="20"/>
        </w:rPr>
      </w:pPr>
    </w:p>
    <w:p w:rsidR="00C15DE5" w:rsidRPr="00722615" w:rsidRDefault="00C15DE5">
      <w:pPr>
        <w:spacing w:line="281" w:lineRule="auto"/>
        <w:jc w:val="both"/>
        <w:rPr>
          <w:rFonts w:ascii="Arial" w:hAnsi="Arial" w:cs="Arial"/>
          <w:b/>
        </w:rPr>
      </w:pPr>
      <w:r w:rsidRPr="00722615">
        <w:rPr>
          <w:rFonts w:ascii="Arial" w:hAnsi="Arial" w:cs="Arial"/>
          <w:b/>
        </w:rPr>
        <w:t>2</w:t>
      </w:r>
      <w:r w:rsidR="009D5C06" w:rsidRPr="00722615">
        <w:rPr>
          <w:rFonts w:ascii="Arial" w:hAnsi="Arial" w:cs="Arial"/>
          <w:b/>
        </w:rPr>
        <w:t>2</w:t>
      </w:r>
      <w:r w:rsidR="002A452C" w:rsidRPr="00722615">
        <w:rPr>
          <w:rFonts w:ascii="Arial" w:hAnsi="Arial" w:cs="Arial"/>
          <w:b/>
        </w:rPr>
        <w:t xml:space="preserve">. </w:t>
      </w:r>
      <w:r w:rsidRPr="00722615">
        <w:rPr>
          <w:rFonts w:ascii="Arial" w:hAnsi="Arial" w:cs="Arial"/>
          <w:b/>
        </w:rPr>
        <w:t>DA VIGÊNCIA DO CONTRATO</w:t>
      </w:r>
    </w:p>
    <w:p w:rsidR="00C15DE5" w:rsidRPr="00722615" w:rsidRDefault="00C15DE5">
      <w:pPr>
        <w:pStyle w:val="Corpodetexto2"/>
        <w:spacing w:line="281" w:lineRule="auto"/>
        <w:rPr>
          <w:rFonts w:cs="Arial"/>
          <w:sz w:val="20"/>
        </w:rPr>
      </w:pPr>
    </w:p>
    <w:p w:rsidR="00C15DE5" w:rsidRDefault="00C15DE5">
      <w:pPr>
        <w:pStyle w:val="Corpodetexto2"/>
        <w:spacing w:line="281" w:lineRule="auto"/>
        <w:rPr>
          <w:rFonts w:cs="Arial"/>
          <w:sz w:val="20"/>
        </w:rPr>
      </w:pPr>
      <w:r w:rsidRPr="00722615">
        <w:rPr>
          <w:rFonts w:cs="Arial"/>
          <w:sz w:val="20"/>
        </w:rPr>
        <w:t>2</w:t>
      </w:r>
      <w:r w:rsidR="009D5C06" w:rsidRPr="00722615">
        <w:rPr>
          <w:rFonts w:cs="Arial"/>
          <w:sz w:val="20"/>
        </w:rPr>
        <w:t>2</w:t>
      </w:r>
      <w:r w:rsidR="003E2B0F">
        <w:rPr>
          <w:rFonts w:cs="Arial"/>
          <w:sz w:val="20"/>
        </w:rPr>
        <w:t xml:space="preserve">.1. </w:t>
      </w:r>
      <w:r w:rsidRPr="00722615">
        <w:rPr>
          <w:rFonts w:cs="Arial"/>
          <w:sz w:val="20"/>
        </w:rPr>
        <w:t>A vigência do contrato a ser firmado entre as partes, de acordo co</w:t>
      </w:r>
      <w:r w:rsidR="0021532D" w:rsidRPr="00722615">
        <w:rPr>
          <w:rFonts w:cs="Arial"/>
          <w:sz w:val="20"/>
        </w:rPr>
        <w:t>m a minuta constante do Anexo V</w:t>
      </w:r>
      <w:r w:rsidR="002D3901">
        <w:rPr>
          <w:rFonts w:cs="Arial"/>
          <w:sz w:val="20"/>
        </w:rPr>
        <w:t>II</w:t>
      </w:r>
      <w:r w:rsidRPr="00722615">
        <w:rPr>
          <w:rFonts w:cs="Arial"/>
          <w:sz w:val="20"/>
        </w:rPr>
        <w:t>, será d</w:t>
      </w:r>
      <w:r w:rsidR="002D3901">
        <w:rPr>
          <w:rFonts w:cs="Arial"/>
          <w:sz w:val="20"/>
        </w:rPr>
        <w:t>e</w:t>
      </w:r>
      <w:r w:rsidR="00F2291E" w:rsidRPr="00F2291E">
        <w:rPr>
          <w:rFonts w:cs="Arial"/>
          <w:b/>
          <w:sz w:val="20"/>
        </w:rPr>
        <w:t xml:space="preserve"> </w:t>
      </w:r>
      <w:r w:rsidR="006A5B14" w:rsidRPr="003D4C0D">
        <w:rPr>
          <w:rFonts w:cs="Arial"/>
          <w:b/>
          <w:sz w:val="20"/>
        </w:rPr>
        <w:t>06</w:t>
      </w:r>
      <w:r w:rsidR="00DE6E45" w:rsidRPr="003D4C0D">
        <w:rPr>
          <w:rFonts w:cs="Arial"/>
          <w:b/>
          <w:sz w:val="20"/>
        </w:rPr>
        <w:t xml:space="preserve"> </w:t>
      </w:r>
      <w:r w:rsidRPr="003D4C0D">
        <w:rPr>
          <w:rFonts w:cs="Arial"/>
          <w:b/>
          <w:sz w:val="20"/>
        </w:rPr>
        <w:t>(</w:t>
      </w:r>
      <w:r w:rsidR="006A5B14" w:rsidRPr="003D4C0D">
        <w:rPr>
          <w:rFonts w:cs="Arial"/>
          <w:b/>
          <w:sz w:val="20"/>
        </w:rPr>
        <w:t>seis</w:t>
      </w:r>
      <w:r w:rsidRPr="003D4C0D">
        <w:rPr>
          <w:rFonts w:cs="Arial"/>
          <w:b/>
          <w:sz w:val="20"/>
        </w:rPr>
        <w:t>) meses</w:t>
      </w:r>
      <w:r w:rsidRPr="003D4C0D">
        <w:rPr>
          <w:rFonts w:cs="Arial"/>
          <w:sz w:val="20"/>
        </w:rPr>
        <w:t xml:space="preserve">, </w:t>
      </w:r>
      <w:r w:rsidRPr="00722615">
        <w:rPr>
          <w:rFonts w:cs="Arial"/>
          <w:sz w:val="20"/>
        </w:rPr>
        <w:t>a co</w:t>
      </w:r>
      <w:r w:rsidR="00AF6C49" w:rsidRPr="00722615">
        <w:rPr>
          <w:rFonts w:cs="Arial"/>
          <w:sz w:val="20"/>
        </w:rPr>
        <w:t>ntar da data da sua assinatura, podendo ser prorrogado em conformidade com a Lei. 8666/93.</w:t>
      </w:r>
    </w:p>
    <w:p w:rsidR="006A5B14" w:rsidRPr="00722615" w:rsidRDefault="006A5B14">
      <w:pPr>
        <w:pStyle w:val="Corpodetexto2"/>
        <w:spacing w:line="281" w:lineRule="auto"/>
        <w:rPr>
          <w:rFonts w:cs="Arial"/>
          <w:sz w:val="20"/>
        </w:rPr>
      </w:pPr>
    </w:p>
    <w:p w:rsidR="007F418F" w:rsidRDefault="007F418F" w:rsidP="007F418F">
      <w:pPr>
        <w:jc w:val="both"/>
        <w:rPr>
          <w:rFonts w:ascii="Arial" w:hAnsi="Arial" w:cs="Arial"/>
          <w:b/>
        </w:rPr>
      </w:pPr>
      <w:r w:rsidRPr="007F418F">
        <w:rPr>
          <w:rFonts w:ascii="Arial" w:hAnsi="Arial" w:cs="Arial"/>
          <w:b/>
        </w:rPr>
        <w:t>23. DA NÃO APLICAÇÃO DA LEI 14.133/2021</w:t>
      </w:r>
    </w:p>
    <w:p w:rsidR="007F418F" w:rsidRPr="007F418F" w:rsidRDefault="007F418F" w:rsidP="007F418F">
      <w:pPr>
        <w:jc w:val="both"/>
        <w:rPr>
          <w:rFonts w:ascii="Arial" w:hAnsi="Arial" w:cs="Arial"/>
          <w:b/>
        </w:rPr>
      </w:pPr>
    </w:p>
    <w:p w:rsidR="007F418F" w:rsidRPr="007F418F" w:rsidRDefault="007F418F" w:rsidP="00D8049B">
      <w:pPr>
        <w:jc w:val="both"/>
        <w:rPr>
          <w:rFonts w:ascii="Arial" w:hAnsi="Arial" w:cs="Arial"/>
        </w:rPr>
      </w:pPr>
      <w:r>
        <w:rPr>
          <w:rFonts w:ascii="Arial" w:hAnsi="Arial" w:cs="Arial"/>
        </w:rPr>
        <w:t xml:space="preserve">23.1. </w:t>
      </w:r>
      <w:r w:rsidRPr="007F418F">
        <w:rPr>
          <w:rFonts w:ascii="Arial" w:hAnsi="Arial" w:cs="Arial"/>
        </w:rPr>
        <w:t>Não se aplica a esta Licitação, nem às contratações dela decorrentes, a Lei nº 14.133/2021.</w:t>
      </w:r>
    </w:p>
    <w:p w:rsidR="007F418F" w:rsidRPr="007F418F" w:rsidRDefault="007F418F" w:rsidP="00D8049B">
      <w:pPr>
        <w:jc w:val="both"/>
        <w:rPr>
          <w:rFonts w:ascii="Arial" w:hAnsi="Arial" w:cs="Arial"/>
        </w:rPr>
      </w:pPr>
    </w:p>
    <w:p w:rsidR="007F418F" w:rsidRPr="007F418F" w:rsidRDefault="007F418F" w:rsidP="00D8049B">
      <w:pPr>
        <w:jc w:val="both"/>
        <w:rPr>
          <w:rFonts w:ascii="Arial" w:hAnsi="Arial" w:cs="Arial"/>
          <w:b/>
        </w:rPr>
      </w:pPr>
      <w:r w:rsidRPr="007F418F">
        <w:rPr>
          <w:rFonts w:ascii="Arial" w:hAnsi="Arial" w:cs="Arial"/>
          <w:b/>
        </w:rPr>
        <w:t>24. DA LEI GERAL DE PROTEÇÃO DE DADOS - LGPD</w:t>
      </w:r>
    </w:p>
    <w:p w:rsidR="007F418F" w:rsidRDefault="007F418F" w:rsidP="00D8049B">
      <w:pPr>
        <w:jc w:val="both"/>
        <w:rPr>
          <w:rFonts w:ascii="Arial" w:hAnsi="Arial" w:cs="Arial"/>
        </w:rPr>
      </w:pPr>
    </w:p>
    <w:p w:rsidR="007F418F" w:rsidRPr="007F418F" w:rsidRDefault="007F418F" w:rsidP="00D8049B">
      <w:pPr>
        <w:jc w:val="both"/>
        <w:rPr>
          <w:rFonts w:ascii="Arial" w:hAnsi="Arial" w:cs="Arial"/>
        </w:rPr>
      </w:pPr>
      <w:r>
        <w:rPr>
          <w:rFonts w:ascii="Arial" w:hAnsi="Arial" w:cs="Arial"/>
        </w:rPr>
        <w:t xml:space="preserve">24.1. </w:t>
      </w:r>
      <w:r w:rsidRPr="007F418F">
        <w:rPr>
          <w:rFonts w:ascii="Arial" w:hAnsi="Arial" w:cs="Arial"/>
        </w:rPr>
        <w:t>Fica, expressamente, autorizado o tratamento de uso de dados pessoais de que trata a Lei Geral de Proteção de Dados dos participantes do presente Processo de Licitação, para fins únicos e exclusivos que decorrem da Lei da Transparência e da Lei do Pregão, Lei nº 10.520/2002, e da Lei Geral de Licitações, Lei nº 8.666/1993, que regem o presente Edital.</w:t>
      </w:r>
    </w:p>
    <w:p w:rsidR="007F418F" w:rsidRPr="007F418F" w:rsidRDefault="007F418F" w:rsidP="00D8049B">
      <w:pPr>
        <w:jc w:val="both"/>
        <w:rPr>
          <w:rFonts w:ascii="Arial" w:hAnsi="Arial" w:cs="Arial"/>
        </w:rPr>
      </w:pPr>
    </w:p>
    <w:p w:rsidR="007F418F" w:rsidRPr="00D8049B" w:rsidRDefault="00D8049B" w:rsidP="00D8049B">
      <w:pPr>
        <w:jc w:val="both"/>
        <w:rPr>
          <w:rFonts w:ascii="Arial" w:hAnsi="Arial" w:cs="Arial"/>
          <w:b/>
        </w:rPr>
      </w:pPr>
      <w:r w:rsidRPr="00D8049B">
        <w:rPr>
          <w:rFonts w:ascii="Arial" w:hAnsi="Arial" w:cs="Arial"/>
          <w:b/>
        </w:rPr>
        <w:t>25.</w:t>
      </w:r>
      <w:r w:rsidR="007F418F" w:rsidRPr="00D8049B">
        <w:rPr>
          <w:rFonts w:ascii="Arial" w:hAnsi="Arial" w:cs="Arial"/>
          <w:b/>
        </w:rPr>
        <w:t xml:space="preserve"> DO REAJUSTE</w:t>
      </w:r>
    </w:p>
    <w:p w:rsidR="00D8049B" w:rsidRPr="007F418F" w:rsidRDefault="00D8049B" w:rsidP="00D8049B">
      <w:pPr>
        <w:jc w:val="both"/>
        <w:rPr>
          <w:rFonts w:ascii="Arial" w:hAnsi="Arial" w:cs="Arial"/>
        </w:rPr>
      </w:pPr>
    </w:p>
    <w:p w:rsidR="007F418F" w:rsidRPr="007F418F" w:rsidRDefault="00D8049B" w:rsidP="00D8049B">
      <w:pPr>
        <w:jc w:val="both"/>
        <w:rPr>
          <w:rFonts w:ascii="Arial" w:hAnsi="Arial" w:cs="Arial"/>
        </w:rPr>
      </w:pPr>
      <w:r>
        <w:rPr>
          <w:rFonts w:ascii="Arial" w:hAnsi="Arial" w:cs="Arial"/>
        </w:rPr>
        <w:t xml:space="preserve">25.1. </w:t>
      </w:r>
      <w:r w:rsidR="007F418F" w:rsidRPr="007F418F">
        <w:rPr>
          <w:rFonts w:ascii="Arial" w:hAnsi="Arial" w:cs="Arial"/>
        </w:rPr>
        <w:t xml:space="preserve">Os Contratos decorrentes do presente Processo de Licitação poderão ser reajustados, nos termos da Lei, </w:t>
      </w:r>
      <w:r w:rsidR="007F418F" w:rsidRPr="00E20066">
        <w:rPr>
          <w:rFonts w:ascii="Arial" w:hAnsi="Arial" w:cs="Arial"/>
        </w:rPr>
        <w:t xml:space="preserve">pelo Índice </w:t>
      </w:r>
      <w:r w:rsidR="00E20066" w:rsidRPr="00E20066">
        <w:rPr>
          <w:rFonts w:ascii="Arial" w:hAnsi="Arial" w:cs="Arial"/>
        </w:rPr>
        <w:t>IGPM (Índice Geral de Preços – Mercado),</w:t>
      </w:r>
      <w:r w:rsidR="007F418F" w:rsidRPr="00E20066">
        <w:rPr>
          <w:rFonts w:ascii="Arial" w:hAnsi="Arial" w:cs="Arial"/>
        </w:rPr>
        <w:t xml:space="preserve"> se</w:t>
      </w:r>
      <w:r w:rsidR="007F418F" w:rsidRPr="007F418F">
        <w:rPr>
          <w:rFonts w:ascii="Arial" w:hAnsi="Arial" w:cs="Arial"/>
        </w:rPr>
        <w:t xml:space="preserve"> houver necessidade de reajuste para manutenção do equilíbrio econômico-financeiro,</w:t>
      </w:r>
      <w:r w:rsidR="00E20066" w:rsidRPr="007F418F">
        <w:rPr>
          <w:rFonts w:ascii="Arial" w:hAnsi="Arial" w:cs="Arial"/>
        </w:rPr>
        <w:t xml:space="preserve"> </w:t>
      </w:r>
      <w:r w:rsidR="007F418F" w:rsidRPr="007F418F">
        <w:rPr>
          <w:rFonts w:ascii="Arial" w:hAnsi="Arial" w:cs="Arial"/>
        </w:rPr>
        <w:t xml:space="preserve">nos termos da Constituição Federal, artigo 37, inciso XXI, da Lei nº </w:t>
      </w:r>
      <w:r w:rsidR="00E20066" w:rsidRPr="007F418F">
        <w:rPr>
          <w:rFonts w:ascii="Arial" w:hAnsi="Arial" w:cs="Arial"/>
        </w:rPr>
        <w:t>10.192/2001 artigo</w:t>
      </w:r>
      <w:r w:rsidR="007F418F" w:rsidRPr="007F418F">
        <w:rPr>
          <w:rFonts w:ascii="Arial" w:hAnsi="Arial" w:cs="Arial"/>
        </w:rPr>
        <w:t xml:space="preserve"> 2º, § 1º, e artigo 3º, § 1º, e da Lei nº 8.666/1993, artigo 40, inciso XI, artigo 55, inciso III, e artigo 65, § 8º, de ofício pela Administração ou mediante provocação dos Contratados.</w:t>
      </w:r>
    </w:p>
    <w:p w:rsidR="007F418F" w:rsidRPr="007F418F" w:rsidRDefault="007F418F" w:rsidP="00D8049B">
      <w:pPr>
        <w:jc w:val="both"/>
        <w:rPr>
          <w:rFonts w:ascii="Arial" w:hAnsi="Arial" w:cs="Arial"/>
        </w:rPr>
      </w:pPr>
    </w:p>
    <w:p w:rsidR="007F418F" w:rsidRPr="00D8049B" w:rsidRDefault="00D8049B" w:rsidP="00D8049B">
      <w:pPr>
        <w:jc w:val="both"/>
        <w:rPr>
          <w:rFonts w:ascii="Arial" w:hAnsi="Arial" w:cs="Arial"/>
          <w:b/>
        </w:rPr>
      </w:pPr>
      <w:r w:rsidRPr="00D8049B">
        <w:rPr>
          <w:rFonts w:ascii="Arial" w:hAnsi="Arial" w:cs="Arial"/>
          <w:b/>
        </w:rPr>
        <w:t xml:space="preserve">26. </w:t>
      </w:r>
      <w:r w:rsidR="007F418F" w:rsidRPr="00D8049B">
        <w:rPr>
          <w:rFonts w:ascii="Arial" w:hAnsi="Arial" w:cs="Arial"/>
          <w:b/>
        </w:rPr>
        <w:t>DO REEQUILÍBRIO ECONÔMICO-FINANCEIRO</w:t>
      </w:r>
    </w:p>
    <w:p w:rsidR="00D8049B" w:rsidRPr="007F418F" w:rsidRDefault="00D8049B" w:rsidP="00D8049B">
      <w:pPr>
        <w:jc w:val="both"/>
        <w:rPr>
          <w:rFonts w:ascii="Arial" w:hAnsi="Arial" w:cs="Arial"/>
        </w:rPr>
      </w:pPr>
    </w:p>
    <w:p w:rsidR="007F418F" w:rsidRPr="007F418F" w:rsidRDefault="00D8049B" w:rsidP="00D8049B">
      <w:pPr>
        <w:jc w:val="both"/>
        <w:rPr>
          <w:rFonts w:ascii="Arial" w:hAnsi="Arial" w:cs="Arial"/>
        </w:rPr>
      </w:pPr>
      <w:r>
        <w:rPr>
          <w:rFonts w:ascii="Arial" w:hAnsi="Arial" w:cs="Arial"/>
        </w:rPr>
        <w:t xml:space="preserve">26.1. </w:t>
      </w:r>
      <w:r w:rsidR="007F418F" w:rsidRPr="007F418F">
        <w:rPr>
          <w:rFonts w:ascii="Arial" w:hAnsi="Arial" w:cs="Arial"/>
        </w:rPr>
        <w:t>Os Contratos decorrentes do presente Processo de Licitação poderão sofrer reequilíbrio econômico-financeiro, SE NECESSÁRIO, nos termos do artigo 65, alínea “d”, da Lei nº 8.666/1993.</w:t>
      </w:r>
    </w:p>
    <w:p w:rsidR="007F418F" w:rsidRPr="007F418F" w:rsidRDefault="007F418F" w:rsidP="00D8049B">
      <w:pPr>
        <w:jc w:val="both"/>
        <w:rPr>
          <w:rFonts w:ascii="Arial" w:hAnsi="Arial" w:cs="Arial"/>
        </w:rPr>
      </w:pPr>
    </w:p>
    <w:p w:rsidR="00C15DE5" w:rsidRPr="007F418F" w:rsidRDefault="00C15DE5">
      <w:pPr>
        <w:pStyle w:val="Corpodetexto2"/>
        <w:spacing w:line="281" w:lineRule="auto"/>
        <w:rPr>
          <w:rFonts w:cs="Arial"/>
          <w:b/>
          <w:sz w:val="20"/>
        </w:rPr>
      </w:pPr>
      <w:r w:rsidRPr="007F418F">
        <w:rPr>
          <w:rFonts w:cs="Arial"/>
          <w:b/>
          <w:sz w:val="20"/>
        </w:rPr>
        <w:t>2</w:t>
      </w:r>
      <w:r w:rsidR="00D8049B">
        <w:rPr>
          <w:rFonts w:cs="Arial"/>
          <w:b/>
          <w:sz w:val="20"/>
        </w:rPr>
        <w:t>7</w:t>
      </w:r>
      <w:r w:rsidR="002A452C" w:rsidRPr="007F418F">
        <w:rPr>
          <w:rFonts w:cs="Arial"/>
          <w:b/>
          <w:sz w:val="20"/>
        </w:rPr>
        <w:t xml:space="preserve">. </w:t>
      </w:r>
      <w:r w:rsidRPr="007F418F">
        <w:rPr>
          <w:rFonts w:cs="Arial"/>
          <w:b/>
          <w:sz w:val="20"/>
        </w:rPr>
        <w:t>DAS DISPOSIÇÕES GERAIS</w:t>
      </w:r>
    </w:p>
    <w:p w:rsidR="00C15DE5" w:rsidRPr="007F418F" w:rsidRDefault="00C15DE5">
      <w:pPr>
        <w:spacing w:line="281" w:lineRule="auto"/>
        <w:jc w:val="both"/>
        <w:rPr>
          <w:rFonts w:ascii="Arial" w:hAnsi="Arial" w:cs="Arial"/>
        </w:rPr>
      </w:pPr>
    </w:p>
    <w:p w:rsidR="00C15DE5" w:rsidRPr="007F418F" w:rsidRDefault="00C15DE5" w:rsidP="002114D2">
      <w:pPr>
        <w:spacing w:after="120" w:line="281" w:lineRule="auto"/>
        <w:jc w:val="both"/>
        <w:rPr>
          <w:rFonts w:ascii="Arial" w:hAnsi="Arial" w:cs="Arial"/>
          <w:color w:val="000000"/>
        </w:rPr>
      </w:pPr>
      <w:r w:rsidRPr="007F418F">
        <w:rPr>
          <w:rFonts w:ascii="Arial" w:hAnsi="Arial" w:cs="Arial"/>
        </w:rPr>
        <w:t>2</w:t>
      </w:r>
      <w:r w:rsidR="00D8049B">
        <w:rPr>
          <w:rFonts w:ascii="Arial" w:hAnsi="Arial" w:cs="Arial"/>
        </w:rPr>
        <w:t>7</w:t>
      </w:r>
      <w:r w:rsidRPr="007F418F">
        <w:rPr>
          <w:rFonts w:ascii="Arial" w:hAnsi="Arial" w:cs="Arial"/>
        </w:rPr>
        <w:t>.1</w:t>
      </w:r>
      <w:r w:rsidR="003E2B0F" w:rsidRPr="007F418F">
        <w:rPr>
          <w:rFonts w:ascii="Arial" w:hAnsi="Arial" w:cs="Arial"/>
        </w:rPr>
        <w:t>.</w:t>
      </w:r>
      <w:r w:rsidRPr="007F418F">
        <w:rPr>
          <w:rFonts w:ascii="Arial" w:hAnsi="Arial" w:cs="Arial"/>
        </w:rPr>
        <w:t xml:space="preserve"> </w:t>
      </w:r>
      <w:r w:rsidRPr="007F418F">
        <w:rPr>
          <w:rFonts w:ascii="Arial" w:hAnsi="Arial" w:cs="Arial"/>
          <w:color w:val="000000"/>
        </w:rPr>
        <w:t>As licitantes deverão observar atentamente as normas deste Edital;</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D8049B">
        <w:rPr>
          <w:rFonts w:ascii="Arial" w:hAnsi="Arial" w:cs="Arial"/>
        </w:rPr>
        <w:t>7</w:t>
      </w:r>
      <w:r w:rsidRPr="00722615">
        <w:rPr>
          <w:rFonts w:ascii="Arial" w:hAnsi="Arial" w:cs="Arial"/>
        </w:rPr>
        <w:t>.2</w:t>
      </w:r>
      <w:r w:rsidR="003E2B0F">
        <w:rPr>
          <w:rFonts w:ascii="Arial" w:hAnsi="Arial" w:cs="Arial"/>
        </w:rPr>
        <w:t>.</w:t>
      </w:r>
      <w:r w:rsidRPr="00722615">
        <w:rPr>
          <w:rFonts w:ascii="Arial" w:hAnsi="Arial" w:cs="Arial"/>
        </w:rPr>
        <w:t xml:space="preserve"> Fica assegurado à autoridade superior da </w:t>
      </w:r>
      <w:r w:rsidR="006A306E" w:rsidRPr="00722615">
        <w:rPr>
          <w:rFonts w:ascii="Arial" w:hAnsi="Arial" w:cs="Arial"/>
        </w:rPr>
        <w:t>Prefeitura</w:t>
      </w:r>
      <w:r w:rsidRPr="00722615">
        <w:rPr>
          <w:rFonts w:ascii="Arial" w:hAnsi="Arial" w:cs="Arial"/>
        </w:rPr>
        <w:t>, no interesse da A</w:t>
      </w:r>
      <w:r w:rsidR="00A26702" w:rsidRPr="00722615">
        <w:rPr>
          <w:rFonts w:ascii="Arial" w:hAnsi="Arial" w:cs="Arial"/>
        </w:rPr>
        <w:t xml:space="preserve">dministração, o direito de </w:t>
      </w:r>
      <w:r w:rsidRPr="00722615">
        <w:rPr>
          <w:rFonts w:ascii="Arial" w:hAnsi="Arial" w:cs="Arial"/>
        </w:rPr>
        <w:t>adiar a data da abertura dos envelopes, divulgando a nova data marcada.</w:t>
      </w:r>
    </w:p>
    <w:p w:rsidR="00C15DE5" w:rsidRPr="00722615" w:rsidRDefault="00C15DE5" w:rsidP="00B104AA">
      <w:pPr>
        <w:pStyle w:val="Recuodecorpodetexto"/>
        <w:spacing w:after="120" w:line="281" w:lineRule="auto"/>
        <w:ind w:firstLine="0"/>
        <w:rPr>
          <w:rFonts w:ascii="Arial" w:hAnsi="Arial" w:cs="Arial"/>
          <w:sz w:val="20"/>
        </w:rPr>
      </w:pPr>
      <w:r w:rsidRPr="00722615">
        <w:rPr>
          <w:rFonts w:ascii="Arial" w:hAnsi="Arial" w:cs="Arial"/>
          <w:sz w:val="20"/>
        </w:rPr>
        <w:t>2</w:t>
      </w:r>
      <w:r w:rsidR="00D8049B">
        <w:rPr>
          <w:rFonts w:ascii="Arial" w:hAnsi="Arial" w:cs="Arial"/>
          <w:sz w:val="20"/>
        </w:rPr>
        <w:t>7</w:t>
      </w:r>
      <w:r w:rsidR="003E2B0F">
        <w:rPr>
          <w:rFonts w:ascii="Arial" w:hAnsi="Arial" w:cs="Arial"/>
          <w:sz w:val="20"/>
        </w:rPr>
        <w:t xml:space="preserve">.3. </w:t>
      </w:r>
      <w:r w:rsidRPr="00722615">
        <w:rPr>
          <w:rFonts w:ascii="Arial" w:hAnsi="Arial" w:cs="Arial"/>
          <w:sz w:val="20"/>
        </w:rPr>
        <w:t xml:space="preserve">É facultada </w:t>
      </w:r>
      <w:r w:rsidR="00803752" w:rsidRPr="00722615">
        <w:rPr>
          <w:rFonts w:ascii="Arial" w:hAnsi="Arial" w:cs="Arial"/>
          <w:sz w:val="20"/>
        </w:rPr>
        <w:t>ao</w:t>
      </w:r>
      <w:r w:rsidRPr="00722615">
        <w:rPr>
          <w:rFonts w:ascii="Arial" w:hAnsi="Arial" w:cs="Arial"/>
          <w:sz w:val="20"/>
        </w:rPr>
        <w:t xml:space="preserve"> </w:t>
      </w:r>
      <w:r w:rsidR="002A7AA1" w:rsidRPr="00722615">
        <w:rPr>
          <w:rFonts w:ascii="Arial" w:hAnsi="Arial" w:cs="Arial"/>
          <w:sz w:val="20"/>
        </w:rPr>
        <w:t>Grupo Executivo de Licitações - GEL</w:t>
      </w:r>
      <w:r w:rsidRPr="00722615">
        <w:rPr>
          <w:rFonts w:ascii="Arial" w:hAnsi="Arial" w:cs="Arial"/>
          <w:sz w:val="20"/>
        </w:rPr>
        <w:t>, ou à autoridade superior, em qualquer fase da licitação, a promoção de diligências destinada</w:t>
      </w:r>
      <w:r w:rsidR="00A26702" w:rsidRPr="00722615">
        <w:rPr>
          <w:rFonts w:ascii="Arial" w:hAnsi="Arial" w:cs="Arial"/>
          <w:sz w:val="20"/>
        </w:rPr>
        <w:t>s</w:t>
      </w:r>
      <w:r w:rsidRPr="00722615">
        <w:rPr>
          <w:rFonts w:ascii="Arial" w:hAnsi="Arial" w:cs="Arial"/>
          <w:sz w:val="20"/>
        </w:rPr>
        <w:t xml:space="preserve"> a esclarecer ou </w:t>
      </w:r>
      <w:r w:rsidR="00A26702" w:rsidRPr="00722615">
        <w:rPr>
          <w:rFonts w:ascii="Arial" w:hAnsi="Arial" w:cs="Arial"/>
          <w:sz w:val="20"/>
        </w:rPr>
        <w:t xml:space="preserve">a </w:t>
      </w:r>
      <w:r w:rsidRPr="00722615">
        <w:rPr>
          <w:rFonts w:ascii="Arial" w:hAnsi="Arial" w:cs="Arial"/>
          <w:sz w:val="20"/>
        </w:rPr>
        <w:t>complementar a instrução do processo, vedada à inclusão posterior de documento ou informação que deveria constar originariamente da proposta.</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D8049B">
        <w:rPr>
          <w:rFonts w:ascii="Arial" w:hAnsi="Arial" w:cs="Arial"/>
        </w:rPr>
        <w:t>7</w:t>
      </w:r>
      <w:r w:rsidRPr="00722615">
        <w:rPr>
          <w:rFonts w:ascii="Arial" w:hAnsi="Arial" w:cs="Arial"/>
        </w:rPr>
        <w:t>.</w:t>
      </w:r>
      <w:r w:rsidR="00E922E2">
        <w:rPr>
          <w:rFonts w:ascii="Arial" w:hAnsi="Arial" w:cs="Arial"/>
        </w:rPr>
        <w:t>4</w:t>
      </w:r>
      <w:r w:rsidR="003E2B0F">
        <w:rPr>
          <w:rFonts w:ascii="Arial" w:hAnsi="Arial" w:cs="Arial"/>
        </w:rPr>
        <w:t>.</w:t>
      </w:r>
      <w:r w:rsidRPr="00722615">
        <w:rPr>
          <w:rFonts w:ascii="Arial" w:hAnsi="Arial" w:cs="Arial"/>
        </w:rPr>
        <w:t xml:space="preserve"> Os </w:t>
      </w:r>
      <w:r w:rsidR="00A26702" w:rsidRPr="00722615">
        <w:rPr>
          <w:rFonts w:ascii="Arial" w:hAnsi="Arial" w:cs="Arial"/>
        </w:rPr>
        <w:t>licitantes</w:t>
      </w:r>
      <w:r w:rsidRPr="00722615">
        <w:rPr>
          <w:rFonts w:ascii="Arial" w:hAnsi="Arial" w:cs="Arial"/>
        </w:rPr>
        <w:t xml:space="preserve"> assumem todos os custos de preparação e </w:t>
      </w:r>
      <w:r w:rsidR="006A306E" w:rsidRPr="00722615">
        <w:rPr>
          <w:rFonts w:ascii="Arial" w:hAnsi="Arial" w:cs="Arial"/>
        </w:rPr>
        <w:t>apresentação de suas propostas. A Prefeitura</w:t>
      </w:r>
      <w:r w:rsidRPr="00722615">
        <w:rPr>
          <w:rFonts w:ascii="Arial" w:hAnsi="Arial" w:cs="Arial"/>
        </w:rPr>
        <w:t xml:space="preserve"> não será, em nenhum caso, responsável por esses custos, independentemente da condução ou resultado do processo licitatório.</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w:t>
      </w:r>
      <w:r w:rsidR="00E922E2">
        <w:rPr>
          <w:rFonts w:ascii="Arial" w:hAnsi="Arial" w:cs="Arial"/>
        </w:rPr>
        <w:t>5</w:t>
      </w:r>
      <w:r w:rsidR="003E2B0F">
        <w:rPr>
          <w:rFonts w:ascii="Arial" w:hAnsi="Arial" w:cs="Arial"/>
        </w:rPr>
        <w:t>.</w:t>
      </w:r>
      <w:r w:rsidRPr="00722615">
        <w:rPr>
          <w:rFonts w:ascii="Arial" w:hAnsi="Arial" w:cs="Arial"/>
        </w:rPr>
        <w:t xml:space="preserve"> Os proponentes são responsáveis pela fidelidade e legitimidade das informações e dos documentos apresentados em qualquer fase da licitação.</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w:t>
      </w:r>
      <w:r w:rsidR="00E922E2">
        <w:rPr>
          <w:rFonts w:ascii="Arial" w:hAnsi="Arial" w:cs="Arial"/>
        </w:rPr>
        <w:t>6</w:t>
      </w:r>
      <w:r w:rsidR="003E2B0F">
        <w:rPr>
          <w:rFonts w:ascii="Arial" w:hAnsi="Arial" w:cs="Arial"/>
        </w:rPr>
        <w:t>.</w:t>
      </w:r>
      <w:r w:rsidRPr="00722615">
        <w:rPr>
          <w:rFonts w:ascii="Arial" w:hAnsi="Arial" w:cs="Arial"/>
        </w:rPr>
        <w:t xml:space="preserve"> Após apresentação da proposta, não caberá desistência, salvo por motivo justo decorrente de fato superveniente e aceito pel</w:t>
      </w:r>
      <w:r w:rsidR="00803752" w:rsidRPr="00722615">
        <w:rPr>
          <w:rFonts w:ascii="Arial" w:hAnsi="Arial" w:cs="Arial"/>
        </w:rPr>
        <w:t>o</w:t>
      </w:r>
      <w:r w:rsidRPr="00722615">
        <w:rPr>
          <w:rFonts w:ascii="Arial" w:hAnsi="Arial" w:cs="Arial"/>
        </w:rPr>
        <w:t xml:space="preserve"> </w:t>
      </w:r>
      <w:r w:rsidR="002A7AA1" w:rsidRPr="00722615">
        <w:rPr>
          <w:rFonts w:ascii="Arial" w:hAnsi="Arial" w:cs="Arial"/>
        </w:rPr>
        <w:t>Grupo Executivo de Licitações - GEL</w:t>
      </w:r>
      <w:r w:rsidRPr="00722615">
        <w:rPr>
          <w:rFonts w:ascii="Arial" w:hAnsi="Arial" w:cs="Arial"/>
        </w:rPr>
        <w:t>.</w:t>
      </w:r>
    </w:p>
    <w:p w:rsidR="00C15DE5" w:rsidRPr="00722615" w:rsidRDefault="00C15DE5" w:rsidP="00B104AA">
      <w:pPr>
        <w:spacing w:after="120" w:line="281" w:lineRule="auto"/>
        <w:jc w:val="both"/>
        <w:rPr>
          <w:rFonts w:ascii="Arial" w:hAnsi="Arial" w:cs="Arial"/>
        </w:rPr>
      </w:pPr>
      <w:r w:rsidRPr="00722615">
        <w:rPr>
          <w:rFonts w:ascii="Arial" w:hAnsi="Arial" w:cs="Arial"/>
        </w:rPr>
        <w:lastRenderedPageBreak/>
        <w:t>2</w:t>
      </w:r>
      <w:r w:rsidR="00A271A8">
        <w:rPr>
          <w:rFonts w:ascii="Arial" w:hAnsi="Arial" w:cs="Arial"/>
        </w:rPr>
        <w:t>7</w:t>
      </w:r>
      <w:r w:rsidRPr="00722615">
        <w:rPr>
          <w:rFonts w:ascii="Arial" w:hAnsi="Arial" w:cs="Arial"/>
        </w:rPr>
        <w:t>.</w:t>
      </w:r>
      <w:r w:rsidR="00C414BC">
        <w:rPr>
          <w:rFonts w:ascii="Arial" w:hAnsi="Arial" w:cs="Arial"/>
        </w:rPr>
        <w:t>7</w:t>
      </w:r>
      <w:r w:rsidR="003E2B0F">
        <w:rPr>
          <w:rFonts w:ascii="Arial" w:hAnsi="Arial" w:cs="Arial"/>
        </w:rPr>
        <w:t>.</w:t>
      </w:r>
      <w:r w:rsidRPr="00722615">
        <w:rPr>
          <w:rFonts w:ascii="Arial" w:hAnsi="Arial" w:cs="Arial"/>
        </w:rPr>
        <w:t xml:space="preserve"> Não havendo expediente ou ocorrendo qualquer fato superveniente que impeça a realização do certame na data marcada, a sessão será automaticamente transferida para o primeiro dia útil </w:t>
      </w:r>
      <w:proofErr w:type="spellStart"/>
      <w:r w:rsidRPr="00722615">
        <w:rPr>
          <w:rFonts w:ascii="Arial" w:hAnsi="Arial" w:cs="Arial"/>
        </w:rPr>
        <w:t>subseqüente</w:t>
      </w:r>
      <w:proofErr w:type="spellEnd"/>
      <w:r w:rsidRPr="00722615">
        <w:rPr>
          <w:rFonts w:ascii="Arial" w:hAnsi="Arial" w:cs="Arial"/>
        </w:rPr>
        <w:t xml:space="preserve">, no mesmo horário e local anteriormente estabelecido, desde que não haja comunicação da Comissão em </w:t>
      </w:r>
      <w:r w:rsidR="006A306E" w:rsidRPr="00722615">
        <w:rPr>
          <w:rFonts w:ascii="Arial" w:hAnsi="Arial" w:cs="Arial"/>
        </w:rPr>
        <w:t xml:space="preserve">sentido </w:t>
      </w:r>
      <w:r w:rsidRPr="00722615">
        <w:rPr>
          <w:rFonts w:ascii="Arial" w:hAnsi="Arial" w:cs="Arial"/>
        </w:rPr>
        <w:t>contrário.</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7.8</w:t>
      </w:r>
      <w:r w:rsidR="003E2B0F">
        <w:rPr>
          <w:rFonts w:ascii="Arial" w:hAnsi="Arial" w:cs="Arial"/>
        </w:rPr>
        <w:t>.</w:t>
      </w:r>
      <w:r w:rsidRPr="00722615">
        <w:rPr>
          <w:rFonts w:ascii="Arial" w:hAnsi="Arial" w:cs="Arial"/>
        </w:rPr>
        <w:t xml:space="preserve"> Na contagem dos prazos estabelecidos neste Edital e seus anexos, excluir-se-á o dia do início e incluir-se-á o d</w:t>
      </w:r>
      <w:r w:rsidR="006A306E" w:rsidRPr="00722615">
        <w:rPr>
          <w:rFonts w:ascii="Arial" w:hAnsi="Arial" w:cs="Arial"/>
        </w:rPr>
        <w:t>e</w:t>
      </w:r>
      <w:r w:rsidRPr="00722615">
        <w:rPr>
          <w:rFonts w:ascii="Arial" w:hAnsi="Arial" w:cs="Arial"/>
        </w:rPr>
        <w:t xml:space="preserve"> vencimento. Só se iniciam e vencem os prazos em dias de expediente na </w:t>
      </w:r>
      <w:r w:rsidR="006A306E" w:rsidRPr="00722615">
        <w:rPr>
          <w:rFonts w:ascii="Arial" w:hAnsi="Arial" w:cs="Arial"/>
        </w:rPr>
        <w:t>Prefeitura. C</w:t>
      </w:r>
      <w:r w:rsidRPr="00722615">
        <w:rPr>
          <w:rFonts w:ascii="Arial" w:hAnsi="Arial" w:cs="Arial"/>
        </w:rPr>
        <w:t xml:space="preserve">onsiderar-se-ão dias </w:t>
      </w:r>
      <w:r w:rsidR="00F4210C" w:rsidRPr="00722615">
        <w:rPr>
          <w:rFonts w:ascii="Arial" w:hAnsi="Arial" w:cs="Arial"/>
        </w:rPr>
        <w:t>corridos</w:t>
      </w:r>
      <w:r w:rsidRPr="00722615">
        <w:rPr>
          <w:rFonts w:ascii="Arial" w:hAnsi="Arial" w:cs="Arial"/>
        </w:rPr>
        <w:t>, exceto quando for explicitamente disposto em contrário.</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w:t>
      </w:r>
      <w:r w:rsidR="00A271A8">
        <w:rPr>
          <w:rFonts w:ascii="Arial" w:hAnsi="Arial" w:cs="Arial"/>
        </w:rPr>
        <w:t>9</w:t>
      </w:r>
      <w:r w:rsidR="003E2B0F">
        <w:rPr>
          <w:rFonts w:ascii="Arial" w:hAnsi="Arial" w:cs="Arial"/>
        </w:rPr>
        <w:t>.</w:t>
      </w:r>
      <w:r w:rsidRPr="00722615">
        <w:rPr>
          <w:rFonts w:ascii="Arial" w:hAnsi="Arial" w:cs="Arial"/>
        </w:rPr>
        <w:t xml:space="preserve"> O desatendimento </w:t>
      </w:r>
      <w:r w:rsidR="00A26702" w:rsidRPr="00722615">
        <w:rPr>
          <w:rFonts w:ascii="Arial" w:hAnsi="Arial" w:cs="Arial"/>
        </w:rPr>
        <w:t xml:space="preserve">às </w:t>
      </w:r>
      <w:r w:rsidRPr="00722615">
        <w:rPr>
          <w:rFonts w:ascii="Arial" w:hAnsi="Arial" w:cs="Arial"/>
        </w:rPr>
        <w:t xml:space="preserve">exigências formais </w:t>
      </w:r>
      <w:proofErr w:type="gramStart"/>
      <w:r w:rsidRPr="00722615">
        <w:rPr>
          <w:rFonts w:ascii="Arial" w:hAnsi="Arial" w:cs="Arial"/>
        </w:rPr>
        <w:t>não</w:t>
      </w:r>
      <w:r w:rsidR="004657D8" w:rsidRPr="00722615">
        <w:rPr>
          <w:rFonts w:ascii="Arial" w:hAnsi="Arial" w:cs="Arial"/>
        </w:rPr>
        <w:t>-</w:t>
      </w:r>
      <w:r w:rsidRPr="00722615">
        <w:rPr>
          <w:rFonts w:ascii="Arial" w:hAnsi="Arial" w:cs="Arial"/>
        </w:rPr>
        <w:t>essenciais</w:t>
      </w:r>
      <w:proofErr w:type="gramEnd"/>
      <w:r w:rsidRPr="00722615">
        <w:rPr>
          <w:rFonts w:ascii="Arial" w:hAnsi="Arial" w:cs="Arial"/>
        </w:rPr>
        <w:t xml:space="preserve"> não import</w:t>
      </w:r>
      <w:r w:rsidR="004657D8" w:rsidRPr="00722615">
        <w:rPr>
          <w:rFonts w:ascii="Arial" w:hAnsi="Arial" w:cs="Arial"/>
        </w:rPr>
        <w:t>ará no afastamento do licitante</w:t>
      </w:r>
      <w:r w:rsidR="00A26702" w:rsidRPr="00722615">
        <w:rPr>
          <w:rFonts w:ascii="Arial" w:hAnsi="Arial" w:cs="Arial"/>
        </w:rPr>
        <w:t>,</w:t>
      </w:r>
      <w:r w:rsidRPr="00722615">
        <w:rPr>
          <w:rFonts w:ascii="Arial" w:hAnsi="Arial" w:cs="Arial"/>
        </w:rPr>
        <w:t xml:space="preserve"> desde que seja possíve</w:t>
      </w:r>
      <w:r w:rsidR="00A26702" w:rsidRPr="00722615">
        <w:rPr>
          <w:rFonts w:ascii="Arial" w:hAnsi="Arial" w:cs="Arial"/>
        </w:rPr>
        <w:t>l</w:t>
      </w:r>
      <w:r w:rsidRPr="00722615">
        <w:rPr>
          <w:rFonts w:ascii="Arial" w:hAnsi="Arial" w:cs="Arial"/>
        </w:rPr>
        <w:t xml:space="preserve"> a aferição de sua qualificação e a exa</w:t>
      </w:r>
      <w:r w:rsidR="004657D8" w:rsidRPr="00722615">
        <w:rPr>
          <w:rFonts w:ascii="Arial" w:hAnsi="Arial" w:cs="Arial"/>
        </w:rPr>
        <w:t xml:space="preserve">ta compreensão da sua proposta </w:t>
      </w:r>
      <w:r w:rsidRPr="00722615">
        <w:rPr>
          <w:rFonts w:ascii="Arial" w:hAnsi="Arial" w:cs="Arial"/>
        </w:rPr>
        <w:t>durante a realização da sessão pública da licitação.</w:t>
      </w:r>
    </w:p>
    <w:p w:rsidR="00C15DE5" w:rsidRPr="00722615" w:rsidRDefault="00C15DE5" w:rsidP="00B104AA">
      <w:pPr>
        <w:pStyle w:val="Recuodecorpodetexto"/>
        <w:spacing w:after="120" w:line="281" w:lineRule="auto"/>
        <w:ind w:firstLine="0"/>
        <w:rPr>
          <w:rFonts w:ascii="Arial" w:hAnsi="Arial" w:cs="Arial"/>
          <w:sz w:val="20"/>
        </w:rPr>
      </w:pPr>
      <w:r w:rsidRPr="00722615">
        <w:rPr>
          <w:rFonts w:ascii="Arial" w:hAnsi="Arial" w:cs="Arial"/>
          <w:sz w:val="20"/>
        </w:rPr>
        <w:t>2</w:t>
      </w:r>
      <w:r w:rsidR="00A271A8">
        <w:rPr>
          <w:rFonts w:ascii="Arial" w:hAnsi="Arial" w:cs="Arial"/>
          <w:sz w:val="20"/>
        </w:rPr>
        <w:t>7</w:t>
      </w:r>
      <w:r w:rsidRPr="00722615">
        <w:rPr>
          <w:rFonts w:ascii="Arial" w:hAnsi="Arial" w:cs="Arial"/>
          <w:sz w:val="20"/>
        </w:rPr>
        <w:t>.1</w:t>
      </w:r>
      <w:r w:rsidR="00A271A8">
        <w:rPr>
          <w:rFonts w:ascii="Arial" w:hAnsi="Arial" w:cs="Arial"/>
          <w:sz w:val="20"/>
        </w:rPr>
        <w:t>0</w:t>
      </w:r>
      <w:r w:rsidR="003E2B0F">
        <w:rPr>
          <w:rFonts w:ascii="Arial" w:hAnsi="Arial" w:cs="Arial"/>
          <w:sz w:val="20"/>
        </w:rPr>
        <w:t>.</w:t>
      </w:r>
      <w:r w:rsidRPr="00722615">
        <w:rPr>
          <w:rFonts w:ascii="Arial" w:hAnsi="Arial" w:cs="Arial"/>
          <w:sz w:val="20"/>
        </w:rPr>
        <w:t xml:space="preserve"> Em caso de desfazimento deste processo licitatório</w:t>
      </w:r>
      <w:r w:rsidR="00A26702" w:rsidRPr="00722615">
        <w:rPr>
          <w:rFonts w:ascii="Arial" w:hAnsi="Arial" w:cs="Arial"/>
          <w:sz w:val="20"/>
        </w:rPr>
        <w:t>, o mesmo será devidamente motivado</w:t>
      </w:r>
      <w:r w:rsidRPr="00722615">
        <w:rPr>
          <w:rFonts w:ascii="Arial" w:hAnsi="Arial" w:cs="Arial"/>
          <w:sz w:val="20"/>
        </w:rPr>
        <w:t xml:space="preserve">, </w:t>
      </w:r>
      <w:r w:rsidR="00A26702" w:rsidRPr="00722615">
        <w:rPr>
          <w:rFonts w:ascii="Arial" w:hAnsi="Arial" w:cs="Arial"/>
          <w:sz w:val="20"/>
        </w:rPr>
        <w:t>sendo</w:t>
      </w:r>
      <w:r w:rsidRPr="00722615">
        <w:rPr>
          <w:rFonts w:ascii="Arial" w:hAnsi="Arial" w:cs="Arial"/>
          <w:sz w:val="20"/>
        </w:rPr>
        <w:t xml:space="preserve"> assegurado o</w:t>
      </w:r>
      <w:r w:rsidR="00A26702" w:rsidRPr="00722615">
        <w:rPr>
          <w:rFonts w:ascii="Arial" w:hAnsi="Arial" w:cs="Arial"/>
          <w:sz w:val="20"/>
        </w:rPr>
        <w:t xml:space="preserve"> contraditório e a ampla defesa.</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w:t>
      </w:r>
      <w:r w:rsidR="00A271A8">
        <w:rPr>
          <w:rFonts w:ascii="Arial" w:hAnsi="Arial" w:cs="Arial"/>
        </w:rPr>
        <w:t>11</w:t>
      </w:r>
      <w:r w:rsidR="003E2B0F">
        <w:rPr>
          <w:rFonts w:ascii="Arial" w:hAnsi="Arial" w:cs="Arial"/>
        </w:rPr>
        <w:t>.</w:t>
      </w:r>
      <w:r w:rsidRPr="00722615">
        <w:rPr>
          <w:rFonts w:ascii="Arial" w:hAnsi="Arial" w:cs="Arial"/>
        </w:rPr>
        <w:t xml:space="preserve"> Qualquer pedido de esclarecimento em relação a eventuais dúvidas na interpretação do presente Edital e seus Anexos</w:t>
      </w:r>
      <w:r w:rsidR="002C5A6D" w:rsidRPr="00722615">
        <w:rPr>
          <w:rFonts w:ascii="Arial" w:hAnsi="Arial" w:cs="Arial"/>
        </w:rPr>
        <w:t xml:space="preserve"> deverá</w:t>
      </w:r>
      <w:r w:rsidRPr="00722615">
        <w:rPr>
          <w:rFonts w:ascii="Arial" w:hAnsi="Arial" w:cs="Arial"/>
        </w:rPr>
        <w:t xml:space="preserve"> ser encaminhado por escrito, à </w:t>
      </w:r>
      <w:r w:rsidR="002A7AA1" w:rsidRPr="00722615">
        <w:rPr>
          <w:rFonts w:ascii="Arial" w:hAnsi="Arial" w:cs="Arial"/>
        </w:rPr>
        <w:t>Grupo Executivo de Licitações - GEL</w:t>
      </w:r>
      <w:r w:rsidRPr="00722615">
        <w:rPr>
          <w:rFonts w:ascii="Arial" w:hAnsi="Arial" w:cs="Arial"/>
        </w:rPr>
        <w:t xml:space="preserve">, preferencialmente por mensagem eletrônica para </w:t>
      </w:r>
      <w:r w:rsidR="00771804" w:rsidRPr="00722615">
        <w:rPr>
          <w:rFonts w:ascii="Arial" w:hAnsi="Arial" w:cs="Arial"/>
          <w:b/>
        </w:rPr>
        <w:t>licitacao</w:t>
      </w:r>
      <w:r w:rsidR="00AF6C49" w:rsidRPr="00722615">
        <w:rPr>
          <w:rFonts w:ascii="Arial" w:hAnsi="Arial" w:cs="Arial"/>
          <w:b/>
        </w:rPr>
        <w:t>@</w:t>
      </w:r>
      <w:r w:rsidR="00771804" w:rsidRPr="00722615">
        <w:rPr>
          <w:rFonts w:ascii="Arial" w:hAnsi="Arial" w:cs="Arial"/>
          <w:b/>
        </w:rPr>
        <w:t>urubici</w:t>
      </w:r>
      <w:r w:rsidR="00AF6C49" w:rsidRPr="00722615">
        <w:rPr>
          <w:rFonts w:ascii="Arial" w:hAnsi="Arial" w:cs="Arial"/>
          <w:b/>
        </w:rPr>
        <w:t>.sc.gov.br</w:t>
      </w:r>
      <w:r w:rsidRPr="00722615">
        <w:rPr>
          <w:rFonts w:ascii="Arial" w:hAnsi="Arial" w:cs="Arial"/>
          <w:b/>
        </w:rPr>
        <w:t>,</w:t>
      </w:r>
      <w:r w:rsidRPr="00722615">
        <w:rPr>
          <w:rFonts w:ascii="Arial" w:hAnsi="Arial" w:cs="Arial"/>
        </w:rPr>
        <w:t xml:space="preserve"> ou p</w:t>
      </w:r>
      <w:r w:rsidR="00254EDE" w:rsidRPr="00722615">
        <w:rPr>
          <w:rFonts w:ascii="Arial" w:hAnsi="Arial" w:cs="Arial"/>
        </w:rPr>
        <w:t>rotocolado na</w:t>
      </w:r>
      <w:r w:rsidRPr="00722615">
        <w:rPr>
          <w:rFonts w:ascii="Arial" w:hAnsi="Arial" w:cs="Arial"/>
        </w:rPr>
        <w:t xml:space="preserve"> </w:t>
      </w:r>
      <w:r w:rsidR="00771804" w:rsidRPr="00722615">
        <w:rPr>
          <w:rFonts w:ascii="Arial" w:hAnsi="Arial" w:cs="Arial"/>
          <w:b/>
        </w:rPr>
        <w:t>Praça Francisco Pereira de Souza, 53</w:t>
      </w:r>
      <w:r w:rsidR="00AF6C49" w:rsidRPr="00722615">
        <w:rPr>
          <w:rFonts w:ascii="Arial" w:hAnsi="Arial" w:cs="Arial"/>
          <w:b/>
        </w:rPr>
        <w:t xml:space="preserve"> – Centro – </w:t>
      </w:r>
      <w:r w:rsidR="00585318" w:rsidRPr="00722615">
        <w:rPr>
          <w:rFonts w:ascii="Arial" w:hAnsi="Arial" w:cs="Arial"/>
          <w:b/>
        </w:rPr>
        <w:t>Urubici</w:t>
      </w:r>
      <w:r w:rsidR="00AF6C49" w:rsidRPr="00722615">
        <w:rPr>
          <w:rFonts w:ascii="Arial" w:hAnsi="Arial" w:cs="Arial"/>
          <w:b/>
        </w:rPr>
        <w:t xml:space="preserve"> – SC. CEP. 88.</w:t>
      </w:r>
      <w:r w:rsidR="00495B6A" w:rsidRPr="00722615">
        <w:rPr>
          <w:rFonts w:ascii="Arial" w:hAnsi="Arial" w:cs="Arial"/>
          <w:b/>
        </w:rPr>
        <w:t>650</w:t>
      </w:r>
      <w:r w:rsidR="00AF6C49" w:rsidRPr="00722615">
        <w:rPr>
          <w:rFonts w:ascii="Arial" w:hAnsi="Arial" w:cs="Arial"/>
          <w:b/>
        </w:rPr>
        <w:t>-000</w:t>
      </w:r>
      <w:r w:rsidRPr="00722615">
        <w:rPr>
          <w:rFonts w:ascii="Arial" w:hAnsi="Arial" w:cs="Arial"/>
        </w:rPr>
        <w:t>.</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.1</w:t>
      </w:r>
      <w:r w:rsidR="00A271A8">
        <w:rPr>
          <w:rFonts w:ascii="Arial" w:hAnsi="Arial" w:cs="Arial"/>
        </w:rPr>
        <w:t>2</w:t>
      </w:r>
      <w:r w:rsidR="003E2B0F">
        <w:rPr>
          <w:rFonts w:ascii="Arial" w:hAnsi="Arial" w:cs="Arial"/>
        </w:rPr>
        <w:t>.</w:t>
      </w:r>
      <w:r w:rsidRPr="00722615">
        <w:rPr>
          <w:rFonts w:ascii="Arial" w:hAnsi="Arial" w:cs="Arial"/>
        </w:rPr>
        <w:t xml:space="preserve"> A homologação do resultado desta licitação </w:t>
      </w:r>
      <w:r w:rsidR="00A26702" w:rsidRPr="00722615">
        <w:rPr>
          <w:rFonts w:ascii="Arial" w:hAnsi="Arial" w:cs="Arial"/>
        </w:rPr>
        <w:t xml:space="preserve">gera mera expectativa de </w:t>
      </w:r>
      <w:r w:rsidRPr="00722615">
        <w:rPr>
          <w:rFonts w:ascii="Arial" w:hAnsi="Arial" w:cs="Arial"/>
        </w:rPr>
        <w:t>direito à contratação.</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.1</w:t>
      </w:r>
      <w:r w:rsidR="00A271A8">
        <w:rPr>
          <w:rFonts w:ascii="Arial" w:hAnsi="Arial" w:cs="Arial"/>
        </w:rPr>
        <w:t>3</w:t>
      </w:r>
      <w:r w:rsidR="003E2B0F">
        <w:rPr>
          <w:rFonts w:ascii="Arial" w:hAnsi="Arial" w:cs="Arial"/>
        </w:rPr>
        <w:t>.</w:t>
      </w:r>
      <w:r w:rsidRPr="00722615">
        <w:rPr>
          <w:rFonts w:ascii="Arial" w:hAnsi="Arial" w:cs="Arial"/>
        </w:rPr>
        <w:t xml:space="preserve"> Aos casos omissos aplicar-se-ão as disposições constantes da legislação vigente que rege a matéria.</w:t>
      </w:r>
    </w:p>
    <w:p w:rsidR="00C15DE5" w:rsidRPr="00722615" w:rsidRDefault="00C15DE5" w:rsidP="00B104AA">
      <w:pPr>
        <w:spacing w:after="120" w:line="281" w:lineRule="auto"/>
        <w:jc w:val="both"/>
        <w:rPr>
          <w:rFonts w:ascii="Arial" w:hAnsi="Arial" w:cs="Arial"/>
        </w:rPr>
      </w:pPr>
      <w:r w:rsidRPr="00722615">
        <w:rPr>
          <w:rFonts w:ascii="Arial" w:hAnsi="Arial" w:cs="Arial"/>
        </w:rPr>
        <w:t>2</w:t>
      </w:r>
      <w:r w:rsidR="00A271A8">
        <w:rPr>
          <w:rFonts w:ascii="Arial" w:hAnsi="Arial" w:cs="Arial"/>
        </w:rPr>
        <w:t>7</w:t>
      </w:r>
      <w:r w:rsidRPr="00722615">
        <w:rPr>
          <w:rFonts w:ascii="Arial" w:hAnsi="Arial" w:cs="Arial"/>
        </w:rPr>
        <w:t>.1</w:t>
      </w:r>
      <w:r w:rsidR="00A271A8">
        <w:rPr>
          <w:rFonts w:ascii="Arial" w:hAnsi="Arial" w:cs="Arial"/>
        </w:rPr>
        <w:t>4</w:t>
      </w:r>
      <w:r w:rsidR="003E2B0F">
        <w:rPr>
          <w:rFonts w:ascii="Arial" w:hAnsi="Arial" w:cs="Arial"/>
        </w:rPr>
        <w:t>.</w:t>
      </w:r>
      <w:r w:rsidRPr="00722615">
        <w:rPr>
          <w:rFonts w:ascii="Arial" w:hAnsi="Arial" w:cs="Arial"/>
        </w:rPr>
        <w:t xml:space="preserve"> Qualquer cidadão é parte legítima para impugnar o Edital</w:t>
      </w:r>
      <w:r w:rsidR="004657D8" w:rsidRPr="00722615">
        <w:rPr>
          <w:rFonts w:ascii="Arial" w:hAnsi="Arial" w:cs="Arial"/>
        </w:rPr>
        <w:t>,</w:t>
      </w:r>
      <w:r w:rsidRPr="00722615">
        <w:rPr>
          <w:rFonts w:ascii="Arial" w:hAnsi="Arial" w:cs="Arial"/>
        </w:rPr>
        <w:t xml:space="preserve"> nos termos do § 1º do Art. 41, da Lei nº 8666/93.</w:t>
      </w:r>
    </w:p>
    <w:p w:rsidR="0072189E" w:rsidRDefault="0072189E">
      <w:pPr>
        <w:spacing w:line="281" w:lineRule="auto"/>
        <w:jc w:val="both"/>
        <w:rPr>
          <w:rFonts w:ascii="Arial" w:hAnsi="Arial" w:cs="Arial"/>
          <w:b/>
        </w:rPr>
      </w:pPr>
    </w:p>
    <w:p w:rsidR="00C15DE5" w:rsidRPr="00722615" w:rsidRDefault="00C15DE5">
      <w:pPr>
        <w:spacing w:line="281" w:lineRule="auto"/>
        <w:jc w:val="both"/>
        <w:rPr>
          <w:rFonts w:ascii="Arial" w:hAnsi="Arial" w:cs="Arial"/>
          <w:b/>
        </w:rPr>
      </w:pPr>
      <w:r w:rsidRPr="00722615">
        <w:rPr>
          <w:rFonts w:ascii="Arial" w:hAnsi="Arial" w:cs="Arial"/>
          <w:b/>
        </w:rPr>
        <w:t>2</w:t>
      </w:r>
      <w:r w:rsidR="00A271A8">
        <w:rPr>
          <w:rFonts w:ascii="Arial" w:hAnsi="Arial" w:cs="Arial"/>
          <w:b/>
        </w:rPr>
        <w:t>8</w:t>
      </w:r>
      <w:r w:rsidR="002A452C" w:rsidRPr="00722615">
        <w:rPr>
          <w:rFonts w:ascii="Arial" w:hAnsi="Arial" w:cs="Arial"/>
          <w:b/>
        </w:rPr>
        <w:t xml:space="preserve">. </w:t>
      </w:r>
      <w:r w:rsidRPr="00722615">
        <w:rPr>
          <w:rFonts w:ascii="Arial" w:hAnsi="Arial" w:cs="Arial"/>
          <w:b/>
        </w:rPr>
        <w:t>DO FORO</w:t>
      </w:r>
    </w:p>
    <w:p w:rsidR="00C15DE5" w:rsidRPr="00722615" w:rsidRDefault="00C15DE5">
      <w:pPr>
        <w:spacing w:line="281" w:lineRule="auto"/>
        <w:jc w:val="both"/>
        <w:rPr>
          <w:rFonts w:ascii="Arial" w:hAnsi="Arial" w:cs="Arial"/>
        </w:rPr>
      </w:pPr>
    </w:p>
    <w:p w:rsidR="00616939" w:rsidRPr="00722615" w:rsidRDefault="00C15DE5">
      <w:pPr>
        <w:spacing w:line="281" w:lineRule="auto"/>
        <w:jc w:val="both"/>
        <w:rPr>
          <w:rFonts w:ascii="Arial" w:hAnsi="Arial" w:cs="Arial"/>
        </w:rPr>
      </w:pPr>
      <w:r w:rsidRPr="00722615">
        <w:rPr>
          <w:rFonts w:ascii="Arial" w:hAnsi="Arial" w:cs="Arial"/>
        </w:rPr>
        <w:t>2</w:t>
      </w:r>
      <w:r w:rsidR="00A271A8">
        <w:rPr>
          <w:rFonts w:ascii="Arial" w:hAnsi="Arial" w:cs="Arial"/>
        </w:rPr>
        <w:t>8</w:t>
      </w:r>
      <w:r w:rsidR="003E2B0F">
        <w:rPr>
          <w:rFonts w:ascii="Arial" w:hAnsi="Arial" w:cs="Arial"/>
        </w:rPr>
        <w:t xml:space="preserve">.1. </w:t>
      </w:r>
      <w:r w:rsidRPr="00722615">
        <w:rPr>
          <w:rFonts w:ascii="Arial" w:hAnsi="Arial" w:cs="Arial"/>
        </w:rPr>
        <w:t xml:space="preserve">Fica eleito o </w:t>
      </w:r>
      <w:r w:rsidRPr="00722615">
        <w:rPr>
          <w:rFonts w:ascii="Arial" w:hAnsi="Arial" w:cs="Arial"/>
          <w:b/>
        </w:rPr>
        <w:t xml:space="preserve">Foro </w:t>
      </w:r>
      <w:r w:rsidR="00B65E21" w:rsidRPr="00722615">
        <w:rPr>
          <w:rFonts w:ascii="Arial" w:hAnsi="Arial" w:cs="Arial"/>
          <w:b/>
        </w:rPr>
        <w:t>da Comarca de</w:t>
      </w:r>
      <w:r w:rsidRPr="00722615">
        <w:rPr>
          <w:rFonts w:ascii="Arial" w:hAnsi="Arial" w:cs="Arial"/>
          <w:b/>
        </w:rPr>
        <w:t xml:space="preserve"> </w:t>
      </w:r>
      <w:r w:rsidR="00585318" w:rsidRPr="00722615">
        <w:rPr>
          <w:rFonts w:ascii="Arial" w:hAnsi="Arial" w:cs="Arial"/>
          <w:b/>
          <w:color w:val="000000"/>
        </w:rPr>
        <w:t>Urubici</w:t>
      </w:r>
      <w:r w:rsidR="00AF6C49" w:rsidRPr="00722615">
        <w:rPr>
          <w:rFonts w:ascii="Arial" w:hAnsi="Arial" w:cs="Arial"/>
          <w:b/>
          <w:color w:val="000000"/>
        </w:rPr>
        <w:t>/SC</w:t>
      </w:r>
      <w:r w:rsidRPr="00722615">
        <w:rPr>
          <w:rFonts w:ascii="Arial" w:hAnsi="Arial" w:cs="Arial"/>
          <w:color w:val="FF0000"/>
        </w:rPr>
        <w:t xml:space="preserve"> </w:t>
      </w:r>
      <w:r w:rsidRPr="00722615">
        <w:rPr>
          <w:rFonts w:ascii="Arial" w:hAnsi="Arial" w:cs="Arial"/>
        </w:rPr>
        <w:t>para dirimir quaisquer dúvidas e/ou litígio oriundo da execução das obrigações previstas neste edital, com renúncia expressa de qualquer outro, por mais privilegiado que seja.</w:t>
      </w:r>
    </w:p>
    <w:p w:rsidR="00616939" w:rsidRPr="00722615" w:rsidRDefault="00616939">
      <w:pPr>
        <w:spacing w:line="281" w:lineRule="auto"/>
        <w:jc w:val="both"/>
        <w:rPr>
          <w:rFonts w:ascii="Arial" w:hAnsi="Arial" w:cs="Arial"/>
        </w:rPr>
      </w:pPr>
    </w:p>
    <w:p w:rsidR="009D5C06" w:rsidRPr="00722615" w:rsidRDefault="009D5C06">
      <w:pPr>
        <w:spacing w:line="281" w:lineRule="auto"/>
        <w:jc w:val="right"/>
        <w:outlineLvl w:val="0"/>
        <w:rPr>
          <w:rFonts w:ascii="Arial" w:hAnsi="Arial" w:cs="Arial"/>
          <w:b/>
        </w:rPr>
      </w:pPr>
    </w:p>
    <w:p w:rsidR="00C15DE5" w:rsidRPr="00E2799E" w:rsidRDefault="00585318" w:rsidP="0086014A">
      <w:pPr>
        <w:spacing w:line="281" w:lineRule="auto"/>
        <w:outlineLvl w:val="0"/>
        <w:rPr>
          <w:rFonts w:ascii="Arial" w:hAnsi="Arial" w:cs="Arial"/>
        </w:rPr>
      </w:pPr>
      <w:r w:rsidRPr="00E2799E">
        <w:rPr>
          <w:rFonts w:ascii="Arial" w:hAnsi="Arial" w:cs="Arial"/>
        </w:rPr>
        <w:t>Urubici</w:t>
      </w:r>
      <w:r w:rsidR="00AF6C49" w:rsidRPr="00E2799E">
        <w:rPr>
          <w:rFonts w:ascii="Arial" w:hAnsi="Arial" w:cs="Arial"/>
        </w:rPr>
        <w:t>/SC</w:t>
      </w:r>
      <w:r w:rsidR="00DE3DBB">
        <w:rPr>
          <w:rFonts w:ascii="Arial" w:hAnsi="Arial" w:cs="Arial"/>
        </w:rPr>
        <w:t xml:space="preserve">, </w:t>
      </w:r>
      <w:r w:rsidR="00B41959">
        <w:rPr>
          <w:rFonts w:ascii="Arial" w:hAnsi="Arial" w:cs="Arial"/>
        </w:rPr>
        <w:t>1</w:t>
      </w:r>
      <w:r w:rsidR="006A5B14">
        <w:rPr>
          <w:rFonts w:ascii="Arial" w:hAnsi="Arial" w:cs="Arial"/>
        </w:rPr>
        <w:t>9</w:t>
      </w:r>
      <w:r w:rsidR="00DE3DBB">
        <w:rPr>
          <w:rFonts w:ascii="Arial" w:hAnsi="Arial" w:cs="Arial"/>
        </w:rPr>
        <w:t xml:space="preserve"> de </w:t>
      </w:r>
      <w:r w:rsidR="00B41959">
        <w:rPr>
          <w:rFonts w:ascii="Arial" w:hAnsi="Arial" w:cs="Arial"/>
        </w:rPr>
        <w:t>janeiro</w:t>
      </w:r>
      <w:r w:rsidR="00DE3DBB">
        <w:rPr>
          <w:rFonts w:ascii="Arial" w:hAnsi="Arial" w:cs="Arial"/>
        </w:rPr>
        <w:t xml:space="preserve"> de 202</w:t>
      </w:r>
      <w:r w:rsidR="00B41959">
        <w:rPr>
          <w:rFonts w:ascii="Arial" w:hAnsi="Arial" w:cs="Arial"/>
        </w:rPr>
        <w:t>2</w:t>
      </w:r>
      <w:r w:rsidR="00DE3DBB">
        <w:rPr>
          <w:rFonts w:ascii="Arial" w:hAnsi="Arial" w:cs="Arial"/>
        </w:rPr>
        <w:t>.</w:t>
      </w:r>
    </w:p>
    <w:p w:rsidR="00C15DE5" w:rsidRPr="00722615" w:rsidRDefault="00C15DE5">
      <w:pPr>
        <w:spacing w:line="281" w:lineRule="auto"/>
        <w:rPr>
          <w:rFonts w:ascii="Arial" w:hAnsi="Arial" w:cs="Arial"/>
        </w:rPr>
      </w:pPr>
    </w:p>
    <w:p w:rsidR="00C15DE5" w:rsidRPr="00722615" w:rsidRDefault="00C15DE5">
      <w:pPr>
        <w:spacing w:line="281" w:lineRule="auto"/>
        <w:jc w:val="center"/>
        <w:rPr>
          <w:rFonts w:ascii="Arial" w:hAnsi="Arial" w:cs="Arial"/>
          <w:b/>
          <w:smallCaps/>
        </w:rPr>
      </w:pPr>
    </w:p>
    <w:p w:rsidR="00C15DE5" w:rsidRDefault="00C15DE5">
      <w:pPr>
        <w:spacing w:line="281" w:lineRule="auto"/>
        <w:jc w:val="center"/>
        <w:rPr>
          <w:rFonts w:ascii="Arial" w:hAnsi="Arial" w:cs="Arial"/>
          <w:b/>
          <w:smallCaps/>
        </w:rPr>
      </w:pPr>
    </w:p>
    <w:p w:rsidR="00232E8B" w:rsidRPr="00722615" w:rsidRDefault="00232E8B">
      <w:pPr>
        <w:spacing w:line="281" w:lineRule="auto"/>
        <w:jc w:val="center"/>
        <w:rPr>
          <w:rFonts w:ascii="Arial" w:hAnsi="Arial" w:cs="Arial"/>
          <w:b/>
          <w:smallCaps/>
        </w:rPr>
      </w:pPr>
    </w:p>
    <w:p w:rsidR="00C15DE5" w:rsidRPr="00722615" w:rsidRDefault="00B2304A">
      <w:pPr>
        <w:spacing w:line="281" w:lineRule="auto"/>
        <w:jc w:val="center"/>
        <w:rPr>
          <w:rFonts w:ascii="Arial" w:hAnsi="Arial" w:cs="Arial"/>
          <w:b/>
          <w:smallCaps/>
          <w:color w:val="000000"/>
        </w:rPr>
      </w:pPr>
      <w:r w:rsidRPr="00722615">
        <w:rPr>
          <w:rFonts w:ascii="Arial" w:hAnsi="Arial" w:cs="Arial"/>
          <w:b/>
          <w:smallCaps/>
          <w:color w:val="000000"/>
        </w:rPr>
        <w:t>_____________________________________</w:t>
      </w:r>
    </w:p>
    <w:p w:rsidR="00AF6C49" w:rsidRPr="00722615" w:rsidRDefault="001234A4">
      <w:pPr>
        <w:spacing w:line="281" w:lineRule="auto"/>
        <w:jc w:val="center"/>
        <w:rPr>
          <w:rFonts w:ascii="Arial" w:hAnsi="Arial" w:cs="Arial"/>
          <w:b/>
          <w:color w:val="000000"/>
        </w:rPr>
      </w:pPr>
      <w:r>
        <w:rPr>
          <w:rFonts w:ascii="Arial" w:hAnsi="Arial" w:cs="Arial"/>
          <w:b/>
          <w:color w:val="000000"/>
        </w:rPr>
        <w:t>Mariza Costa</w:t>
      </w:r>
    </w:p>
    <w:p w:rsidR="00B2304A" w:rsidRPr="00722615" w:rsidRDefault="00B2304A">
      <w:pPr>
        <w:spacing w:line="281" w:lineRule="auto"/>
        <w:jc w:val="center"/>
        <w:rPr>
          <w:rFonts w:ascii="Arial" w:hAnsi="Arial" w:cs="Arial"/>
          <w:b/>
          <w:color w:val="000000"/>
        </w:rPr>
      </w:pPr>
      <w:r w:rsidRPr="00722615">
        <w:rPr>
          <w:rFonts w:ascii="Arial" w:hAnsi="Arial" w:cs="Arial"/>
          <w:b/>
          <w:color w:val="000000"/>
        </w:rPr>
        <w:t>Prefeit</w:t>
      </w:r>
      <w:r w:rsidR="001234A4">
        <w:rPr>
          <w:rFonts w:ascii="Arial" w:hAnsi="Arial" w:cs="Arial"/>
          <w:b/>
          <w:color w:val="000000"/>
        </w:rPr>
        <w:t>a</w:t>
      </w:r>
      <w:r w:rsidRPr="00722615">
        <w:rPr>
          <w:rFonts w:ascii="Arial" w:hAnsi="Arial" w:cs="Arial"/>
          <w:b/>
          <w:color w:val="000000"/>
        </w:rPr>
        <w:t xml:space="preserve"> Municipal </w:t>
      </w:r>
    </w:p>
    <w:p w:rsidR="00C15DE5" w:rsidRPr="00722615" w:rsidRDefault="00C15DE5">
      <w:pPr>
        <w:jc w:val="center"/>
        <w:rPr>
          <w:rFonts w:ascii="Arial" w:hAnsi="Arial" w:cs="Arial"/>
          <w:b/>
        </w:rPr>
      </w:pPr>
      <w:r w:rsidRPr="00722615">
        <w:rPr>
          <w:rFonts w:ascii="Arial" w:hAnsi="Arial" w:cs="Arial"/>
        </w:rPr>
        <w:br w:type="page"/>
      </w:r>
      <w:r w:rsidRPr="00722615">
        <w:rPr>
          <w:rFonts w:ascii="Arial" w:hAnsi="Arial" w:cs="Arial"/>
          <w:b/>
        </w:rPr>
        <w:lastRenderedPageBreak/>
        <w:t>ANEXO I</w:t>
      </w:r>
    </w:p>
    <w:p w:rsidR="00C15DE5" w:rsidRPr="00722615" w:rsidRDefault="00C15DE5">
      <w:pPr>
        <w:spacing w:before="120"/>
        <w:jc w:val="center"/>
        <w:outlineLvl w:val="0"/>
        <w:rPr>
          <w:rFonts w:ascii="Arial" w:hAnsi="Arial" w:cs="Arial"/>
          <w:b/>
          <w:caps/>
        </w:rPr>
      </w:pPr>
      <w:r w:rsidRPr="00722615">
        <w:rPr>
          <w:rFonts w:ascii="Arial" w:hAnsi="Arial" w:cs="Arial"/>
          <w:b/>
          <w:caps/>
        </w:rPr>
        <w:t>Modelo de Proposta de Preços</w:t>
      </w:r>
    </w:p>
    <w:p w:rsidR="00DE1072" w:rsidRPr="00722615" w:rsidRDefault="00DE1072">
      <w:pPr>
        <w:jc w:val="both"/>
        <w:rPr>
          <w:rFonts w:ascii="Arial" w:hAnsi="Arial" w:cs="Arial"/>
        </w:rPr>
      </w:pPr>
    </w:p>
    <w:p w:rsidR="00C15DE5" w:rsidRPr="00467286" w:rsidRDefault="00D92EBB" w:rsidP="00D531CE">
      <w:pPr>
        <w:jc w:val="both"/>
        <w:rPr>
          <w:rFonts w:ascii="Arial" w:hAnsi="Arial" w:cs="Arial"/>
        </w:rPr>
      </w:pPr>
      <w:r w:rsidRPr="00722615">
        <w:rPr>
          <w:rFonts w:ascii="Arial" w:hAnsi="Arial" w:cs="Arial"/>
        </w:rPr>
        <w:t xml:space="preserve">Processo Administrativo </w:t>
      </w:r>
      <w:r w:rsidRPr="00467286">
        <w:rPr>
          <w:rFonts w:ascii="Arial" w:hAnsi="Arial" w:cs="Arial"/>
        </w:rPr>
        <w:t xml:space="preserve">nº </w:t>
      </w:r>
      <w:r w:rsidR="00214E5C">
        <w:rPr>
          <w:rFonts w:ascii="Arial" w:hAnsi="Arial" w:cs="Arial"/>
        </w:rPr>
        <w:t>0</w:t>
      </w:r>
      <w:r w:rsidR="00E32DA7">
        <w:rPr>
          <w:rFonts w:ascii="Arial" w:hAnsi="Arial" w:cs="Arial"/>
        </w:rPr>
        <w:t>12</w:t>
      </w:r>
      <w:r w:rsidR="00214E5C">
        <w:rPr>
          <w:rFonts w:ascii="Arial" w:hAnsi="Arial" w:cs="Arial"/>
        </w:rPr>
        <w:t>/2022</w:t>
      </w:r>
    </w:p>
    <w:p w:rsidR="00D31D31" w:rsidRPr="00722615" w:rsidRDefault="00D92EBB" w:rsidP="00D531CE">
      <w:pPr>
        <w:jc w:val="both"/>
        <w:rPr>
          <w:rFonts w:ascii="Arial" w:hAnsi="Arial" w:cs="Arial"/>
        </w:rPr>
      </w:pPr>
      <w:r w:rsidRPr="00467286">
        <w:rPr>
          <w:rFonts w:ascii="Arial" w:hAnsi="Arial" w:cs="Arial"/>
        </w:rPr>
        <w:t xml:space="preserve">Tomada de Preços nº </w:t>
      </w:r>
      <w:r w:rsidR="00214E5C">
        <w:rPr>
          <w:rFonts w:ascii="Arial" w:hAnsi="Arial" w:cs="Arial"/>
        </w:rPr>
        <w:t>00</w:t>
      </w:r>
      <w:r w:rsidR="00E32DA7">
        <w:rPr>
          <w:rFonts w:ascii="Arial" w:hAnsi="Arial" w:cs="Arial"/>
        </w:rPr>
        <w:t>3</w:t>
      </w:r>
      <w:r w:rsidR="00214E5C">
        <w:rPr>
          <w:rFonts w:ascii="Arial" w:hAnsi="Arial" w:cs="Arial"/>
        </w:rPr>
        <w:t>/2022</w:t>
      </w:r>
    </w:p>
    <w:p w:rsidR="00D31D31" w:rsidRPr="00722615" w:rsidRDefault="00D31D31" w:rsidP="00D531CE">
      <w:pPr>
        <w:jc w:val="both"/>
        <w:rPr>
          <w:rFonts w:ascii="Arial" w:hAnsi="Arial" w:cs="Arial"/>
        </w:rPr>
      </w:pPr>
    </w:p>
    <w:p w:rsidR="00D6459B" w:rsidRPr="006D3BF1" w:rsidRDefault="004A06FC" w:rsidP="00D6459B">
      <w:pPr>
        <w:contextualSpacing/>
        <w:jc w:val="both"/>
        <w:rPr>
          <w:rFonts w:ascii="Arial" w:hAnsi="Arial" w:cs="Arial"/>
        </w:rPr>
      </w:pPr>
      <w:r w:rsidRPr="00AF5E84">
        <w:rPr>
          <w:rFonts w:ascii="Arial" w:hAnsi="Arial" w:cs="Arial"/>
        </w:rPr>
        <w:t xml:space="preserve">A presente licitação tem como objeto </w:t>
      </w:r>
      <w:r w:rsidR="008136C7" w:rsidRPr="00AF5E84">
        <w:rPr>
          <w:rFonts w:ascii="Arial" w:hAnsi="Arial" w:cs="Arial"/>
        </w:rPr>
        <w:t xml:space="preserve">a </w:t>
      </w:r>
      <w:r w:rsidR="00D6459B">
        <w:rPr>
          <w:rFonts w:ascii="Arial" w:eastAsia="Calibri" w:hAnsi="Arial" w:cs="Arial"/>
          <w:lang w:eastAsia="en-US"/>
        </w:rPr>
        <w:t>c</w:t>
      </w:r>
      <w:r w:rsidR="00D6459B" w:rsidRPr="006D3BF1">
        <w:rPr>
          <w:rFonts w:ascii="Arial" w:eastAsia="Calibri" w:hAnsi="Arial" w:cs="Arial"/>
          <w:lang w:eastAsia="en-US"/>
        </w:rPr>
        <w:t xml:space="preserve">ontratação de empresa especializada para fechamento das laterais em alvenaria e melhorias na quadra da Escola Valdirene Arruda da Cunha </w:t>
      </w:r>
      <w:proofErr w:type="spellStart"/>
      <w:r w:rsidR="00D6459B" w:rsidRPr="006D3BF1">
        <w:rPr>
          <w:rFonts w:ascii="Arial" w:eastAsia="Calibri" w:hAnsi="Arial" w:cs="Arial"/>
          <w:lang w:eastAsia="en-US"/>
        </w:rPr>
        <w:t>Borguezan</w:t>
      </w:r>
      <w:proofErr w:type="spellEnd"/>
      <w:r w:rsidR="00D6459B" w:rsidRPr="006D3BF1">
        <w:rPr>
          <w:rFonts w:ascii="Arial" w:eastAsia="Calibri" w:hAnsi="Arial" w:cs="Arial"/>
          <w:lang w:eastAsia="en-US"/>
        </w:rPr>
        <w:t>, com fornecimento de material e mão de obra</w:t>
      </w:r>
      <w:r w:rsidR="00D6459B" w:rsidRPr="006D3BF1">
        <w:rPr>
          <w:rFonts w:ascii="Arial" w:hAnsi="Arial" w:cs="Arial"/>
        </w:rPr>
        <w:t xml:space="preserve"> de acordo com memorial descritivo, planilha orçamentária e projeto técnico anexo do presente edital. </w:t>
      </w:r>
    </w:p>
    <w:p w:rsidR="00D6459B" w:rsidRDefault="00D6459B" w:rsidP="00D6459B">
      <w:pPr>
        <w:contextualSpacing/>
        <w:jc w:val="both"/>
        <w:rPr>
          <w:rFonts w:ascii="Arial" w:hAnsi="Arial" w:cs="Arial"/>
        </w:rPr>
      </w:pPr>
    </w:p>
    <w:p w:rsidR="00AC0584" w:rsidRPr="0097702C" w:rsidRDefault="00B54C4B" w:rsidP="00423E7C">
      <w:pPr>
        <w:contextualSpacing/>
        <w:jc w:val="both"/>
        <w:rPr>
          <w:rFonts w:ascii="Arial" w:hAnsi="Arial" w:cs="Arial"/>
          <w:color w:val="FF0000"/>
        </w:rPr>
      </w:pPr>
      <w:r w:rsidRPr="0097702C">
        <w:rPr>
          <w:rFonts w:ascii="Arial" w:hAnsi="Arial" w:cs="Arial"/>
          <w:color w:val="FF0000"/>
        </w:rPr>
        <w:t xml:space="preserve">                                                                                                                                                                                                                                                                                                                                                                                                                                                                                                                                                                                                                                                                                                                                                                                                                                                                                                                                                                                                                                           </w:t>
      </w:r>
      <w:r w:rsidR="008136C7" w:rsidRPr="0097702C">
        <w:rPr>
          <w:rFonts w:ascii="Arial" w:hAnsi="Arial" w:cs="Arial"/>
          <w:color w:val="FF0000"/>
        </w:rPr>
        <w:t xml:space="preserve">                                                                                                                                                                                                                                                                                                                                                                                                                                                                                                                                                                                                                                                                                                                                                                                                                                                                                                                                                                                                                                               </w:t>
      </w:r>
      <w:r w:rsidR="00423E7C" w:rsidRPr="0097702C">
        <w:rPr>
          <w:rFonts w:ascii="Arial" w:hAnsi="Arial" w:cs="Arial"/>
          <w:color w:val="FF0000"/>
        </w:rPr>
        <w:t xml:space="preserve">                                                                                                                                                                                                                                                                                                                                                                                                                                                                                                                                                                                                                                                                                                                                                                                                                                                                                                                                                                                                                                    </w:t>
      </w:r>
    </w:p>
    <w:p w:rsidR="00942009" w:rsidRPr="00722615" w:rsidRDefault="00942009" w:rsidP="00D531CE">
      <w:pPr>
        <w:jc w:val="both"/>
        <w:rPr>
          <w:rFonts w:ascii="Arial" w:hAnsi="Arial" w:cs="Arial"/>
          <w:color w:val="000000"/>
        </w:rPr>
      </w:pPr>
      <w:r w:rsidRPr="00722615">
        <w:rPr>
          <w:rFonts w:ascii="Arial" w:hAnsi="Arial" w:cs="Arial"/>
          <w:color w:val="000000"/>
        </w:rPr>
        <w:t>Prezados Senhores:</w:t>
      </w:r>
    </w:p>
    <w:p w:rsidR="00106509" w:rsidRPr="00722615" w:rsidRDefault="00106509" w:rsidP="00D531CE">
      <w:pPr>
        <w:jc w:val="both"/>
        <w:rPr>
          <w:rFonts w:ascii="Arial" w:hAnsi="Arial" w:cs="Arial"/>
          <w:color w:val="000000"/>
        </w:rPr>
      </w:pPr>
    </w:p>
    <w:p w:rsidR="00E91122" w:rsidRDefault="00942009" w:rsidP="00D531CE">
      <w:pPr>
        <w:jc w:val="both"/>
        <w:rPr>
          <w:rFonts w:ascii="Arial" w:eastAsia="Garamond" w:hAnsi="Arial" w:cs="Arial"/>
          <w:lang w:val="pt-PT" w:eastAsia="pt-PT" w:bidi="pt-PT"/>
        </w:rPr>
      </w:pPr>
      <w:r w:rsidRPr="00722615">
        <w:rPr>
          <w:rFonts w:ascii="Arial" w:hAnsi="Arial" w:cs="Arial"/>
          <w:color w:val="000000"/>
        </w:rPr>
        <w:t>Nosso preço global para o fornecimento de material</w:t>
      </w:r>
      <w:r w:rsidR="00CF5685" w:rsidRPr="00722615">
        <w:rPr>
          <w:rFonts w:ascii="Arial" w:hAnsi="Arial" w:cs="Arial"/>
          <w:color w:val="000000"/>
        </w:rPr>
        <w:t xml:space="preserve"> e execução da obra</w:t>
      </w:r>
      <w:r w:rsidRPr="00722615">
        <w:rPr>
          <w:rFonts w:ascii="Arial" w:hAnsi="Arial" w:cs="Arial"/>
          <w:color w:val="000000"/>
        </w:rPr>
        <w:t xml:space="preserve"> acima mencionada é de R$ _________________</w:t>
      </w:r>
      <w:proofErr w:type="gramStart"/>
      <w:r w:rsidRPr="00722615">
        <w:rPr>
          <w:rFonts w:ascii="Arial" w:hAnsi="Arial" w:cs="Arial"/>
          <w:color w:val="000000"/>
          <w:u w:val="single"/>
        </w:rPr>
        <w:t>(</w:t>
      </w:r>
      <w:proofErr w:type="gramEnd"/>
      <w:r w:rsidRPr="00722615">
        <w:rPr>
          <w:rFonts w:ascii="Arial" w:hAnsi="Arial" w:cs="Arial"/>
          <w:color w:val="000000"/>
        </w:rPr>
        <w:t>__________________________________________________________</w:t>
      </w:r>
      <w:r w:rsidRPr="00722615">
        <w:rPr>
          <w:rFonts w:ascii="Arial" w:hAnsi="Arial" w:cs="Arial"/>
          <w:color w:val="000000"/>
          <w:u w:val="single"/>
        </w:rPr>
        <w:t>)</w:t>
      </w:r>
      <w:r w:rsidRPr="00722615">
        <w:rPr>
          <w:rFonts w:ascii="Arial" w:hAnsi="Arial" w:cs="Arial"/>
          <w:color w:val="000000"/>
        </w:rPr>
        <w:t xml:space="preserve"> e será executada inteiramente de acordo com o Projeto Executivo disponibilizado pela Prefeitura Municipal de </w:t>
      </w:r>
      <w:r w:rsidRPr="00722615">
        <w:rPr>
          <w:rFonts w:ascii="Arial" w:hAnsi="Arial" w:cs="Arial"/>
          <w:b/>
          <w:color w:val="000000"/>
        </w:rPr>
        <w:t>URUBICI</w:t>
      </w:r>
      <w:r w:rsidRPr="00722615">
        <w:rPr>
          <w:rFonts w:ascii="Arial" w:hAnsi="Arial" w:cs="Arial"/>
          <w:color w:val="000000"/>
        </w:rPr>
        <w:t>, conforme planilha de orçamento em anexo.</w:t>
      </w:r>
    </w:p>
    <w:p w:rsidR="000B709B" w:rsidRDefault="000B709B" w:rsidP="00D531CE">
      <w:pPr>
        <w:jc w:val="both"/>
        <w:rPr>
          <w:rFonts w:ascii="Arial" w:eastAsia="Garamond" w:hAnsi="Arial" w:cs="Arial"/>
          <w:lang w:val="pt-PT" w:eastAsia="pt-PT" w:bidi="pt-PT"/>
        </w:rPr>
      </w:pPr>
    </w:p>
    <w:p w:rsidR="00942009" w:rsidRPr="00722615" w:rsidRDefault="00E91122" w:rsidP="00D531CE">
      <w:pPr>
        <w:jc w:val="both"/>
        <w:rPr>
          <w:rFonts w:ascii="Arial" w:hAnsi="Arial" w:cs="Arial"/>
          <w:color w:val="000000"/>
        </w:rPr>
      </w:pPr>
      <w:r w:rsidRPr="00D52B79">
        <w:rPr>
          <w:rFonts w:ascii="Arial" w:eastAsia="Garamond" w:hAnsi="Arial" w:cs="Arial"/>
          <w:b/>
          <w:lang w:val="pt-PT" w:eastAsia="pt-PT" w:bidi="pt-PT"/>
        </w:rPr>
        <w:t>OBS:</w:t>
      </w:r>
      <w:r>
        <w:rPr>
          <w:rFonts w:ascii="Arial" w:eastAsia="Garamond" w:hAnsi="Arial" w:cs="Arial"/>
          <w:lang w:val="pt-PT" w:eastAsia="pt-PT" w:bidi="pt-PT"/>
        </w:rPr>
        <w:t xml:space="preserve"> </w:t>
      </w:r>
      <w:r w:rsidR="00D52B79" w:rsidRPr="00D613D6">
        <w:rPr>
          <w:rFonts w:ascii="Arial" w:eastAsia="Garamond" w:hAnsi="Arial" w:cs="Arial"/>
          <w:lang w:val="pt-PT" w:eastAsia="pt-PT" w:bidi="pt-PT"/>
        </w:rPr>
        <w:t xml:space="preserve">A licitante deverá consignar de forma expressa o valor unitário e total ofertado, em moeda corrente nacional (R$), não podendo ultrapassar o valor máximo previsto no edital, com no </w:t>
      </w:r>
      <w:r w:rsidR="00D52B79" w:rsidRPr="00080571">
        <w:rPr>
          <w:rFonts w:ascii="Arial" w:eastAsia="Garamond" w:hAnsi="Arial" w:cs="Arial"/>
          <w:b/>
          <w:u w:val="single"/>
          <w:lang w:val="pt-PT" w:eastAsia="pt-PT" w:bidi="pt-PT"/>
        </w:rPr>
        <w:t>máximo 02 (duas) casas decimais</w:t>
      </w:r>
      <w:r w:rsidR="00D52B79" w:rsidRPr="00080571">
        <w:rPr>
          <w:rFonts w:ascii="Arial" w:eastAsia="Garamond" w:hAnsi="Arial" w:cs="Arial"/>
          <w:lang w:val="pt-PT" w:eastAsia="pt-PT" w:bidi="pt-PT"/>
        </w:rPr>
        <w:t>,</w:t>
      </w:r>
      <w:r w:rsidR="00D52B79" w:rsidRPr="00D613D6">
        <w:rPr>
          <w:rFonts w:ascii="Arial" w:eastAsia="Garamond" w:hAnsi="Arial" w:cs="Arial"/>
          <w:lang w:val="pt-PT" w:eastAsia="pt-PT" w:bidi="pt-PT"/>
        </w:rPr>
        <w:t xml:space="preserve"> já considerados e inclusos todos os tributos, descontos, tarifas e demais despesas decorrentes da execução do </w:t>
      </w:r>
      <w:r w:rsidR="00D52B79">
        <w:rPr>
          <w:rFonts w:ascii="Arial" w:eastAsia="Garamond" w:hAnsi="Arial" w:cs="Arial"/>
          <w:lang w:val="pt-PT" w:eastAsia="pt-PT" w:bidi="pt-PT"/>
        </w:rPr>
        <w:t>objeto.</w:t>
      </w:r>
    </w:p>
    <w:p w:rsidR="00106509" w:rsidRPr="00722615" w:rsidRDefault="00106509" w:rsidP="00D531CE">
      <w:pPr>
        <w:jc w:val="both"/>
        <w:rPr>
          <w:rFonts w:ascii="Arial" w:hAnsi="Arial" w:cs="Arial"/>
          <w:color w:val="000000"/>
        </w:rPr>
      </w:pPr>
    </w:p>
    <w:p w:rsidR="00F055A8" w:rsidRPr="00722615" w:rsidRDefault="00F055A8" w:rsidP="00D531CE">
      <w:pPr>
        <w:jc w:val="both"/>
        <w:rPr>
          <w:rFonts w:ascii="Arial" w:hAnsi="Arial" w:cs="Arial"/>
          <w:b/>
          <w:color w:val="000000"/>
        </w:rPr>
      </w:pPr>
    </w:p>
    <w:p w:rsidR="00106509" w:rsidRPr="00722615" w:rsidRDefault="00106509" w:rsidP="00D531CE">
      <w:pPr>
        <w:jc w:val="both"/>
        <w:rPr>
          <w:rFonts w:ascii="Arial" w:hAnsi="Arial" w:cs="Arial"/>
          <w:b/>
          <w:color w:val="000000"/>
          <w:u w:val="single"/>
        </w:rPr>
      </w:pPr>
      <w:proofErr w:type="spellStart"/>
      <w:r w:rsidRPr="00722615">
        <w:rPr>
          <w:rFonts w:ascii="Arial" w:hAnsi="Arial" w:cs="Arial"/>
          <w:b/>
          <w:color w:val="000000"/>
          <w:u w:val="single"/>
        </w:rPr>
        <w:t>Obs</w:t>
      </w:r>
      <w:proofErr w:type="spellEnd"/>
      <w:r w:rsidRPr="00722615">
        <w:rPr>
          <w:rFonts w:ascii="Arial" w:hAnsi="Arial" w:cs="Arial"/>
          <w:b/>
          <w:color w:val="000000"/>
          <w:u w:val="single"/>
        </w:rPr>
        <w:t>: (Apresentar a planilha de orçamento, com composição e todos os custos detalhados</w:t>
      </w:r>
      <w:r w:rsidR="008E65F2">
        <w:rPr>
          <w:rFonts w:ascii="Arial" w:hAnsi="Arial" w:cs="Arial"/>
          <w:b/>
          <w:color w:val="000000"/>
          <w:u w:val="single"/>
        </w:rPr>
        <w:t>,</w:t>
      </w:r>
      <w:r w:rsidR="003C4876" w:rsidRPr="003C4876">
        <w:rPr>
          <w:rFonts w:ascii="Arial" w:eastAsia="Garamond" w:hAnsi="Arial" w:cs="Arial"/>
          <w:lang w:val="pt-PT" w:eastAsia="pt-PT" w:bidi="pt-PT"/>
        </w:rPr>
        <w:t xml:space="preserve"> </w:t>
      </w:r>
      <w:r w:rsidR="003C4876" w:rsidRPr="003C4876">
        <w:rPr>
          <w:rFonts w:ascii="Arial" w:eastAsia="Garamond" w:hAnsi="Arial" w:cs="Arial"/>
          <w:b/>
          <w:lang w:val="pt-PT" w:eastAsia="pt-PT" w:bidi="pt-PT"/>
        </w:rPr>
        <w:t>com no</w:t>
      </w:r>
      <w:r w:rsidR="003C4876" w:rsidRPr="00D613D6">
        <w:rPr>
          <w:rFonts w:ascii="Arial" w:eastAsia="Garamond" w:hAnsi="Arial" w:cs="Arial"/>
          <w:lang w:val="pt-PT" w:eastAsia="pt-PT" w:bidi="pt-PT"/>
        </w:rPr>
        <w:t xml:space="preserve"> </w:t>
      </w:r>
      <w:r w:rsidR="003C4876" w:rsidRPr="00080571">
        <w:rPr>
          <w:rFonts w:ascii="Arial" w:eastAsia="Garamond" w:hAnsi="Arial" w:cs="Arial"/>
          <w:b/>
          <w:u w:val="single"/>
          <w:lang w:val="pt-PT" w:eastAsia="pt-PT" w:bidi="pt-PT"/>
        </w:rPr>
        <w:t>máximo 02 (duas) casas decimais</w:t>
      </w:r>
      <w:r w:rsidR="003C4876">
        <w:rPr>
          <w:rFonts w:ascii="Arial" w:eastAsia="Garamond" w:hAnsi="Arial" w:cs="Arial"/>
          <w:b/>
          <w:u w:val="single"/>
          <w:lang w:val="pt-PT" w:eastAsia="pt-PT" w:bidi="pt-PT"/>
        </w:rPr>
        <w:t xml:space="preserve"> e </w:t>
      </w:r>
      <w:r w:rsidR="008E65F2">
        <w:rPr>
          <w:rFonts w:ascii="Arial" w:hAnsi="Arial" w:cs="Arial"/>
          <w:b/>
          <w:color w:val="000000"/>
          <w:u w:val="single"/>
        </w:rPr>
        <w:t>cronograma físico financeiro</w:t>
      </w:r>
      <w:r w:rsidRPr="00722615">
        <w:rPr>
          <w:rFonts w:ascii="Arial" w:hAnsi="Arial" w:cs="Arial"/>
          <w:b/>
          <w:color w:val="000000"/>
          <w:u w:val="single"/>
        </w:rPr>
        <w:t>)</w:t>
      </w:r>
      <w:r w:rsidR="006E40B2" w:rsidRPr="00722615">
        <w:rPr>
          <w:rFonts w:ascii="Arial" w:hAnsi="Arial" w:cs="Arial"/>
          <w:b/>
          <w:color w:val="000000"/>
          <w:u w:val="single"/>
        </w:rPr>
        <w:t>.</w:t>
      </w:r>
    </w:p>
    <w:p w:rsidR="001F1A13" w:rsidRPr="00722615" w:rsidRDefault="001F1A13" w:rsidP="00D531CE">
      <w:pPr>
        <w:jc w:val="both"/>
        <w:rPr>
          <w:rFonts w:ascii="Arial" w:hAnsi="Arial" w:cs="Arial"/>
          <w:color w:val="000000"/>
        </w:rPr>
      </w:pPr>
    </w:p>
    <w:p w:rsidR="00C15DE5" w:rsidRPr="00722615" w:rsidRDefault="00C15DE5" w:rsidP="00612FBA">
      <w:pPr>
        <w:pStyle w:val="Ttulo2"/>
        <w:jc w:val="both"/>
        <w:rPr>
          <w:sz w:val="20"/>
          <w:szCs w:val="20"/>
        </w:rPr>
      </w:pPr>
      <w:bookmarkStart w:id="1" w:name="_Toc110825424"/>
      <w:bookmarkStart w:id="2" w:name="_Toc117592833"/>
      <w:bookmarkStart w:id="3" w:name="_Toc117592923"/>
      <w:bookmarkStart w:id="4" w:name="_Toc117593010"/>
      <w:r w:rsidRPr="00722615">
        <w:rPr>
          <w:sz w:val="20"/>
          <w:szCs w:val="20"/>
        </w:rPr>
        <w:t>DECLARAÇÕES</w:t>
      </w:r>
      <w:bookmarkEnd w:id="1"/>
      <w:bookmarkEnd w:id="2"/>
      <w:bookmarkEnd w:id="3"/>
      <w:bookmarkEnd w:id="4"/>
    </w:p>
    <w:p w:rsidR="00953E61" w:rsidRPr="00722615" w:rsidRDefault="00953E61" w:rsidP="00612FBA">
      <w:pPr>
        <w:jc w:val="both"/>
        <w:rPr>
          <w:rFonts w:ascii="Arial" w:hAnsi="Arial" w:cs="Arial"/>
        </w:rPr>
      </w:pPr>
    </w:p>
    <w:p w:rsidR="00C15DE5" w:rsidRPr="00722615" w:rsidRDefault="00C15DE5" w:rsidP="00612FBA">
      <w:pPr>
        <w:jc w:val="both"/>
        <w:rPr>
          <w:rFonts w:ascii="Arial" w:hAnsi="Arial" w:cs="Arial"/>
        </w:rPr>
      </w:pPr>
      <w:r w:rsidRPr="00722615">
        <w:rPr>
          <w:rFonts w:ascii="Arial" w:hAnsi="Arial" w:cs="Arial"/>
        </w:rPr>
        <w:t xml:space="preserve">1. Declaramos que o preço global por nós ofertado será para executar a obra conforme todas as exigências do </w:t>
      </w:r>
      <w:r w:rsidR="00BB7223" w:rsidRPr="00722615">
        <w:rPr>
          <w:rFonts w:ascii="Arial" w:hAnsi="Arial" w:cs="Arial"/>
          <w:color w:val="000000"/>
        </w:rPr>
        <w:t>Projeto Executivo</w:t>
      </w:r>
      <w:r w:rsidR="00AC6D52" w:rsidRPr="00722615">
        <w:rPr>
          <w:rFonts w:ascii="Arial" w:hAnsi="Arial" w:cs="Arial"/>
          <w:color w:val="000000"/>
        </w:rPr>
        <w:t xml:space="preserve"> disponibilizado e descrito </w:t>
      </w:r>
      <w:r w:rsidR="00322650" w:rsidRPr="00722615">
        <w:rPr>
          <w:rFonts w:ascii="Arial" w:hAnsi="Arial" w:cs="Arial"/>
          <w:color w:val="000000"/>
        </w:rPr>
        <w:t>neste</w:t>
      </w:r>
      <w:r w:rsidR="00AC6D52" w:rsidRPr="00722615">
        <w:rPr>
          <w:rFonts w:ascii="Arial" w:hAnsi="Arial" w:cs="Arial"/>
          <w:color w:val="000000"/>
        </w:rPr>
        <w:t xml:space="preserve"> Edital</w:t>
      </w:r>
      <w:r w:rsidRPr="00722615">
        <w:rPr>
          <w:rFonts w:ascii="Arial" w:hAnsi="Arial" w:cs="Arial"/>
        </w:rPr>
        <w:t>.</w:t>
      </w:r>
    </w:p>
    <w:p w:rsidR="00953E61" w:rsidRPr="00722615" w:rsidRDefault="00953E61" w:rsidP="00612FBA">
      <w:pPr>
        <w:jc w:val="both"/>
        <w:rPr>
          <w:rFonts w:ascii="Arial" w:hAnsi="Arial" w:cs="Arial"/>
        </w:rPr>
      </w:pPr>
    </w:p>
    <w:p w:rsidR="00C15DE5" w:rsidRPr="00722615" w:rsidRDefault="00C15DE5" w:rsidP="00612FBA">
      <w:pPr>
        <w:jc w:val="both"/>
        <w:rPr>
          <w:rFonts w:ascii="Arial" w:hAnsi="Arial" w:cs="Arial"/>
        </w:rPr>
      </w:pPr>
      <w:r w:rsidRPr="00722615">
        <w:rPr>
          <w:rFonts w:ascii="Arial" w:hAnsi="Arial" w:cs="Arial"/>
        </w:rPr>
        <w:t>2. Declaramos que entregaremos a obra dentro do</w:t>
      </w:r>
      <w:r w:rsidR="00706BD3" w:rsidRPr="00722615">
        <w:rPr>
          <w:rFonts w:ascii="Arial" w:hAnsi="Arial" w:cs="Arial"/>
        </w:rPr>
        <w:t xml:space="preserve"> prazo</w:t>
      </w:r>
      <w:r w:rsidR="00BB7223" w:rsidRPr="00722615">
        <w:rPr>
          <w:rFonts w:ascii="Arial" w:hAnsi="Arial" w:cs="Arial"/>
          <w:b/>
        </w:rPr>
        <w:t>,</w:t>
      </w:r>
      <w:r w:rsidR="00BB7223" w:rsidRPr="00722615">
        <w:rPr>
          <w:rFonts w:ascii="Arial" w:hAnsi="Arial" w:cs="Arial"/>
        </w:rPr>
        <w:t xml:space="preserve"> conforme estipulado em edital</w:t>
      </w:r>
      <w:r w:rsidRPr="00722615">
        <w:rPr>
          <w:rFonts w:ascii="Arial" w:hAnsi="Arial" w:cs="Arial"/>
        </w:rPr>
        <w:t>.</w:t>
      </w:r>
    </w:p>
    <w:p w:rsidR="00953E61" w:rsidRPr="00722615" w:rsidRDefault="00953E61" w:rsidP="00612FBA">
      <w:pPr>
        <w:jc w:val="both"/>
        <w:rPr>
          <w:rFonts w:ascii="Arial" w:hAnsi="Arial" w:cs="Arial"/>
        </w:rPr>
      </w:pPr>
    </w:p>
    <w:p w:rsidR="006673CE" w:rsidRPr="00722615" w:rsidRDefault="00C15DE5" w:rsidP="00612FBA">
      <w:pPr>
        <w:ind w:right="-1"/>
        <w:jc w:val="both"/>
        <w:rPr>
          <w:rFonts w:ascii="Arial" w:hAnsi="Arial" w:cs="Arial"/>
        </w:rPr>
      </w:pPr>
      <w:r w:rsidRPr="00722615">
        <w:rPr>
          <w:rFonts w:ascii="Arial" w:hAnsi="Arial" w:cs="Arial"/>
        </w:rPr>
        <w:t xml:space="preserve">3. Declaramos que estamos de acordo com </w:t>
      </w:r>
      <w:r w:rsidR="006673CE" w:rsidRPr="00722615">
        <w:rPr>
          <w:rFonts w:ascii="Arial" w:hAnsi="Arial" w:cs="Arial"/>
        </w:rPr>
        <w:t>as normas técnicas da Prefeitura e das condições que serão prestados os serviços;</w:t>
      </w:r>
    </w:p>
    <w:p w:rsidR="00953E61" w:rsidRPr="00722615" w:rsidRDefault="00953E61" w:rsidP="00612FBA">
      <w:pPr>
        <w:jc w:val="both"/>
        <w:rPr>
          <w:rFonts w:ascii="Arial" w:hAnsi="Arial" w:cs="Arial"/>
        </w:rPr>
      </w:pPr>
    </w:p>
    <w:p w:rsidR="00C15DE5" w:rsidRPr="00722615" w:rsidRDefault="00C15DE5" w:rsidP="00612FBA">
      <w:pPr>
        <w:jc w:val="both"/>
        <w:rPr>
          <w:rFonts w:ascii="Arial" w:hAnsi="Arial" w:cs="Arial"/>
        </w:rPr>
      </w:pPr>
      <w:r w:rsidRPr="00722615">
        <w:rPr>
          <w:rFonts w:ascii="Arial" w:hAnsi="Arial" w:cs="Arial"/>
        </w:rPr>
        <w:t xml:space="preserve">4. Declaramos que o preço unitário e o preço global da proposta compreendem todas as despesas relativas </w:t>
      </w:r>
      <w:r w:rsidR="00BB7223" w:rsidRPr="00722615">
        <w:rPr>
          <w:rFonts w:ascii="Arial" w:hAnsi="Arial" w:cs="Arial"/>
        </w:rPr>
        <w:t>à</w:t>
      </w:r>
      <w:r w:rsidRPr="00722615">
        <w:rPr>
          <w:rFonts w:ascii="Arial" w:hAnsi="Arial" w:cs="Arial"/>
        </w:rPr>
        <w:t xml:space="preserve"> </w:t>
      </w:r>
      <w:r w:rsidR="00BB7223" w:rsidRPr="00722615">
        <w:rPr>
          <w:rFonts w:ascii="Arial" w:hAnsi="Arial" w:cs="Arial"/>
        </w:rPr>
        <w:t xml:space="preserve">completa </w:t>
      </w:r>
      <w:r w:rsidRPr="00722615">
        <w:rPr>
          <w:rFonts w:ascii="Arial" w:hAnsi="Arial" w:cs="Arial"/>
        </w:rPr>
        <w:t>execução dos serviços projetados e especificados</w:t>
      </w:r>
      <w:r w:rsidR="00BB7223" w:rsidRPr="00722615">
        <w:rPr>
          <w:rFonts w:ascii="Arial" w:hAnsi="Arial" w:cs="Arial"/>
        </w:rPr>
        <w:t>, incluso o</w:t>
      </w:r>
      <w:r w:rsidRPr="00722615">
        <w:rPr>
          <w:rFonts w:ascii="Arial" w:hAnsi="Arial" w:cs="Arial"/>
        </w:rPr>
        <w:t xml:space="preserve"> fornecimento d</w:t>
      </w:r>
      <w:r w:rsidR="00BB7223" w:rsidRPr="00722615">
        <w:rPr>
          <w:rFonts w:ascii="Arial" w:hAnsi="Arial" w:cs="Arial"/>
        </w:rPr>
        <w:t>e todo o</w:t>
      </w:r>
      <w:r w:rsidRPr="00722615">
        <w:rPr>
          <w:rFonts w:ascii="Arial" w:hAnsi="Arial" w:cs="Arial"/>
        </w:rPr>
        <w:t xml:space="preserve"> materia</w:t>
      </w:r>
      <w:r w:rsidR="00BB7223" w:rsidRPr="00722615">
        <w:rPr>
          <w:rFonts w:ascii="Arial" w:hAnsi="Arial" w:cs="Arial"/>
        </w:rPr>
        <w:t>l</w:t>
      </w:r>
      <w:r w:rsidRPr="00722615">
        <w:rPr>
          <w:rFonts w:ascii="Arial" w:hAnsi="Arial" w:cs="Arial"/>
        </w:rPr>
        <w:t xml:space="preserve"> e mão</w:t>
      </w:r>
      <w:r w:rsidR="00BB7223" w:rsidRPr="00722615">
        <w:rPr>
          <w:rFonts w:ascii="Arial" w:hAnsi="Arial" w:cs="Arial"/>
        </w:rPr>
        <w:t>-de</w:t>
      </w:r>
      <w:r w:rsidR="00D02FE6" w:rsidRPr="00722615">
        <w:rPr>
          <w:rFonts w:ascii="Arial" w:hAnsi="Arial" w:cs="Arial"/>
        </w:rPr>
        <w:t>-obra necessária</w:t>
      </w:r>
      <w:r w:rsidRPr="00722615">
        <w:rPr>
          <w:rFonts w:ascii="Arial" w:hAnsi="Arial" w:cs="Arial"/>
        </w:rPr>
        <w:t>, encargos sociais, equipamentos, ferramentas, assistência técnica, administração, benefícios e licenças inerentes.</w:t>
      </w:r>
    </w:p>
    <w:p w:rsidR="00953E61" w:rsidRPr="00722615" w:rsidRDefault="00953E61" w:rsidP="00612FBA">
      <w:pPr>
        <w:jc w:val="both"/>
        <w:rPr>
          <w:rFonts w:ascii="Arial" w:hAnsi="Arial" w:cs="Arial"/>
        </w:rPr>
      </w:pPr>
    </w:p>
    <w:p w:rsidR="00C15DE5" w:rsidRPr="00722615" w:rsidRDefault="00C15DE5" w:rsidP="00612FBA">
      <w:pPr>
        <w:jc w:val="both"/>
        <w:rPr>
          <w:rFonts w:ascii="Arial" w:hAnsi="Arial" w:cs="Arial"/>
        </w:rPr>
      </w:pPr>
      <w:r w:rsidRPr="00722615">
        <w:rPr>
          <w:rFonts w:ascii="Arial" w:hAnsi="Arial" w:cs="Arial"/>
        </w:rPr>
        <w:t xml:space="preserve">5. Declaramos que o prazo de validade para a nossa proposta é de </w:t>
      </w:r>
      <w:r w:rsidR="002C3412" w:rsidRPr="00722615">
        <w:rPr>
          <w:rFonts w:ascii="Arial" w:hAnsi="Arial" w:cs="Arial"/>
        </w:rPr>
        <w:t xml:space="preserve">60 (sessenta) </w:t>
      </w:r>
      <w:r w:rsidRPr="00722615">
        <w:rPr>
          <w:rFonts w:ascii="Arial" w:hAnsi="Arial" w:cs="Arial"/>
        </w:rPr>
        <w:t>dias.</w:t>
      </w:r>
    </w:p>
    <w:p w:rsidR="004B17F2" w:rsidRPr="00722615" w:rsidRDefault="004B17F2" w:rsidP="00612FBA">
      <w:pPr>
        <w:jc w:val="both"/>
        <w:rPr>
          <w:rFonts w:ascii="Arial" w:hAnsi="Arial" w:cs="Arial"/>
        </w:rPr>
      </w:pPr>
    </w:p>
    <w:p w:rsidR="00C15DE5" w:rsidRPr="00722615" w:rsidRDefault="00C15DE5" w:rsidP="00612FBA">
      <w:pPr>
        <w:jc w:val="both"/>
        <w:rPr>
          <w:rFonts w:ascii="Arial" w:hAnsi="Arial" w:cs="Arial"/>
        </w:rPr>
      </w:pPr>
      <w:r w:rsidRPr="00722615">
        <w:rPr>
          <w:rFonts w:ascii="Arial" w:hAnsi="Arial" w:cs="Arial"/>
        </w:rPr>
        <w:t>6. Declaramos que o BDI (Benefícios e Despesas Indiretas) utilizado é de ______% (_____________________________) por cento.</w:t>
      </w:r>
    </w:p>
    <w:p w:rsidR="00C15DE5" w:rsidRPr="00722615" w:rsidRDefault="00C15DE5" w:rsidP="00612FBA">
      <w:pPr>
        <w:ind w:left="2304" w:firstLine="1701"/>
        <w:jc w:val="both"/>
        <w:rPr>
          <w:rFonts w:ascii="Arial" w:hAnsi="Arial" w:cs="Arial"/>
          <w:color w:val="000000"/>
        </w:rPr>
      </w:pPr>
    </w:p>
    <w:p w:rsidR="00C15DE5" w:rsidRPr="00722615" w:rsidRDefault="00C15DE5" w:rsidP="00612FBA">
      <w:pPr>
        <w:ind w:left="2304" w:firstLine="1701"/>
        <w:jc w:val="both"/>
        <w:rPr>
          <w:rFonts w:ascii="Arial" w:hAnsi="Arial" w:cs="Arial"/>
          <w:color w:val="000000"/>
        </w:rPr>
      </w:pPr>
      <w:r w:rsidRPr="00722615">
        <w:rPr>
          <w:rFonts w:ascii="Arial" w:hAnsi="Arial" w:cs="Arial"/>
          <w:color w:val="000000"/>
        </w:rPr>
        <w:t xml:space="preserve">À elevada consideração de V. </w:t>
      </w:r>
      <w:proofErr w:type="spellStart"/>
      <w:r w:rsidRPr="00722615">
        <w:rPr>
          <w:rFonts w:ascii="Arial" w:hAnsi="Arial" w:cs="Arial"/>
          <w:color w:val="000000"/>
        </w:rPr>
        <w:t>S.as</w:t>
      </w:r>
      <w:proofErr w:type="spellEnd"/>
      <w:r w:rsidRPr="00722615">
        <w:rPr>
          <w:rFonts w:ascii="Arial" w:hAnsi="Arial" w:cs="Arial"/>
          <w:color w:val="000000"/>
        </w:rPr>
        <w:t>.</w:t>
      </w:r>
      <w:r w:rsidR="001439BA" w:rsidRPr="00722615">
        <w:rPr>
          <w:rFonts w:ascii="Arial" w:hAnsi="Arial" w:cs="Arial"/>
          <w:color w:val="000000"/>
        </w:rPr>
        <w:t xml:space="preserve"> </w:t>
      </w:r>
    </w:p>
    <w:p w:rsidR="00C15DE5" w:rsidRPr="00722615" w:rsidRDefault="001439BA" w:rsidP="00612FBA">
      <w:pPr>
        <w:tabs>
          <w:tab w:val="right" w:leader="underscore" w:pos="5760"/>
        </w:tabs>
        <w:spacing w:before="240"/>
        <w:ind w:left="2302" w:firstLine="1701"/>
        <w:jc w:val="both"/>
        <w:rPr>
          <w:rFonts w:ascii="Arial" w:hAnsi="Arial" w:cs="Arial"/>
          <w:color w:val="000000"/>
        </w:rPr>
      </w:pPr>
      <w:r>
        <w:rPr>
          <w:rFonts w:ascii="Arial" w:hAnsi="Arial" w:cs="Arial"/>
          <w:color w:val="000000"/>
        </w:rPr>
        <w:t xml:space="preserve">        </w:t>
      </w:r>
      <w:r w:rsidR="00C15DE5" w:rsidRPr="00722615">
        <w:rPr>
          <w:rFonts w:ascii="Arial" w:hAnsi="Arial" w:cs="Arial"/>
          <w:color w:val="000000"/>
        </w:rPr>
        <w:t>_______________________</w:t>
      </w:r>
    </w:p>
    <w:p w:rsidR="00C15DE5" w:rsidRPr="00722615" w:rsidRDefault="00C15DE5" w:rsidP="00612FBA">
      <w:pPr>
        <w:ind w:right="576" w:firstLine="4536"/>
        <w:jc w:val="both"/>
        <w:rPr>
          <w:rFonts w:ascii="Arial" w:hAnsi="Arial" w:cs="Arial"/>
          <w:color w:val="000000"/>
        </w:rPr>
      </w:pPr>
      <w:r w:rsidRPr="00722615">
        <w:rPr>
          <w:rFonts w:ascii="Arial" w:hAnsi="Arial" w:cs="Arial"/>
          <w:color w:val="000000"/>
        </w:rPr>
        <w:t>Responsável pela Firma</w:t>
      </w:r>
    </w:p>
    <w:p w:rsidR="00C15DE5" w:rsidRPr="00722615" w:rsidRDefault="00FC07CD" w:rsidP="005F6BB5">
      <w:pPr>
        <w:ind w:right="576" w:firstLine="4536"/>
        <w:jc w:val="both"/>
        <w:rPr>
          <w:rFonts w:ascii="Arial" w:hAnsi="Arial" w:cs="Arial"/>
        </w:rPr>
      </w:pPr>
      <w:r w:rsidRPr="00722615">
        <w:rPr>
          <w:rFonts w:ascii="Arial" w:hAnsi="Arial" w:cs="Arial"/>
          <w:color w:val="000000"/>
        </w:rPr>
        <w:t>Dados da empresa</w:t>
      </w:r>
    </w:p>
    <w:p w:rsidR="00A82F43" w:rsidRDefault="00A82F43" w:rsidP="00CF77B3">
      <w:pPr>
        <w:jc w:val="center"/>
        <w:rPr>
          <w:rFonts w:ascii="Arial" w:hAnsi="Arial" w:cs="Arial"/>
          <w:b/>
        </w:rPr>
      </w:pPr>
    </w:p>
    <w:p w:rsidR="00A82F43" w:rsidRDefault="00A82F43" w:rsidP="00CF77B3">
      <w:pPr>
        <w:jc w:val="center"/>
        <w:rPr>
          <w:rFonts w:ascii="Arial" w:hAnsi="Arial" w:cs="Arial"/>
          <w:b/>
        </w:rPr>
      </w:pPr>
    </w:p>
    <w:p w:rsidR="00A82F43" w:rsidRDefault="00A82F43" w:rsidP="00CF77B3">
      <w:pPr>
        <w:jc w:val="center"/>
        <w:rPr>
          <w:rFonts w:ascii="Arial" w:hAnsi="Arial" w:cs="Arial"/>
          <w:b/>
        </w:rPr>
      </w:pPr>
    </w:p>
    <w:p w:rsidR="00C15DE5" w:rsidRPr="00722615" w:rsidRDefault="00C15DE5" w:rsidP="00CF77B3">
      <w:pPr>
        <w:jc w:val="center"/>
        <w:rPr>
          <w:rFonts w:ascii="Arial" w:hAnsi="Arial" w:cs="Arial"/>
          <w:b/>
        </w:rPr>
      </w:pPr>
      <w:r w:rsidRPr="00722615">
        <w:rPr>
          <w:rFonts w:ascii="Arial" w:hAnsi="Arial" w:cs="Arial"/>
          <w:b/>
        </w:rPr>
        <w:t>ANEXO II</w:t>
      </w:r>
    </w:p>
    <w:p w:rsidR="00476AFB" w:rsidRDefault="00476AFB" w:rsidP="005B2E60">
      <w:pPr>
        <w:jc w:val="center"/>
        <w:rPr>
          <w:rFonts w:ascii="Arial" w:hAnsi="Arial" w:cs="Arial"/>
          <w:b/>
        </w:rPr>
      </w:pPr>
    </w:p>
    <w:p w:rsidR="00A309CA" w:rsidRDefault="00A309CA" w:rsidP="005B2E60">
      <w:pPr>
        <w:jc w:val="center"/>
        <w:rPr>
          <w:rFonts w:ascii="Arial" w:hAnsi="Arial" w:cs="Arial"/>
          <w:b/>
        </w:rPr>
      </w:pPr>
    </w:p>
    <w:p w:rsidR="005B2E60" w:rsidRPr="00722615" w:rsidRDefault="005B2E60" w:rsidP="005B2E60">
      <w:pPr>
        <w:jc w:val="center"/>
        <w:rPr>
          <w:rFonts w:ascii="Arial" w:hAnsi="Arial" w:cs="Arial"/>
          <w:b/>
        </w:rPr>
      </w:pPr>
      <w:r w:rsidRPr="00722615">
        <w:rPr>
          <w:rFonts w:ascii="Arial" w:hAnsi="Arial" w:cs="Arial"/>
          <w:b/>
        </w:rPr>
        <w:t>(MODELO)</w:t>
      </w:r>
    </w:p>
    <w:p w:rsidR="005B2E60" w:rsidRPr="00722615" w:rsidRDefault="005B2E60" w:rsidP="005B2E60">
      <w:pPr>
        <w:jc w:val="both"/>
        <w:rPr>
          <w:rFonts w:ascii="Arial" w:hAnsi="Arial" w:cs="Arial"/>
          <w:b/>
          <w:color w:val="000000"/>
        </w:rPr>
      </w:pP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À</w:t>
      </w: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Prefeitura Municipal de URUBICI/SC</w:t>
      </w:r>
    </w:p>
    <w:p w:rsidR="004E17ED" w:rsidRPr="00722615" w:rsidRDefault="004E17ED" w:rsidP="004E17ED">
      <w:pPr>
        <w:autoSpaceDE w:val="0"/>
        <w:autoSpaceDN w:val="0"/>
        <w:adjustRightInd w:val="0"/>
        <w:rPr>
          <w:rFonts w:ascii="Arial" w:hAnsi="Arial" w:cs="Arial"/>
          <w:b/>
          <w:bCs/>
        </w:rPr>
      </w:pPr>
    </w:p>
    <w:p w:rsidR="004E17ED" w:rsidRPr="00722615" w:rsidRDefault="004E17ED" w:rsidP="004E17ED">
      <w:pPr>
        <w:autoSpaceDE w:val="0"/>
        <w:autoSpaceDN w:val="0"/>
        <w:adjustRightInd w:val="0"/>
        <w:rPr>
          <w:rFonts w:ascii="Arial" w:hAnsi="Arial" w:cs="Arial"/>
        </w:rPr>
      </w:pPr>
    </w:p>
    <w:p w:rsidR="004E17ED" w:rsidRPr="00722615" w:rsidRDefault="004E17ED" w:rsidP="004E17ED">
      <w:pPr>
        <w:autoSpaceDE w:val="0"/>
        <w:autoSpaceDN w:val="0"/>
        <w:adjustRightInd w:val="0"/>
        <w:rPr>
          <w:rFonts w:ascii="Arial" w:hAnsi="Arial" w:cs="Arial"/>
        </w:rPr>
      </w:pPr>
      <w:r w:rsidRPr="00722615">
        <w:rPr>
          <w:rFonts w:ascii="Arial" w:hAnsi="Arial" w:cs="Arial"/>
        </w:rPr>
        <w:t>Tomada de Preços nº____/______.</w:t>
      </w:r>
    </w:p>
    <w:p w:rsidR="00C15DE5" w:rsidRPr="00722615" w:rsidRDefault="00C15DE5" w:rsidP="005B2E60">
      <w:pPr>
        <w:jc w:val="center"/>
        <w:rPr>
          <w:rFonts w:ascii="Arial" w:hAnsi="Arial" w:cs="Arial"/>
        </w:rPr>
      </w:pPr>
    </w:p>
    <w:p w:rsidR="00C15DE5" w:rsidRPr="00B53CBE" w:rsidRDefault="00C15DE5" w:rsidP="00B53CBE">
      <w:pPr>
        <w:pStyle w:val="Ttulo2"/>
        <w:jc w:val="center"/>
        <w:rPr>
          <w:i w:val="0"/>
          <w:color w:val="000000"/>
          <w:sz w:val="20"/>
          <w:szCs w:val="20"/>
        </w:rPr>
      </w:pPr>
      <w:r w:rsidRPr="00B53CBE">
        <w:rPr>
          <w:i w:val="0"/>
          <w:color w:val="000000"/>
          <w:sz w:val="20"/>
          <w:szCs w:val="20"/>
        </w:rPr>
        <w:t>DECLARAÇÃO DE NÃO EMPREGAR MENOR</w:t>
      </w:r>
    </w:p>
    <w:p w:rsidR="00C15DE5" w:rsidRPr="00722615" w:rsidRDefault="00C15DE5" w:rsidP="003C40D1">
      <w:pPr>
        <w:jc w:val="both"/>
        <w:rPr>
          <w:rFonts w:ascii="Arial" w:hAnsi="Arial" w:cs="Arial"/>
          <w:b/>
          <w:color w:val="000000"/>
        </w:rPr>
      </w:pPr>
    </w:p>
    <w:p w:rsidR="00C15DE5" w:rsidRPr="00722615" w:rsidRDefault="00C15DE5" w:rsidP="003C40D1">
      <w:pPr>
        <w:jc w:val="both"/>
        <w:rPr>
          <w:rFonts w:ascii="Arial" w:hAnsi="Arial" w:cs="Arial"/>
          <w:b/>
          <w:color w:val="000000"/>
        </w:rPr>
      </w:pPr>
    </w:p>
    <w:p w:rsidR="00C15DE5" w:rsidRPr="00722615" w:rsidRDefault="00C15DE5" w:rsidP="006D324F">
      <w:pPr>
        <w:contextualSpacing/>
        <w:jc w:val="both"/>
        <w:rPr>
          <w:rFonts w:ascii="Arial" w:hAnsi="Arial" w:cs="Arial"/>
          <w:color w:val="000000"/>
        </w:rPr>
      </w:pPr>
      <w:r w:rsidRPr="00722615">
        <w:rPr>
          <w:rFonts w:ascii="Arial" w:hAnsi="Arial" w:cs="Arial"/>
          <w:color w:val="000000"/>
        </w:rPr>
        <w:t>(Nome da Empresa)</w:t>
      </w:r>
    </w:p>
    <w:p w:rsidR="00C15DE5" w:rsidRPr="00722615" w:rsidRDefault="00C15DE5" w:rsidP="006D324F">
      <w:pPr>
        <w:contextualSpacing/>
        <w:jc w:val="both"/>
        <w:rPr>
          <w:rFonts w:ascii="Arial" w:hAnsi="Arial" w:cs="Arial"/>
          <w:color w:val="000000"/>
        </w:rPr>
      </w:pPr>
      <w:proofErr w:type="gramStart"/>
      <w:r w:rsidRPr="00722615">
        <w:rPr>
          <w:rFonts w:ascii="Arial" w:hAnsi="Arial" w:cs="Arial"/>
          <w:color w:val="000000"/>
        </w:rPr>
        <w:t>............................................................................................................................................</w:t>
      </w:r>
      <w:proofErr w:type="gramEnd"/>
    </w:p>
    <w:p w:rsidR="00C15DE5" w:rsidRPr="00722615" w:rsidRDefault="00C15DE5" w:rsidP="006D324F">
      <w:pPr>
        <w:contextualSpacing/>
        <w:jc w:val="both"/>
        <w:rPr>
          <w:rFonts w:ascii="Arial" w:hAnsi="Arial" w:cs="Arial"/>
          <w:color w:val="000000"/>
        </w:rPr>
      </w:pPr>
      <w:proofErr w:type="gramStart"/>
      <w:r w:rsidRPr="00722615">
        <w:rPr>
          <w:rFonts w:ascii="Arial" w:hAnsi="Arial" w:cs="Arial"/>
          <w:color w:val="000000"/>
        </w:rPr>
        <w:t>inscrito</w:t>
      </w:r>
      <w:proofErr w:type="gramEnd"/>
      <w:r w:rsidRPr="00722615">
        <w:rPr>
          <w:rFonts w:ascii="Arial" w:hAnsi="Arial" w:cs="Arial"/>
          <w:color w:val="000000"/>
        </w:rPr>
        <w:t xml:space="preserve"> no CNPJ nº .................................................................., por intermédio de seu representante legal o(a) </w:t>
      </w:r>
      <w:proofErr w:type="spellStart"/>
      <w:r w:rsidRPr="00722615">
        <w:rPr>
          <w:rFonts w:ascii="Arial" w:hAnsi="Arial" w:cs="Arial"/>
          <w:color w:val="000000"/>
        </w:rPr>
        <w:t>Sr</w:t>
      </w:r>
      <w:proofErr w:type="spellEnd"/>
      <w:r w:rsidRPr="00722615">
        <w:rPr>
          <w:rFonts w:ascii="Arial" w:hAnsi="Arial" w:cs="Arial"/>
          <w:color w:val="000000"/>
        </w:rPr>
        <w:t xml:space="preserve">(a) ..................................... </w:t>
      </w:r>
      <w:proofErr w:type="gramStart"/>
      <w:r w:rsidRPr="00722615">
        <w:rPr>
          <w:rFonts w:ascii="Arial" w:hAnsi="Arial" w:cs="Arial"/>
          <w:color w:val="000000"/>
        </w:rPr>
        <w:t>...........................</w:t>
      </w:r>
      <w:proofErr w:type="gramEnd"/>
      <w:r w:rsidRPr="00722615">
        <w:rPr>
          <w:rFonts w:ascii="Arial" w:hAnsi="Arial" w:cs="Arial"/>
          <w:color w:val="000000"/>
        </w:rPr>
        <w:t xml:space="preserve">, portador(a) da Carteira de Identidade n° ................................. </w:t>
      </w:r>
      <w:proofErr w:type="gramStart"/>
      <w:r w:rsidRPr="00722615">
        <w:rPr>
          <w:rFonts w:ascii="Arial" w:hAnsi="Arial" w:cs="Arial"/>
          <w:color w:val="000000"/>
        </w:rPr>
        <w:t>e</w:t>
      </w:r>
      <w:proofErr w:type="gramEnd"/>
      <w:r w:rsidRPr="00722615">
        <w:rPr>
          <w:rFonts w:ascii="Arial" w:hAnsi="Arial" w:cs="Arial"/>
          <w:color w:val="000000"/>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C15DE5" w:rsidRPr="00722615" w:rsidRDefault="00C15DE5" w:rsidP="003C40D1">
      <w:pPr>
        <w:spacing w:line="360" w:lineRule="auto"/>
        <w:jc w:val="both"/>
        <w:rPr>
          <w:rFonts w:ascii="Arial" w:hAnsi="Arial" w:cs="Arial"/>
          <w:color w:val="000000"/>
        </w:rPr>
      </w:pPr>
    </w:p>
    <w:p w:rsidR="00C15DE5" w:rsidRPr="00722615" w:rsidRDefault="00C15DE5" w:rsidP="003C40D1">
      <w:pPr>
        <w:spacing w:line="360" w:lineRule="auto"/>
        <w:jc w:val="both"/>
        <w:rPr>
          <w:rFonts w:ascii="Arial" w:hAnsi="Arial" w:cs="Arial"/>
          <w:color w:val="000000"/>
        </w:rPr>
      </w:pPr>
    </w:p>
    <w:p w:rsidR="00C15DE5" w:rsidRPr="00722615" w:rsidRDefault="00C15DE5" w:rsidP="003C40D1">
      <w:pPr>
        <w:spacing w:line="360" w:lineRule="auto"/>
        <w:jc w:val="both"/>
        <w:rPr>
          <w:rFonts w:ascii="Arial" w:hAnsi="Arial" w:cs="Arial"/>
          <w:color w:val="000000"/>
        </w:rPr>
      </w:pPr>
      <w:r w:rsidRPr="00722615">
        <w:rPr>
          <w:rFonts w:ascii="Arial" w:hAnsi="Arial" w:cs="Arial"/>
          <w:color w:val="000000"/>
        </w:rPr>
        <w:t>Ressalva: emprega menor, a partir de quatorze anos, na condição de aprendiz.</w:t>
      </w:r>
    </w:p>
    <w:p w:rsidR="00C15DE5" w:rsidRPr="00722615" w:rsidRDefault="00C15DE5" w:rsidP="003C40D1">
      <w:pPr>
        <w:spacing w:line="360" w:lineRule="auto"/>
        <w:jc w:val="both"/>
        <w:rPr>
          <w:rFonts w:ascii="Arial" w:hAnsi="Arial" w:cs="Arial"/>
          <w:color w:val="000000"/>
        </w:rPr>
      </w:pPr>
    </w:p>
    <w:p w:rsidR="00C15DE5" w:rsidRPr="00722615" w:rsidRDefault="00C15DE5" w:rsidP="003C40D1">
      <w:pPr>
        <w:spacing w:line="360" w:lineRule="auto"/>
        <w:jc w:val="both"/>
        <w:rPr>
          <w:rFonts w:ascii="Arial" w:hAnsi="Arial" w:cs="Arial"/>
          <w:color w:val="000000"/>
        </w:rPr>
      </w:pPr>
    </w:p>
    <w:p w:rsidR="00C15DE5" w:rsidRPr="00722615" w:rsidRDefault="00C15DE5" w:rsidP="003C40D1">
      <w:pPr>
        <w:pStyle w:val="p0"/>
        <w:widowControl/>
        <w:tabs>
          <w:tab w:val="clear" w:pos="720"/>
        </w:tabs>
        <w:spacing w:line="240" w:lineRule="auto"/>
        <w:rPr>
          <w:rFonts w:ascii="Arial" w:hAnsi="Arial" w:cs="Arial"/>
          <w:snapToGrid/>
          <w:color w:val="000000"/>
          <w:sz w:val="20"/>
        </w:rPr>
      </w:pPr>
    </w:p>
    <w:p w:rsidR="00C15DE5" w:rsidRPr="00722615" w:rsidRDefault="00C15DE5" w:rsidP="003C40D1">
      <w:pPr>
        <w:jc w:val="both"/>
        <w:rPr>
          <w:rFonts w:ascii="Arial" w:hAnsi="Arial" w:cs="Arial"/>
          <w:color w:val="000000"/>
        </w:rPr>
      </w:pPr>
      <w:proofErr w:type="gramStart"/>
      <w:r w:rsidRPr="00722615">
        <w:rPr>
          <w:rFonts w:ascii="Arial" w:hAnsi="Arial" w:cs="Arial"/>
          <w:color w:val="000000"/>
        </w:rPr>
        <w:t>............................................................................</w:t>
      </w:r>
      <w:proofErr w:type="gramEnd"/>
    </w:p>
    <w:p w:rsidR="00C15DE5" w:rsidRPr="00722615" w:rsidRDefault="00C15DE5" w:rsidP="003C40D1">
      <w:pPr>
        <w:pStyle w:val="p33"/>
        <w:widowControl/>
        <w:spacing w:line="240" w:lineRule="auto"/>
        <w:jc w:val="both"/>
        <w:rPr>
          <w:rFonts w:ascii="Arial" w:hAnsi="Arial" w:cs="Arial"/>
          <w:snapToGrid/>
          <w:color w:val="000000"/>
          <w:sz w:val="20"/>
        </w:rPr>
      </w:pPr>
      <w:r w:rsidRPr="00722615">
        <w:rPr>
          <w:rFonts w:ascii="Arial" w:hAnsi="Arial" w:cs="Arial"/>
          <w:snapToGrid/>
          <w:color w:val="000000"/>
          <w:sz w:val="20"/>
        </w:rPr>
        <w:t>Local e data.</w:t>
      </w:r>
    </w:p>
    <w:p w:rsidR="00C15DE5" w:rsidRPr="00722615" w:rsidRDefault="00C15DE5" w:rsidP="003C40D1">
      <w:pPr>
        <w:jc w:val="both"/>
        <w:rPr>
          <w:rFonts w:ascii="Arial" w:hAnsi="Arial" w:cs="Arial"/>
          <w:color w:val="000000"/>
        </w:rPr>
      </w:pPr>
    </w:p>
    <w:p w:rsidR="00C15DE5" w:rsidRPr="00722615" w:rsidRDefault="00C15DE5" w:rsidP="003C40D1">
      <w:pPr>
        <w:jc w:val="both"/>
        <w:rPr>
          <w:rFonts w:ascii="Arial" w:hAnsi="Arial" w:cs="Arial"/>
          <w:color w:val="000000"/>
        </w:rPr>
      </w:pPr>
    </w:p>
    <w:p w:rsidR="00C15DE5" w:rsidRPr="00722615" w:rsidRDefault="00C15DE5" w:rsidP="003C40D1">
      <w:pPr>
        <w:jc w:val="both"/>
        <w:rPr>
          <w:rFonts w:ascii="Arial" w:hAnsi="Arial" w:cs="Arial"/>
          <w:color w:val="000000"/>
        </w:rPr>
      </w:pPr>
    </w:p>
    <w:p w:rsidR="00C15DE5" w:rsidRPr="00722615" w:rsidRDefault="00C15DE5" w:rsidP="003C40D1">
      <w:pPr>
        <w:jc w:val="both"/>
        <w:rPr>
          <w:rFonts w:ascii="Arial" w:hAnsi="Arial" w:cs="Arial"/>
          <w:color w:val="000000"/>
        </w:rPr>
      </w:pPr>
      <w:proofErr w:type="gramStart"/>
      <w:r w:rsidRPr="00722615">
        <w:rPr>
          <w:rFonts w:ascii="Arial" w:hAnsi="Arial" w:cs="Arial"/>
          <w:color w:val="000000"/>
        </w:rPr>
        <w:t>...........................................................................................................</w:t>
      </w:r>
      <w:proofErr w:type="gramEnd"/>
    </w:p>
    <w:p w:rsidR="00C15DE5" w:rsidRPr="00722615" w:rsidRDefault="00C15DE5" w:rsidP="003C40D1">
      <w:pPr>
        <w:jc w:val="both"/>
        <w:rPr>
          <w:rFonts w:ascii="Arial" w:hAnsi="Arial" w:cs="Arial"/>
          <w:color w:val="000000"/>
        </w:rPr>
      </w:pPr>
      <w:r w:rsidRPr="00722615">
        <w:rPr>
          <w:rFonts w:ascii="Arial" w:hAnsi="Arial" w:cs="Arial"/>
          <w:color w:val="000000"/>
        </w:rPr>
        <w:t>(identificação e assinatura do representante legal)</w:t>
      </w:r>
    </w:p>
    <w:p w:rsidR="00FC07CD" w:rsidRPr="00722615" w:rsidRDefault="00FC07CD" w:rsidP="003C40D1">
      <w:pPr>
        <w:jc w:val="both"/>
        <w:rPr>
          <w:rFonts w:ascii="Arial" w:hAnsi="Arial" w:cs="Arial"/>
          <w:color w:val="000000"/>
        </w:rPr>
      </w:pPr>
      <w:r w:rsidRPr="00722615">
        <w:rPr>
          <w:rFonts w:ascii="Arial" w:hAnsi="Arial" w:cs="Arial"/>
          <w:color w:val="000000"/>
        </w:rPr>
        <w:t>Dados da empresa</w:t>
      </w:r>
    </w:p>
    <w:p w:rsidR="00755FEC" w:rsidRPr="00722615" w:rsidRDefault="00755FEC" w:rsidP="003C40D1">
      <w:pPr>
        <w:jc w:val="both"/>
        <w:rPr>
          <w:rFonts w:ascii="Arial" w:hAnsi="Arial" w:cs="Arial"/>
        </w:rPr>
      </w:pPr>
    </w:p>
    <w:p w:rsidR="00755FEC" w:rsidRPr="00722615" w:rsidRDefault="00755FEC" w:rsidP="003C40D1">
      <w:pPr>
        <w:jc w:val="both"/>
        <w:rPr>
          <w:rFonts w:ascii="Arial" w:hAnsi="Arial" w:cs="Arial"/>
        </w:rPr>
      </w:pPr>
    </w:p>
    <w:p w:rsidR="00C15DE5" w:rsidRPr="00722615" w:rsidRDefault="00C15DE5" w:rsidP="006D324F">
      <w:pPr>
        <w:jc w:val="center"/>
        <w:rPr>
          <w:rFonts w:ascii="Arial" w:hAnsi="Arial" w:cs="Arial"/>
          <w:b/>
        </w:rPr>
      </w:pPr>
      <w:r w:rsidRPr="00722615">
        <w:rPr>
          <w:rFonts w:ascii="Arial" w:hAnsi="Arial" w:cs="Arial"/>
        </w:rPr>
        <w:br w:type="page"/>
      </w:r>
      <w:r w:rsidRPr="00722615">
        <w:rPr>
          <w:rFonts w:ascii="Arial" w:hAnsi="Arial" w:cs="Arial"/>
          <w:b/>
        </w:rPr>
        <w:lastRenderedPageBreak/>
        <w:t>ANEXO III</w:t>
      </w:r>
    </w:p>
    <w:p w:rsidR="00C15DE5" w:rsidRPr="00722615" w:rsidRDefault="00C15DE5">
      <w:pPr>
        <w:rPr>
          <w:rFonts w:ascii="Arial" w:hAnsi="Arial" w:cs="Arial"/>
          <w:b/>
        </w:rPr>
      </w:pPr>
    </w:p>
    <w:p w:rsidR="004E17ED" w:rsidRPr="00722615" w:rsidRDefault="004E17ED" w:rsidP="004E17ED">
      <w:pPr>
        <w:jc w:val="center"/>
        <w:rPr>
          <w:rFonts w:ascii="Arial" w:hAnsi="Arial" w:cs="Arial"/>
          <w:b/>
        </w:rPr>
      </w:pPr>
      <w:r w:rsidRPr="00722615">
        <w:rPr>
          <w:rFonts w:ascii="Arial" w:hAnsi="Arial" w:cs="Arial"/>
          <w:b/>
        </w:rPr>
        <w:t>(MODELO)</w:t>
      </w:r>
    </w:p>
    <w:p w:rsidR="004E17ED" w:rsidRDefault="004E17ED" w:rsidP="004E17ED">
      <w:pPr>
        <w:autoSpaceDE w:val="0"/>
        <w:autoSpaceDN w:val="0"/>
        <w:adjustRightInd w:val="0"/>
        <w:outlineLvl w:val="0"/>
        <w:rPr>
          <w:rFonts w:ascii="Arial" w:hAnsi="Arial" w:cs="Arial"/>
          <w:b/>
          <w:bCs/>
        </w:rPr>
      </w:pPr>
    </w:p>
    <w:p w:rsidR="004E17ED" w:rsidRDefault="004E17ED" w:rsidP="004E17ED">
      <w:pPr>
        <w:autoSpaceDE w:val="0"/>
        <w:autoSpaceDN w:val="0"/>
        <w:adjustRightInd w:val="0"/>
        <w:outlineLvl w:val="0"/>
        <w:rPr>
          <w:rFonts w:ascii="Arial" w:hAnsi="Arial" w:cs="Arial"/>
          <w:b/>
          <w:bCs/>
        </w:rPr>
      </w:pP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À</w:t>
      </w: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Prefeitura Municipal de URUBICI/SC</w:t>
      </w:r>
    </w:p>
    <w:p w:rsidR="004E17ED" w:rsidRPr="00722615" w:rsidRDefault="004E17ED" w:rsidP="004E17ED">
      <w:pPr>
        <w:autoSpaceDE w:val="0"/>
        <w:autoSpaceDN w:val="0"/>
        <w:adjustRightInd w:val="0"/>
        <w:rPr>
          <w:rFonts w:ascii="Arial" w:hAnsi="Arial" w:cs="Arial"/>
          <w:b/>
          <w:bCs/>
        </w:rPr>
      </w:pPr>
    </w:p>
    <w:p w:rsidR="004E17ED" w:rsidRPr="00722615" w:rsidRDefault="004E17ED" w:rsidP="004E17ED">
      <w:pPr>
        <w:autoSpaceDE w:val="0"/>
        <w:autoSpaceDN w:val="0"/>
        <w:adjustRightInd w:val="0"/>
        <w:rPr>
          <w:rFonts w:ascii="Arial" w:hAnsi="Arial" w:cs="Arial"/>
        </w:rPr>
      </w:pPr>
    </w:p>
    <w:p w:rsidR="004E17ED" w:rsidRPr="00722615" w:rsidRDefault="004E17ED" w:rsidP="004E17ED">
      <w:pPr>
        <w:autoSpaceDE w:val="0"/>
        <w:autoSpaceDN w:val="0"/>
        <w:adjustRightInd w:val="0"/>
        <w:rPr>
          <w:rFonts w:ascii="Arial" w:hAnsi="Arial" w:cs="Arial"/>
        </w:rPr>
      </w:pPr>
      <w:r w:rsidRPr="00722615">
        <w:rPr>
          <w:rFonts w:ascii="Arial" w:hAnsi="Arial" w:cs="Arial"/>
        </w:rPr>
        <w:t>Tomada de Preços nº____/______.</w:t>
      </w:r>
    </w:p>
    <w:p w:rsidR="004E17ED" w:rsidRDefault="004E17ED">
      <w:pPr>
        <w:pStyle w:val="Corpodetexto"/>
        <w:jc w:val="center"/>
        <w:rPr>
          <w:rFonts w:cs="Arial"/>
          <w:sz w:val="20"/>
        </w:rPr>
      </w:pPr>
    </w:p>
    <w:p w:rsidR="004E17ED" w:rsidRDefault="004E17ED">
      <w:pPr>
        <w:pStyle w:val="Corpodetexto"/>
        <w:jc w:val="center"/>
        <w:rPr>
          <w:rFonts w:cs="Arial"/>
          <w:sz w:val="20"/>
        </w:rPr>
      </w:pPr>
    </w:p>
    <w:p w:rsidR="00C15DE5" w:rsidRPr="00722615" w:rsidRDefault="00C15DE5">
      <w:pPr>
        <w:pStyle w:val="Corpodetexto"/>
        <w:jc w:val="center"/>
        <w:rPr>
          <w:rFonts w:cs="Arial"/>
          <w:sz w:val="20"/>
        </w:rPr>
      </w:pPr>
      <w:r w:rsidRPr="00722615">
        <w:rPr>
          <w:rFonts w:cs="Arial"/>
          <w:sz w:val="20"/>
        </w:rPr>
        <w:t>DECLARAÇÃO DE INEXISTÊNCIA DE FATOS IMPEDITIVOS À HABILITAÇÃO</w:t>
      </w:r>
    </w:p>
    <w:p w:rsidR="00C15DE5" w:rsidRPr="00722615" w:rsidRDefault="00C15DE5">
      <w:pPr>
        <w:jc w:val="both"/>
        <w:rPr>
          <w:rFonts w:ascii="Arial" w:hAnsi="Arial" w:cs="Arial"/>
          <w:b/>
        </w:rPr>
      </w:pPr>
    </w:p>
    <w:p w:rsidR="00C15DE5" w:rsidRPr="00722615" w:rsidRDefault="00C15DE5">
      <w:pPr>
        <w:jc w:val="both"/>
        <w:rPr>
          <w:rFonts w:ascii="Arial" w:hAnsi="Arial" w:cs="Arial"/>
          <w:b/>
        </w:rPr>
      </w:pPr>
    </w:p>
    <w:p w:rsidR="00C15DE5" w:rsidRPr="00722615" w:rsidRDefault="00C15DE5">
      <w:pPr>
        <w:jc w:val="both"/>
        <w:rPr>
          <w:rFonts w:ascii="Arial" w:hAnsi="Arial" w:cs="Arial"/>
          <w:b/>
        </w:rPr>
      </w:pPr>
    </w:p>
    <w:p w:rsidR="00C15DE5" w:rsidRPr="00722615" w:rsidRDefault="00C15DE5">
      <w:pPr>
        <w:jc w:val="both"/>
        <w:rPr>
          <w:rFonts w:ascii="Arial" w:hAnsi="Arial" w:cs="Arial"/>
          <w:b/>
        </w:rPr>
      </w:pPr>
    </w:p>
    <w:p w:rsidR="00C15DE5" w:rsidRPr="00722615" w:rsidRDefault="00C15DE5" w:rsidP="006D324F">
      <w:pPr>
        <w:contextualSpacing/>
        <w:jc w:val="both"/>
        <w:rPr>
          <w:rFonts w:ascii="Arial" w:hAnsi="Arial" w:cs="Arial"/>
        </w:rPr>
      </w:pPr>
      <w:r w:rsidRPr="00722615">
        <w:rPr>
          <w:rFonts w:ascii="Arial" w:hAnsi="Arial" w:cs="Arial"/>
        </w:rPr>
        <w:t>(Nome da Empresa)</w:t>
      </w:r>
    </w:p>
    <w:p w:rsidR="00C15DE5" w:rsidRPr="00722615" w:rsidRDefault="00C15DE5" w:rsidP="006D324F">
      <w:pPr>
        <w:contextualSpacing/>
        <w:jc w:val="both"/>
        <w:rPr>
          <w:rFonts w:ascii="Arial" w:hAnsi="Arial" w:cs="Arial"/>
        </w:rPr>
      </w:pPr>
      <w:proofErr w:type="gramStart"/>
      <w:r w:rsidRPr="00722615">
        <w:rPr>
          <w:rFonts w:ascii="Arial" w:hAnsi="Arial" w:cs="Arial"/>
        </w:rPr>
        <w:t>...........................................................................................................................................</w:t>
      </w:r>
      <w:proofErr w:type="gramEnd"/>
      <w:r w:rsidRPr="00722615">
        <w:rPr>
          <w:rFonts w:ascii="Arial" w:hAnsi="Arial" w:cs="Arial"/>
        </w:rPr>
        <w:t>, CNPJ nº .............................................., sediada em ........................................................, DECLARA, sob as penas da lei, que até a presente data, inexistem fatos impeditivos para sua habilitação no presente processo licitatório, ciente da obrigatoriedade de declarar ocorrências posteriores.</w:t>
      </w: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083B56">
      <w:pPr>
        <w:jc w:val="right"/>
        <w:rPr>
          <w:rFonts w:ascii="Arial" w:hAnsi="Arial" w:cs="Arial"/>
        </w:rPr>
      </w:pPr>
      <w:r>
        <w:rPr>
          <w:rFonts w:ascii="Arial" w:hAnsi="Arial" w:cs="Arial"/>
        </w:rPr>
        <w:t>Data e local</w:t>
      </w:r>
      <w:proofErr w:type="gramStart"/>
      <w:r>
        <w:rPr>
          <w:rFonts w:ascii="Arial" w:hAnsi="Arial" w:cs="Arial"/>
        </w:rPr>
        <w:t>............................</w:t>
      </w:r>
      <w:proofErr w:type="gramEnd"/>
    </w:p>
    <w:p w:rsidR="00C15DE5" w:rsidRPr="00722615" w:rsidRDefault="00C15DE5">
      <w:pPr>
        <w:jc w:val="right"/>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pPr>
        <w:jc w:val="center"/>
        <w:rPr>
          <w:rFonts w:ascii="Arial" w:hAnsi="Arial" w:cs="Arial"/>
        </w:rPr>
      </w:pPr>
      <w:proofErr w:type="gramStart"/>
      <w:r w:rsidRPr="00722615">
        <w:rPr>
          <w:rFonts w:ascii="Arial" w:hAnsi="Arial" w:cs="Arial"/>
        </w:rPr>
        <w:t>....................................................................</w:t>
      </w:r>
      <w:proofErr w:type="gramEnd"/>
    </w:p>
    <w:p w:rsidR="00C15DE5" w:rsidRPr="00722615" w:rsidRDefault="00C15DE5">
      <w:pPr>
        <w:jc w:val="center"/>
        <w:rPr>
          <w:rFonts w:ascii="Arial" w:hAnsi="Arial" w:cs="Arial"/>
        </w:rPr>
      </w:pPr>
      <w:r w:rsidRPr="00722615">
        <w:rPr>
          <w:rFonts w:ascii="Arial" w:hAnsi="Arial" w:cs="Arial"/>
        </w:rPr>
        <w:t>Nome completo e assinatura do declarante</w:t>
      </w:r>
    </w:p>
    <w:p w:rsidR="00C15DE5" w:rsidRPr="00722615" w:rsidRDefault="00C15DE5">
      <w:pPr>
        <w:jc w:val="center"/>
        <w:rPr>
          <w:rFonts w:ascii="Arial" w:hAnsi="Arial" w:cs="Arial"/>
        </w:rPr>
      </w:pPr>
      <w:r w:rsidRPr="00722615">
        <w:rPr>
          <w:rFonts w:ascii="Arial" w:hAnsi="Arial" w:cs="Arial"/>
        </w:rPr>
        <w:t>CPF e RG</w:t>
      </w:r>
    </w:p>
    <w:p w:rsidR="00FC07CD" w:rsidRPr="00722615" w:rsidRDefault="00FC07CD">
      <w:pPr>
        <w:jc w:val="center"/>
        <w:rPr>
          <w:rFonts w:ascii="Arial" w:hAnsi="Arial" w:cs="Arial"/>
        </w:rPr>
      </w:pPr>
      <w:r w:rsidRPr="00722615">
        <w:rPr>
          <w:rFonts w:ascii="Arial" w:hAnsi="Arial" w:cs="Arial"/>
        </w:rPr>
        <w:t>Dados da empresa</w:t>
      </w:r>
    </w:p>
    <w:p w:rsidR="00C15DE5" w:rsidRPr="00722615" w:rsidRDefault="00C15DE5">
      <w:pPr>
        <w:rPr>
          <w:rFonts w:ascii="Arial" w:hAnsi="Arial" w:cs="Arial"/>
        </w:rPr>
      </w:pPr>
    </w:p>
    <w:p w:rsidR="005B2E60" w:rsidRPr="002D69D1" w:rsidRDefault="00C15DE5" w:rsidP="005B2E60">
      <w:pPr>
        <w:pStyle w:val="Ttulo4"/>
        <w:jc w:val="center"/>
        <w:rPr>
          <w:rFonts w:ascii="Arial" w:hAnsi="Arial" w:cs="Arial"/>
          <w:sz w:val="20"/>
          <w:szCs w:val="20"/>
        </w:rPr>
      </w:pPr>
      <w:r w:rsidRPr="00722615">
        <w:rPr>
          <w:rFonts w:ascii="Arial" w:hAnsi="Arial" w:cs="Arial"/>
          <w:sz w:val="20"/>
          <w:szCs w:val="20"/>
        </w:rPr>
        <w:br w:type="page"/>
      </w:r>
      <w:r w:rsidR="005B2E60" w:rsidRPr="002D69D1">
        <w:rPr>
          <w:rFonts w:ascii="Arial" w:hAnsi="Arial" w:cs="Arial"/>
          <w:sz w:val="20"/>
          <w:szCs w:val="20"/>
        </w:rPr>
        <w:lastRenderedPageBreak/>
        <w:t>ANEXO IV</w:t>
      </w:r>
    </w:p>
    <w:p w:rsidR="00476AFB" w:rsidRPr="002D69D1" w:rsidRDefault="00476AFB" w:rsidP="00476AFB">
      <w:pPr>
        <w:pStyle w:val="Ttulo4"/>
        <w:jc w:val="center"/>
        <w:rPr>
          <w:rFonts w:ascii="Arial" w:hAnsi="Arial" w:cs="Arial"/>
          <w:sz w:val="20"/>
          <w:szCs w:val="20"/>
        </w:rPr>
      </w:pPr>
      <w:r>
        <w:rPr>
          <w:rFonts w:ascii="Arial" w:hAnsi="Arial" w:cs="Arial"/>
          <w:sz w:val="20"/>
          <w:szCs w:val="20"/>
        </w:rPr>
        <w:t>(</w:t>
      </w:r>
      <w:r w:rsidRPr="002D69D1">
        <w:rPr>
          <w:rFonts w:ascii="Arial" w:hAnsi="Arial" w:cs="Arial"/>
          <w:sz w:val="20"/>
          <w:szCs w:val="20"/>
        </w:rPr>
        <w:t>MODELO</w:t>
      </w:r>
      <w:r>
        <w:rPr>
          <w:rFonts w:ascii="Arial" w:hAnsi="Arial" w:cs="Arial"/>
          <w:sz w:val="20"/>
          <w:szCs w:val="20"/>
        </w:rPr>
        <w:t>)</w:t>
      </w:r>
    </w:p>
    <w:p w:rsidR="004E17ED" w:rsidRDefault="004E17ED" w:rsidP="004E17ED">
      <w:pPr>
        <w:autoSpaceDE w:val="0"/>
        <w:autoSpaceDN w:val="0"/>
        <w:adjustRightInd w:val="0"/>
        <w:outlineLvl w:val="0"/>
        <w:rPr>
          <w:rFonts w:ascii="Arial" w:hAnsi="Arial" w:cs="Arial"/>
          <w:b/>
          <w:bCs/>
        </w:rPr>
      </w:pPr>
    </w:p>
    <w:p w:rsidR="00476AFB" w:rsidRDefault="00476AFB" w:rsidP="004E17ED">
      <w:pPr>
        <w:autoSpaceDE w:val="0"/>
        <w:autoSpaceDN w:val="0"/>
        <w:adjustRightInd w:val="0"/>
        <w:outlineLvl w:val="0"/>
        <w:rPr>
          <w:rFonts w:ascii="Arial" w:hAnsi="Arial" w:cs="Arial"/>
          <w:b/>
          <w:bCs/>
        </w:rPr>
      </w:pP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À</w:t>
      </w: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Prefeitura Municipal de URUBICI/SC</w:t>
      </w:r>
    </w:p>
    <w:p w:rsidR="004E17ED" w:rsidRPr="00722615" w:rsidRDefault="004E17ED" w:rsidP="004E17ED">
      <w:pPr>
        <w:autoSpaceDE w:val="0"/>
        <w:autoSpaceDN w:val="0"/>
        <w:adjustRightInd w:val="0"/>
        <w:rPr>
          <w:rFonts w:ascii="Arial" w:hAnsi="Arial" w:cs="Arial"/>
          <w:b/>
          <w:bCs/>
        </w:rPr>
      </w:pPr>
    </w:p>
    <w:p w:rsidR="004E17ED" w:rsidRPr="00722615" w:rsidRDefault="004E17ED" w:rsidP="004E17ED">
      <w:pPr>
        <w:autoSpaceDE w:val="0"/>
        <w:autoSpaceDN w:val="0"/>
        <w:adjustRightInd w:val="0"/>
        <w:rPr>
          <w:rFonts w:ascii="Arial" w:hAnsi="Arial" w:cs="Arial"/>
        </w:rPr>
      </w:pPr>
    </w:p>
    <w:p w:rsidR="004E17ED" w:rsidRPr="00722615" w:rsidRDefault="004E17ED" w:rsidP="004E17ED">
      <w:pPr>
        <w:autoSpaceDE w:val="0"/>
        <w:autoSpaceDN w:val="0"/>
        <w:adjustRightInd w:val="0"/>
        <w:rPr>
          <w:rFonts w:ascii="Arial" w:hAnsi="Arial" w:cs="Arial"/>
        </w:rPr>
      </w:pPr>
      <w:r w:rsidRPr="00722615">
        <w:rPr>
          <w:rFonts w:ascii="Arial" w:hAnsi="Arial" w:cs="Arial"/>
        </w:rPr>
        <w:t>Tomada de Preços nº____/______.</w:t>
      </w:r>
    </w:p>
    <w:p w:rsidR="00092A48" w:rsidRPr="002D69D1" w:rsidRDefault="00092A48" w:rsidP="00092A48"/>
    <w:p w:rsidR="001002F9" w:rsidRDefault="00092A48" w:rsidP="00140E17">
      <w:pPr>
        <w:spacing w:before="120"/>
        <w:jc w:val="center"/>
        <w:rPr>
          <w:rFonts w:ascii="Arial" w:hAnsi="Arial" w:cs="Arial"/>
          <w:b/>
          <w:u w:val="single"/>
        </w:rPr>
      </w:pPr>
      <w:r w:rsidRPr="002D69D1">
        <w:rPr>
          <w:rFonts w:ascii="Arial" w:hAnsi="Arial" w:cs="Arial"/>
          <w:b/>
          <w:u w:val="single"/>
        </w:rPr>
        <w:t xml:space="preserve">DECLARAÇÃO SOBRE INEXISTÊNCIA DE SERVIDOR PÚBLICO </w:t>
      </w:r>
    </w:p>
    <w:p w:rsidR="00092A48" w:rsidRPr="002D69D1" w:rsidRDefault="00092A48" w:rsidP="00140E17">
      <w:pPr>
        <w:spacing w:before="120"/>
        <w:jc w:val="center"/>
        <w:rPr>
          <w:rFonts w:ascii="Arial" w:hAnsi="Arial" w:cs="Arial"/>
          <w:b/>
          <w:u w:val="single"/>
        </w:rPr>
      </w:pPr>
      <w:r w:rsidRPr="002D69D1">
        <w:rPr>
          <w:rFonts w:ascii="Arial" w:hAnsi="Arial" w:cs="Arial"/>
          <w:b/>
          <w:u w:val="single"/>
        </w:rPr>
        <w:t>NO QUADRO SOCIETÁRIO DA EMPRESA</w:t>
      </w:r>
    </w:p>
    <w:p w:rsidR="00092A48" w:rsidRPr="002D69D1" w:rsidRDefault="00092A48" w:rsidP="00092A48">
      <w:pPr>
        <w:spacing w:after="240" w:line="360" w:lineRule="auto"/>
        <w:jc w:val="center"/>
        <w:rPr>
          <w:rFonts w:ascii="Arial" w:hAnsi="Arial" w:cs="Arial"/>
        </w:rPr>
      </w:pPr>
    </w:p>
    <w:p w:rsidR="00092A48" w:rsidRPr="002D69D1" w:rsidRDefault="00092A48" w:rsidP="00092A48">
      <w:pPr>
        <w:spacing w:after="240" w:line="360" w:lineRule="auto"/>
        <w:jc w:val="both"/>
        <w:rPr>
          <w:rFonts w:ascii="Arial" w:hAnsi="Arial" w:cs="Arial"/>
        </w:rPr>
      </w:pPr>
      <w:r w:rsidRPr="002D69D1">
        <w:rPr>
          <w:rFonts w:ascii="Arial" w:hAnsi="Arial" w:cs="Arial"/>
        </w:rPr>
        <w:t xml:space="preserve">Declaro sob as penas da lei que a </w:t>
      </w:r>
      <w:proofErr w:type="gramStart"/>
      <w:r w:rsidRPr="002D69D1">
        <w:rPr>
          <w:rFonts w:ascii="Arial" w:hAnsi="Arial" w:cs="Arial"/>
        </w:rPr>
        <w:t xml:space="preserve">empresa </w:t>
      </w:r>
      <w:r w:rsidR="00C655FE">
        <w:rPr>
          <w:rFonts w:ascii="Arial" w:hAnsi="Arial" w:cs="Arial"/>
          <w:b/>
          <w:u w:val="single"/>
        </w:rPr>
        <w:t>...</w:t>
      </w:r>
      <w:proofErr w:type="gramEnd"/>
      <w:r w:rsidR="00C655FE">
        <w:rPr>
          <w:rFonts w:ascii="Arial" w:hAnsi="Arial" w:cs="Arial"/>
          <w:b/>
          <w:u w:val="single"/>
        </w:rPr>
        <w:t>...........................</w:t>
      </w:r>
      <w:r w:rsidRPr="002D69D1">
        <w:rPr>
          <w:rFonts w:ascii="Arial" w:hAnsi="Arial" w:cs="Arial"/>
        </w:rPr>
        <w:t xml:space="preserve">, participante no do processo licitatório nº </w:t>
      </w:r>
      <w:r w:rsidR="00C655FE">
        <w:rPr>
          <w:rFonts w:ascii="Arial" w:hAnsi="Arial" w:cs="Arial"/>
          <w:b/>
          <w:u w:val="single"/>
        </w:rPr>
        <w:t>..............</w:t>
      </w:r>
      <w:r w:rsidRPr="002D69D1">
        <w:rPr>
          <w:rFonts w:ascii="Arial" w:hAnsi="Arial" w:cs="Arial"/>
        </w:rPr>
        <w:t xml:space="preserve">, no âmbito do contrato de repasse nº </w:t>
      </w:r>
      <w:r w:rsidR="00C655FE">
        <w:rPr>
          <w:rFonts w:ascii="Arial" w:hAnsi="Arial" w:cs="Arial"/>
          <w:b/>
          <w:u w:val="single"/>
        </w:rPr>
        <w:t>.................</w:t>
      </w:r>
      <w:r w:rsidRPr="002D69D1">
        <w:rPr>
          <w:rFonts w:ascii="Arial" w:hAnsi="Arial" w:cs="Arial"/>
          <w:b/>
          <w:u w:val="single"/>
        </w:rPr>
        <w:t>,</w:t>
      </w:r>
      <w:r w:rsidRPr="002D69D1">
        <w:rPr>
          <w:rFonts w:ascii="Arial" w:hAnsi="Arial" w:cs="Arial"/>
          <w:b/>
        </w:rPr>
        <w:t xml:space="preserve"> </w:t>
      </w:r>
      <w:r w:rsidR="00867478">
        <w:rPr>
          <w:rFonts w:ascii="Arial" w:hAnsi="Arial" w:cs="Arial"/>
          <w:b/>
        </w:rPr>
        <w:t xml:space="preserve">(quando houver contrato de repasse) </w:t>
      </w:r>
      <w:r w:rsidRPr="002D69D1">
        <w:rPr>
          <w:rFonts w:ascii="Arial" w:hAnsi="Arial" w:cs="Arial"/>
        </w:rPr>
        <w:t>não possui em seu quadro societário servidor público da ativa, ou empregado de empresa pública ou de sociedade de economia mista do ente licitante.</w:t>
      </w:r>
    </w:p>
    <w:p w:rsidR="00092A48" w:rsidRPr="002D69D1" w:rsidRDefault="00092A48" w:rsidP="00092A48">
      <w:pPr>
        <w:spacing w:after="240" w:line="360" w:lineRule="auto"/>
        <w:jc w:val="both"/>
        <w:rPr>
          <w:rFonts w:ascii="Arial" w:hAnsi="Arial" w:cs="Arial"/>
        </w:rPr>
      </w:pPr>
    </w:p>
    <w:p w:rsidR="00092A48" w:rsidRPr="002D69D1" w:rsidRDefault="00092A48" w:rsidP="00092A48">
      <w:pPr>
        <w:autoSpaceDE w:val="0"/>
        <w:autoSpaceDN w:val="0"/>
        <w:adjustRightInd w:val="0"/>
        <w:jc w:val="both"/>
        <w:rPr>
          <w:rFonts w:ascii="Arial" w:hAnsi="Arial" w:cs="Arial"/>
        </w:rPr>
      </w:pPr>
      <w:r w:rsidRPr="002D69D1">
        <w:rPr>
          <w:rFonts w:ascii="Arial" w:hAnsi="Arial" w:cs="Arial"/>
        </w:rPr>
        <w:t>Local, Data</w:t>
      </w:r>
    </w:p>
    <w:p w:rsidR="00092A48" w:rsidRPr="002D69D1" w:rsidRDefault="00092A48" w:rsidP="00092A48">
      <w:pPr>
        <w:jc w:val="both"/>
        <w:rPr>
          <w:rFonts w:ascii="Arial" w:hAnsi="Arial" w:cs="Arial"/>
        </w:rPr>
      </w:pPr>
    </w:p>
    <w:p w:rsidR="00092A48" w:rsidRPr="002D69D1" w:rsidRDefault="00092A48" w:rsidP="00092A48">
      <w:pPr>
        <w:jc w:val="both"/>
        <w:rPr>
          <w:rFonts w:ascii="Arial" w:hAnsi="Arial" w:cs="Arial"/>
        </w:rPr>
      </w:pPr>
    </w:p>
    <w:p w:rsidR="00092A48" w:rsidRPr="002D69D1" w:rsidRDefault="00092A48" w:rsidP="00092A48">
      <w:pPr>
        <w:jc w:val="center"/>
        <w:rPr>
          <w:rFonts w:ascii="Arial" w:hAnsi="Arial" w:cs="Arial"/>
        </w:rPr>
      </w:pPr>
      <w:r w:rsidRPr="002D69D1">
        <w:rPr>
          <w:rFonts w:ascii="Arial" w:hAnsi="Arial" w:cs="Arial"/>
        </w:rPr>
        <w:t>____________________________________________</w:t>
      </w:r>
    </w:p>
    <w:p w:rsidR="00092A48" w:rsidRPr="002D69D1" w:rsidRDefault="00092A48" w:rsidP="00092A48">
      <w:pPr>
        <w:jc w:val="center"/>
        <w:rPr>
          <w:rFonts w:ascii="Arial" w:hAnsi="Arial" w:cs="Arial"/>
        </w:rPr>
      </w:pPr>
      <w:r w:rsidRPr="002D69D1">
        <w:rPr>
          <w:rFonts w:ascii="Arial" w:hAnsi="Arial" w:cs="Arial"/>
        </w:rPr>
        <w:t>Nome completo e assinatura do declarante</w:t>
      </w:r>
    </w:p>
    <w:p w:rsidR="00092A48" w:rsidRPr="002D69D1" w:rsidRDefault="00092A48" w:rsidP="00092A48">
      <w:pPr>
        <w:jc w:val="center"/>
        <w:rPr>
          <w:rFonts w:ascii="Arial" w:hAnsi="Arial" w:cs="Arial"/>
        </w:rPr>
      </w:pPr>
      <w:r w:rsidRPr="002D69D1">
        <w:rPr>
          <w:rFonts w:ascii="Arial" w:hAnsi="Arial" w:cs="Arial"/>
        </w:rPr>
        <w:t>CPF e RG</w:t>
      </w:r>
    </w:p>
    <w:p w:rsidR="00092A48" w:rsidRPr="002D69D1" w:rsidRDefault="00092A48" w:rsidP="00092A48">
      <w:pPr>
        <w:jc w:val="center"/>
        <w:rPr>
          <w:rFonts w:ascii="Arial" w:hAnsi="Arial" w:cs="Arial"/>
        </w:rPr>
      </w:pPr>
      <w:r w:rsidRPr="002D69D1">
        <w:rPr>
          <w:rFonts w:ascii="Arial" w:hAnsi="Arial" w:cs="Arial"/>
        </w:rPr>
        <w:t>Dados da empresa</w:t>
      </w:r>
    </w:p>
    <w:p w:rsidR="00092A48" w:rsidRPr="002D69D1" w:rsidRDefault="00092A48" w:rsidP="00092A48">
      <w:pPr>
        <w:rPr>
          <w:rFonts w:ascii="Arial" w:hAnsi="Arial" w:cs="Arial"/>
        </w:rPr>
      </w:pPr>
    </w:p>
    <w:p w:rsidR="00092A48" w:rsidRPr="002D69D1" w:rsidRDefault="00092A48" w:rsidP="00092A48">
      <w:pPr>
        <w:jc w:val="both"/>
      </w:pPr>
    </w:p>
    <w:p w:rsidR="005B2E60" w:rsidRDefault="005B2E60"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C8269C">
      <w:pPr>
        <w:pStyle w:val="Ttulo4"/>
        <w:spacing w:before="0" w:after="0"/>
        <w:contextualSpacing/>
        <w:jc w:val="center"/>
        <w:rPr>
          <w:rFonts w:ascii="Arial" w:hAnsi="Arial" w:cs="Arial"/>
          <w:sz w:val="20"/>
          <w:szCs w:val="20"/>
        </w:rPr>
      </w:pPr>
    </w:p>
    <w:p w:rsidR="00C8269C" w:rsidRDefault="00C8269C" w:rsidP="00015D5D">
      <w:pPr>
        <w:pStyle w:val="Ttulo4"/>
        <w:jc w:val="center"/>
        <w:rPr>
          <w:rFonts w:ascii="Arial" w:hAnsi="Arial" w:cs="Arial"/>
          <w:sz w:val="20"/>
          <w:szCs w:val="20"/>
        </w:rPr>
      </w:pPr>
    </w:p>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8269C" w:rsidRDefault="00C8269C" w:rsidP="00C8269C"/>
    <w:p w:rsidR="00C15DE5" w:rsidRDefault="005B2E60" w:rsidP="00015D5D">
      <w:pPr>
        <w:pStyle w:val="Ttulo4"/>
        <w:jc w:val="center"/>
        <w:rPr>
          <w:rFonts w:ascii="Arial" w:hAnsi="Arial" w:cs="Arial"/>
          <w:sz w:val="20"/>
          <w:szCs w:val="20"/>
        </w:rPr>
      </w:pPr>
      <w:r>
        <w:rPr>
          <w:rFonts w:ascii="Arial" w:hAnsi="Arial" w:cs="Arial"/>
          <w:sz w:val="20"/>
          <w:szCs w:val="20"/>
        </w:rPr>
        <w:t>ANEXO V</w:t>
      </w:r>
    </w:p>
    <w:p w:rsidR="00B50529" w:rsidRPr="00722615" w:rsidRDefault="00B50529" w:rsidP="00B50529">
      <w:pPr>
        <w:jc w:val="center"/>
        <w:rPr>
          <w:rFonts w:ascii="Arial" w:hAnsi="Arial" w:cs="Arial"/>
          <w:b/>
        </w:rPr>
      </w:pPr>
      <w:r w:rsidRPr="00722615">
        <w:rPr>
          <w:rFonts w:ascii="Arial" w:hAnsi="Arial" w:cs="Arial"/>
          <w:b/>
        </w:rPr>
        <w:t>(MODELO)</w:t>
      </w:r>
    </w:p>
    <w:p w:rsidR="006D42E4" w:rsidRDefault="006D42E4" w:rsidP="006D42E4"/>
    <w:p w:rsidR="00B50529" w:rsidRDefault="00B50529" w:rsidP="004E17ED">
      <w:pPr>
        <w:autoSpaceDE w:val="0"/>
        <w:autoSpaceDN w:val="0"/>
        <w:adjustRightInd w:val="0"/>
        <w:outlineLvl w:val="0"/>
        <w:rPr>
          <w:rFonts w:ascii="Arial" w:hAnsi="Arial" w:cs="Arial"/>
          <w:b/>
          <w:bCs/>
        </w:rPr>
      </w:pP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À</w:t>
      </w:r>
    </w:p>
    <w:p w:rsidR="004E17ED" w:rsidRPr="00722615" w:rsidRDefault="004E17ED" w:rsidP="004E17ED">
      <w:pPr>
        <w:autoSpaceDE w:val="0"/>
        <w:autoSpaceDN w:val="0"/>
        <w:adjustRightInd w:val="0"/>
        <w:outlineLvl w:val="0"/>
        <w:rPr>
          <w:rFonts w:ascii="Arial" w:hAnsi="Arial" w:cs="Arial"/>
          <w:b/>
          <w:bCs/>
        </w:rPr>
      </w:pPr>
      <w:r w:rsidRPr="00722615">
        <w:rPr>
          <w:rFonts w:ascii="Arial" w:hAnsi="Arial" w:cs="Arial"/>
          <w:b/>
          <w:bCs/>
        </w:rPr>
        <w:t>Prefeitura Municipal de URUBICI/SC</w:t>
      </w:r>
    </w:p>
    <w:p w:rsidR="004E17ED" w:rsidRPr="00722615" w:rsidRDefault="004E17ED" w:rsidP="004E17ED">
      <w:pPr>
        <w:autoSpaceDE w:val="0"/>
        <w:autoSpaceDN w:val="0"/>
        <w:adjustRightInd w:val="0"/>
        <w:rPr>
          <w:rFonts w:ascii="Arial" w:hAnsi="Arial" w:cs="Arial"/>
          <w:b/>
          <w:bCs/>
        </w:rPr>
      </w:pPr>
    </w:p>
    <w:p w:rsidR="004E17ED" w:rsidRPr="00722615" w:rsidRDefault="004E17ED" w:rsidP="004E17ED">
      <w:pPr>
        <w:autoSpaceDE w:val="0"/>
        <w:autoSpaceDN w:val="0"/>
        <w:adjustRightInd w:val="0"/>
        <w:rPr>
          <w:rFonts w:ascii="Arial" w:hAnsi="Arial" w:cs="Arial"/>
        </w:rPr>
      </w:pPr>
    </w:p>
    <w:p w:rsidR="004E17ED" w:rsidRPr="00722615" w:rsidRDefault="004E17ED" w:rsidP="004E17ED">
      <w:pPr>
        <w:autoSpaceDE w:val="0"/>
        <w:autoSpaceDN w:val="0"/>
        <w:adjustRightInd w:val="0"/>
        <w:rPr>
          <w:rFonts w:ascii="Arial" w:hAnsi="Arial" w:cs="Arial"/>
        </w:rPr>
      </w:pPr>
      <w:r w:rsidRPr="00722615">
        <w:rPr>
          <w:rFonts w:ascii="Arial" w:hAnsi="Arial" w:cs="Arial"/>
        </w:rPr>
        <w:t>Tomada de Preços nº____/______.</w:t>
      </w:r>
    </w:p>
    <w:p w:rsidR="006D42E4" w:rsidRPr="006D42E4" w:rsidRDefault="006D42E4" w:rsidP="006D42E4"/>
    <w:p w:rsidR="00C15DE5" w:rsidRPr="00722615" w:rsidRDefault="00C15DE5">
      <w:pPr>
        <w:pStyle w:val="FR4"/>
        <w:spacing w:before="0"/>
        <w:rPr>
          <w:rFonts w:cs="Arial"/>
          <w:snapToGrid/>
          <w:sz w:val="20"/>
          <w:lang w:val="pt-BR"/>
        </w:rPr>
      </w:pPr>
    </w:p>
    <w:p w:rsidR="00C15DE5" w:rsidRPr="00722615" w:rsidRDefault="00C15DE5">
      <w:pPr>
        <w:jc w:val="center"/>
        <w:rPr>
          <w:rFonts w:ascii="Arial" w:hAnsi="Arial" w:cs="Arial"/>
          <w:b/>
        </w:rPr>
      </w:pPr>
      <w:r w:rsidRPr="00722615">
        <w:rPr>
          <w:rFonts w:ascii="Arial" w:hAnsi="Arial" w:cs="Arial"/>
          <w:b/>
        </w:rPr>
        <w:t>CREDENCIAMENTO ESPECÍFICO</w:t>
      </w:r>
    </w:p>
    <w:p w:rsidR="00C15DE5" w:rsidRPr="00722615" w:rsidRDefault="00C15DE5">
      <w:pPr>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rsidP="00E9479A">
      <w:pPr>
        <w:pStyle w:val="Recuodecorpodetexto"/>
        <w:contextualSpacing/>
        <w:rPr>
          <w:rFonts w:ascii="Arial" w:hAnsi="Arial" w:cs="Arial"/>
          <w:sz w:val="20"/>
        </w:rPr>
      </w:pPr>
      <w:r w:rsidRPr="00722615">
        <w:rPr>
          <w:rFonts w:ascii="Arial" w:hAnsi="Arial" w:cs="Arial"/>
          <w:sz w:val="20"/>
        </w:rPr>
        <w:tab/>
        <w:t>Pelo presente, a empresa</w:t>
      </w:r>
      <w:proofErr w:type="gramStart"/>
      <w:r w:rsidRPr="00722615">
        <w:rPr>
          <w:rFonts w:ascii="Arial" w:hAnsi="Arial" w:cs="Arial"/>
          <w:sz w:val="20"/>
        </w:rPr>
        <w:t>................................................................</w:t>
      </w:r>
      <w:proofErr w:type="gramEnd"/>
      <w:r w:rsidRPr="00722615">
        <w:rPr>
          <w:rFonts w:ascii="Arial" w:hAnsi="Arial" w:cs="Arial"/>
          <w:sz w:val="20"/>
        </w:rPr>
        <w:t xml:space="preserve">, situada no(a)............................................................................................................., CNPJ nº ....................................., por seu .............................................................. (diretor ou sócio com poderes de gerência), outorga ao </w:t>
      </w:r>
      <w:proofErr w:type="gramStart"/>
      <w:r w:rsidRPr="00722615">
        <w:rPr>
          <w:rFonts w:ascii="Arial" w:hAnsi="Arial" w:cs="Arial"/>
          <w:sz w:val="20"/>
        </w:rPr>
        <w:t>Sr.</w:t>
      </w:r>
      <w:proofErr w:type="gramEnd"/>
      <w:r w:rsidRPr="00722615">
        <w:rPr>
          <w:rFonts w:ascii="Arial" w:hAnsi="Arial" w:cs="Arial"/>
          <w:sz w:val="20"/>
        </w:rPr>
        <w:t xml:space="preserve"> .................................., RG nº .........................., amplos poderes para representá-la junto à </w:t>
      </w:r>
      <w:r w:rsidR="00912957" w:rsidRPr="00722615">
        <w:rPr>
          <w:rFonts w:ascii="Arial" w:hAnsi="Arial" w:cs="Arial"/>
          <w:sz w:val="20"/>
        </w:rPr>
        <w:t xml:space="preserve">Prefeitura Municipal de </w:t>
      </w:r>
      <w:r w:rsidR="00585318" w:rsidRPr="00722615">
        <w:rPr>
          <w:rFonts w:ascii="Arial" w:hAnsi="Arial" w:cs="Arial"/>
          <w:b/>
          <w:color w:val="000000"/>
          <w:sz w:val="20"/>
        </w:rPr>
        <w:t>URUBICI</w:t>
      </w:r>
      <w:r w:rsidRPr="00722615">
        <w:rPr>
          <w:rFonts w:ascii="Arial" w:hAnsi="Arial" w:cs="Arial"/>
          <w:color w:val="000000"/>
          <w:sz w:val="20"/>
        </w:rPr>
        <w:t>, na</w:t>
      </w:r>
      <w:r w:rsidRPr="00722615">
        <w:rPr>
          <w:rFonts w:ascii="Arial" w:hAnsi="Arial" w:cs="Arial"/>
          <w:sz w:val="20"/>
        </w:rPr>
        <w:t xml:space="preserve"> </w:t>
      </w:r>
      <w:r w:rsidR="00912957" w:rsidRPr="00722615">
        <w:rPr>
          <w:rFonts w:ascii="Arial" w:hAnsi="Arial" w:cs="Arial"/>
          <w:b/>
          <w:sz w:val="20"/>
        </w:rPr>
        <w:t xml:space="preserve">TOMADA DE </w:t>
      </w:r>
      <w:r w:rsidR="00912957" w:rsidRPr="00722615">
        <w:rPr>
          <w:rFonts w:ascii="Arial" w:hAnsi="Arial" w:cs="Arial"/>
          <w:b/>
          <w:color w:val="000000"/>
          <w:sz w:val="20"/>
        </w:rPr>
        <w:t>PREÇOS</w:t>
      </w:r>
      <w:r w:rsidRPr="00722615">
        <w:rPr>
          <w:rFonts w:ascii="Arial" w:hAnsi="Arial" w:cs="Arial"/>
          <w:b/>
          <w:color w:val="000000"/>
          <w:sz w:val="20"/>
        </w:rPr>
        <w:t xml:space="preserve"> Nº </w:t>
      </w:r>
      <w:r w:rsidR="00585F8E">
        <w:rPr>
          <w:rFonts w:ascii="Arial" w:hAnsi="Arial" w:cs="Arial"/>
          <w:b/>
          <w:color w:val="000000"/>
          <w:sz w:val="20"/>
        </w:rPr>
        <w:t>00</w:t>
      </w:r>
      <w:r w:rsidR="005F6BB5">
        <w:rPr>
          <w:rFonts w:ascii="Arial" w:hAnsi="Arial" w:cs="Arial"/>
          <w:b/>
          <w:color w:val="000000"/>
          <w:sz w:val="20"/>
        </w:rPr>
        <w:t>3</w:t>
      </w:r>
      <w:r w:rsidR="00585F8E">
        <w:rPr>
          <w:rFonts w:ascii="Arial" w:hAnsi="Arial" w:cs="Arial"/>
          <w:b/>
          <w:color w:val="000000"/>
          <w:sz w:val="20"/>
        </w:rPr>
        <w:t>/2022</w:t>
      </w:r>
      <w:r w:rsidRPr="00722615">
        <w:rPr>
          <w:rFonts w:ascii="Arial" w:hAnsi="Arial" w:cs="Arial"/>
          <w:sz w:val="20"/>
        </w:rPr>
        <w:t xml:space="preserve"> </w:t>
      </w:r>
      <w:r w:rsidRPr="00722615">
        <w:rPr>
          <w:rFonts w:ascii="Arial" w:hAnsi="Arial" w:cs="Arial"/>
          <w:b/>
          <w:sz w:val="20"/>
        </w:rPr>
        <w:t>PROCESSO ADMINISTRATIVO Nº</w:t>
      </w:r>
      <w:r w:rsidRPr="00722615">
        <w:rPr>
          <w:rFonts w:ascii="Arial" w:hAnsi="Arial" w:cs="Arial"/>
          <w:b/>
          <w:color w:val="FF0000"/>
          <w:sz w:val="20"/>
        </w:rPr>
        <w:t xml:space="preserve"> </w:t>
      </w:r>
      <w:r w:rsidR="00585F8E">
        <w:rPr>
          <w:rFonts w:ascii="Arial" w:hAnsi="Arial" w:cs="Arial"/>
          <w:b/>
          <w:color w:val="000000"/>
          <w:sz w:val="20"/>
        </w:rPr>
        <w:t>0</w:t>
      </w:r>
      <w:r w:rsidR="005F6BB5">
        <w:rPr>
          <w:rFonts w:ascii="Arial" w:hAnsi="Arial" w:cs="Arial"/>
          <w:b/>
          <w:color w:val="000000"/>
          <w:sz w:val="20"/>
        </w:rPr>
        <w:t>12</w:t>
      </w:r>
      <w:r w:rsidR="00585F8E">
        <w:rPr>
          <w:rFonts w:ascii="Arial" w:hAnsi="Arial" w:cs="Arial"/>
          <w:b/>
          <w:color w:val="000000"/>
          <w:sz w:val="20"/>
        </w:rPr>
        <w:t>/2022</w:t>
      </w:r>
      <w:r w:rsidR="00484F08">
        <w:rPr>
          <w:rFonts w:ascii="Arial" w:hAnsi="Arial" w:cs="Arial"/>
          <w:b/>
          <w:color w:val="000000"/>
          <w:sz w:val="20"/>
        </w:rPr>
        <w:t xml:space="preserve"> </w:t>
      </w:r>
      <w:r w:rsidRPr="00722615">
        <w:rPr>
          <w:rFonts w:ascii="Arial" w:hAnsi="Arial" w:cs="Arial"/>
          <w:sz w:val="20"/>
        </w:rPr>
        <w:t xml:space="preserve">inclusive poderes para interpor ou desistir de recursos, receber intimações, enfim, praticar todos os atos que julgar necessário </w:t>
      </w:r>
      <w:r w:rsidR="0007213A" w:rsidRPr="00722615">
        <w:rPr>
          <w:rFonts w:ascii="Arial" w:hAnsi="Arial" w:cs="Arial"/>
          <w:sz w:val="20"/>
        </w:rPr>
        <w:t>a</w:t>
      </w:r>
      <w:r w:rsidRPr="00722615">
        <w:rPr>
          <w:rFonts w:ascii="Arial" w:hAnsi="Arial" w:cs="Arial"/>
          <w:sz w:val="20"/>
        </w:rPr>
        <w:t>o citado processo, podendo o credenciado receber intimações no seguinte endereço: ........(Rua, número, complementos, bairro, cidade, unidade da federação, CEP).</w:t>
      </w:r>
    </w:p>
    <w:p w:rsidR="00C15DE5" w:rsidRPr="00722615" w:rsidRDefault="00C15DE5" w:rsidP="00E9479A">
      <w:pPr>
        <w:contextualSpacing/>
        <w:jc w:val="both"/>
        <w:rPr>
          <w:rFonts w:ascii="Arial" w:hAnsi="Arial" w:cs="Arial"/>
        </w:rPr>
      </w:pPr>
    </w:p>
    <w:p w:rsidR="00C15DE5" w:rsidRPr="00722615" w:rsidRDefault="00C15DE5" w:rsidP="00E9479A">
      <w:pPr>
        <w:contextualSpacing/>
        <w:jc w:val="both"/>
        <w:rPr>
          <w:rFonts w:ascii="Arial" w:hAnsi="Arial" w:cs="Arial"/>
        </w:rPr>
      </w:pPr>
    </w:p>
    <w:p w:rsidR="00C15DE5" w:rsidRPr="00722615" w:rsidRDefault="00C15DE5">
      <w:pPr>
        <w:jc w:val="both"/>
        <w:rPr>
          <w:rFonts w:ascii="Arial" w:hAnsi="Arial" w:cs="Arial"/>
        </w:rPr>
      </w:pPr>
    </w:p>
    <w:p w:rsidR="00C15DE5" w:rsidRPr="00722615" w:rsidRDefault="000601A5">
      <w:pPr>
        <w:jc w:val="center"/>
        <w:rPr>
          <w:rFonts w:ascii="Arial" w:hAnsi="Arial" w:cs="Arial"/>
        </w:rPr>
      </w:pPr>
      <w:r w:rsidRPr="00722615">
        <w:rPr>
          <w:rFonts w:ascii="Arial" w:hAnsi="Arial" w:cs="Arial"/>
        </w:rPr>
        <w:t>(</w:t>
      </w:r>
      <w:r w:rsidR="002A5FA1" w:rsidRPr="00722615">
        <w:rPr>
          <w:rFonts w:ascii="Arial" w:hAnsi="Arial" w:cs="Arial"/>
        </w:rPr>
        <w:t>Local e Data</w:t>
      </w:r>
      <w:r w:rsidR="00C15DE5" w:rsidRPr="00722615">
        <w:rPr>
          <w:rFonts w:ascii="Arial" w:hAnsi="Arial" w:cs="Arial"/>
        </w:rPr>
        <w:t>)</w:t>
      </w:r>
    </w:p>
    <w:p w:rsidR="00C15DE5" w:rsidRPr="00722615" w:rsidRDefault="00C15DE5">
      <w:pPr>
        <w:jc w:val="both"/>
        <w:rPr>
          <w:rFonts w:ascii="Arial" w:hAnsi="Arial" w:cs="Arial"/>
        </w:rPr>
      </w:pPr>
    </w:p>
    <w:p w:rsidR="00C15DE5" w:rsidRPr="00722615" w:rsidRDefault="00C15DE5">
      <w:pPr>
        <w:jc w:val="center"/>
        <w:rPr>
          <w:rFonts w:ascii="Arial" w:hAnsi="Arial" w:cs="Arial"/>
        </w:rPr>
      </w:pPr>
      <w:r w:rsidRPr="00722615">
        <w:rPr>
          <w:rFonts w:ascii="Arial" w:hAnsi="Arial" w:cs="Arial"/>
        </w:rPr>
        <w:t>(Nome e assinatura do subscritor, devidamente identificado</w:t>
      </w:r>
      <w:proofErr w:type="gramStart"/>
      <w:r w:rsidRPr="00722615">
        <w:rPr>
          <w:rFonts w:ascii="Arial" w:hAnsi="Arial" w:cs="Arial"/>
        </w:rPr>
        <w:t>)</w:t>
      </w:r>
      <w:proofErr w:type="gramEnd"/>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C15DE5" w:rsidRPr="00722615" w:rsidRDefault="00C15DE5">
      <w:pPr>
        <w:jc w:val="both"/>
        <w:rPr>
          <w:rFonts w:ascii="Arial" w:hAnsi="Arial" w:cs="Arial"/>
        </w:rPr>
      </w:pPr>
    </w:p>
    <w:p w:rsidR="00D127F6" w:rsidRDefault="00C15DE5" w:rsidP="001C351A">
      <w:pPr>
        <w:pStyle w:val="Ttulo"/>
        <w:rPr>
          <w:rFonts w:ascii="Arial" w:hAnsi="Arial" w:cs="Arial"/>
          <w:sz w:val="20"/>
        </w:rPr>
      </w:pPr>
      <w:r w:rsidRPr="00722615">
        <w:rPr>
          <w:rFonts w:ascii="Arial" w:hAnsi="Arial" w:cs="Arial"/>
          <w:sz w:val="20"/>
        </w:rPr>
        <w:br w:type="page"/>
      </w:r>
    </w:p>
    <w:p w:rsidR="00D127F6" w:rsidRPr="00722615" w:rsidRDefault="00D127F6" w:rsidP="00D127F6">
      <w:pPr>
        <w:pStyle w:val="Ttulo"/>
        <w:rPr>
          <w:rFonts w:ascii="Arial" w:hAnsi="Arial" w:cs="Arial"/>
          <w:sz w:val="20"/>
        </w:rPr>
      </w:pPr>
      <w:proofErr w:type="gramStart"/>
      <w:r w:rsidRPr="00722615">
        <w:rPr>
          <w:rFonts w:ascii="Arial" w:hAnsi="Arial" w:cs="Arial"/>
          <w:sz w:val="20"/>
        </w:rPr>
        <w:lastRenderedPageBreak/>
        <w:t>ANEXO VI</w:t>
      </w:r>
      <w:proofErr w:type="gramEnd"/>
    </w:p>
    <w:p w:rsidR="00D127F6" w:rsidRPr="00722615" w:rsidRDefault="00D127F6" w:rsidP="00D127F6">
      <w:pPr>
        <w:ind w:right="-1"/>
        <w:jc w:val="both"/>
        <w:rPr>
          <w:rFonts w:ascii="Arial" w:hAnsi="Arial" w:cs="Arial"/>
        </w:rPr>
      </w:pPr>
    </w:p>
    <w:p w:rsidR="00D127F6" w:rsidRPr="00722615" w:rsidRDefault="00D127F6" w:rsidP="00D127F6">
      <w:pPr>
        <w:autoSpaceDE w:val="0"/>
        <w:autoSpaceDN w:val="0"/>
        <w:adjustRightInd w:val="0"/>
        <w:outlineLvl w:val="0"/>
        <w:rPr>
          <w:rFonts w:ascii="Arial" w:hAnsi="Arial" w:cs="Arial"/>
          <w:b/>
          <w:bCs/>
        </w:rPr>
      </w:pPr>
      <w:r w:rsidRPr="00722615">
        <w:rPr>
          <w:rFonts w:ascii="Arial" w:hAnsi="Arial" w:cs="Arial"/>
          <w:b/>
          <w:bCs/>
        </w:rPr>
        <w:t>À</w:t>
      </w:r>
    </w:p>
    <w:p w:rsidR="00D127F6" w:rsidRPr="00722615" w:rsidRDefault="00D127F6" w:rsidP="00D127F6">
      <w:pPr>
        <w:autoSpaceDE w:val="0"/>
        <w:autoSpaceDN w:val="0"/>
        <w:adjustRightInd w:val="0"/>
        <w:outlineLvl w:val="0"/>
        <w:rPr>
          <w:rFonts w:ascii="Arial" w:hAnsi="Arial" w:cs="Arial"/>
          <w:b/>
          <w:bCs/>
        </w:rPr>
      </w:pPr>
      <w:r w:rsidRPr="00722615">
        <w:rPr>
          <w:rFonts w:ascii="Arial" w:hAnsi="Arial" w:cs="Arial"/>
          <w:b/>
          <w:bCs/>
        </w:rPr>
        <w:t>Prefeitura Municipal de URUBICI/SC</w:t>
      </w:r>
    </w:p>
    <w:p w:rsidR="00D127F6" w:rsidRPr="00722615" w:rsidRDefault="00D127F6" w:rsidP="00D127F6">
      <w:pPr>
        <w:autoSpaceDE w:val="0"/>
        <w:autoSpaceDN w:val="0"/>
        <w:adjustRightInd w:val="0"/>
        <w:rPr>
          <w:rFonts w:ascii="Arial" w:hAnsi="Arial" w:cs="Arial"/>
          <w:b/>
          <w:bCs/>
        </w:rPr>
      </w:pPr>
    </w:p>
    <w:p w:rsidR="00D127F6" w:rsidRPr="00722615" w:rsidRDefault="00D127F6" w:rsidP="00D127F6">
      <w:pPr>
        <w:autoSpaceDE w:val="0"/>
        <w:autoSpaceDN w:val="0"/>
        <w:adjustRightInd w:val="0"/>
        <w:rPr>
          <w:rFonts w:ascii="Arial" w:hAnsi="Arial" w:cs="Arial"/>
        </w:rPr>
      </w:pPr>
    </w:p>
    <w:p w:rsidR="00D127F6" w:rsidRPr="00722615" w:rsidRDefault="00D127F6" w:rsidP="00D127F6">
      <w:pPr>
        <w:autoSpaceDE w:val="0"/>
        <w:autoSpaceDN w:val="0"/>
        <w:adjustRightInd w:val="0"/>
        <w:rPr>
          <w:rFonts w:ascii="Arial" w:hAnsi="Arial" w:cs="Arial"/>
        </w:rPr>
      </w:pPr>
      <w:r w:rsidRPr="00722615">
        <w:rPr>
          <w:rFonts w:ascii="Arial" w:hAnsi="Arial" w:cs="Arial"/>
        </w:rPr>
        <w:t>Tomada de Preços nº____/______.</w:t>
      </w:r>
    </w:p>
    <w:p w:rsidR="00D127F6" w:rsidRPr="00722615" w:rsidRDefault="00D127F6" w:rsidP="00D127F6">
      <w:pPr>
        <w:jc w:val="center"/>
        <w:rPr>
          <w:rFonts w:ascii="Arial" w:hAnsi="Arial" w:cs="Arial"/>
          <w:b/>
        </w:rPr>
      </w:pPr>
    </w:p>
    <w:p w:rsidR="00D127F6" w:rsidRPr="00722615" w:rsidRDefault="00D127F6" w:rsidP="00D127F6">
      <w:pPr>
        <w:jc w:val="center"/>
        <w:rPr>
          <w:rFonts w:ascii="Arial" w:hAnsi="Arial" w:cs="Arial"/>
          <w:b/>
        </w:rPr>
      </w:pPr>
    </w:p>
    <w:p w:rsidR="00D127F6" w:rsidRPr="00722615" w:rsidRDefault="00D127F6" w:rsidP="00D127F6">
      <w:pPr>
        <w:jc w:val="center"/>
        <w:rPr>
          <w:rFonts w:ascii="Arial" w:hAnsi="Arial" w:cs="Arial"/>
          <w:b/>
        </w:rPr>
      </w:pPr>
    </w:p>
    <w:p w:rsidR="00D127F6" w:rsidRPr="00722615" w:rsidRDefault="00D127F6" w:rsidP="00D127F6">
      <w:pPr>
        <w:jc w:val="center"/>
        <w:rPr>
          <w:rFonts w:ascii="Arial" w:hAnsi="Arial" w:cs="Arial"/>
          <w:b/>
        </w:rPr>
      </w:pPr>
      <w:r w:rsidRPr="00722615">
        <w:rPr>
          <w:rFonts w:ascii="Arial" w:hAnsi="Arial" w:cs="Arial"/>
          <w:b/>
        </w:rPr>
        <w:t>DECLARAÇÃO DE MPE</w:t>
      </w:r>
    </w:p>
    <w:p w:rsidR="00D127F6" w:rsidRPr="00722615" w:rsidRDefault="00D127F6" w:rsidP="00D127F6">
      <w:pPr>
        <w:rPr>
          <w:rFonts w:ascii="Arial" w:hAnsi="Arial" w:cs="Arial"/>
        </w:rPr>
      </w:pPr>
    </w:p>
    <w:p w:rsidR="00D127F6" w:rsidRPr="00722615" w:rsidRDefault="00D127F6" w:rsidP="00D127F6">
      <w:pPr>
        <w:rPr>
          <w:rFonts w:ascii="Arial" w:hAnsi="Arial" w:cs="Arial"/>
        </w:rPr>
      </w:pPr>
    </w:p>
    <w:p w:rsidR="00D127F6" w:rsidRPr="00722615" w:rsidRDefault="00D127F6" w:rsidP="00D127F6">
      <w:pPr>
        <w:jc w:val="both"/>
        <w:rPr>
          <w:rFonts w:ascii="Arial" w:hAnsi="Arial" w:cs="Arial"/>
        </w:rPr>
      </w:pPr>
      <w:r w:rsidRPr="00722615">
        <w:rPr>
          <w:rFonts w:ascii="Arial" w:hAnsi="Arial" w:cs="Arial"/>
        </w:rPr>
        <w:t xml:space="preserve">A empresa, ______________, sediada no endereço ____________, cidade de __________ Estado ______________, inscrita no CNPJ nº _________________________, por intermédio de seu representante legal, </w:t>
      </w:r>
      <w:proofErr w:type="gramStart"/>
      <w:r w:rsidRPr="00722615">
        <w:rPr>
          <w:rFonts w:ascii="Arial" w:hAnsi="Arial" w:cs="Arial"/>
        </w:rPr>
        <w:t>o(</w:t>
      </w:r>
      <w:proofErr w:type="gramEnd"/>
      <w:r w:rsidRPr="00722615">
        <w:rPr>
          <w:rFonts w:ascii="Arial" w:hAnsi="Arial" w:cs="Arial"/>
        </w:rPr>
        <w:t xml:space="preserve">a) Sr.(a) _______________________________, portador(a) da Carteira de Identidade nº ________________, e do CPF nº _______________________, </w:t>
      </w:r>
      <w:r w:rsidRPr="00722615">
        <w:rPr>
          <w:rFonts w:ascii="Arial" w:hAnsi="Arial" w:cs="Arial"/>
          <w:b/>
        </w:rPr>
        <w:t>DECLARA,</w:t>
      </w:r>
      <w:r w:rsidRPr="00722615">
        <w:rPr>
          <w:rFonts w:ascii="Arial" w:hAnsi="Arial" w:cs="Arial"/>
        </w:rPr>
        <w:t xml:space="preserve">  sob as penas da lei, que cumpre os requisitos legais para efeito de qualificação como MPE, e que:</w:t>
      </w:r>
    </w:p>
    <w:p w:rsidR="00D127F6" w:rsidRPr="00722615" w:rsidRDefault="00D127F6" w:rsidP="00D127F6">
      <w:pPr>
        <w:jc w:val="both"/>
        <w:rPr>
          <w:rFonts w:ascii="Arial" w:hAnsi="Arial" w:cs="Arial"/>
        </w:rPr>
      </w:pPr>
    </w:p>
    <w:p w:rsidR="00D127F6" w:rsidRPr="00722615" w:rsidRDefault="00D127F6" w:rsidP="00D127F6">
      <w:pPr>
        <w:numPr>
          <w:ilvl w:val="0"/>
          <w:numId w:val="17"/>
        </w:numPr>
        <w:jc w:val="both"/>
        <w:rPr>
          <w:rFonts w:ascii="Arial" w:hAnsi="Arial" w:cs="Arial"/>
        </w:rPr>
      </w:pPr>
      <w:r w:rsidRPr="00722615">
        <w:rPr>
          <w:rFonts w:ascii="Arial" w:hAnsi="Arial" w:cs="Arial"/>
        </w:rPr>
        <w:t>Atende os requisitos previstos no art. 3º da Lei Complementar 123/2006;</w:t>
      </w:r>
    </w:p>
    <w:p w:rsidR="00D127F6" w:rsidRPr="00722615" w:rsidRDefault="00D127F6" w:rsidP="00D127F6">
      <w:pPr>
        <w:ind w:left="720"/>
        <w:jc w:val="both"/>
        <w:rPr>
          <w:rFonts w:ascii="Arial" w:hAnsi="Arial" w:cs="Arial"/>
        </w:rPr>
      </w:pPr>
    </w:p>
    <w:p w:rsidR="00D127F6" w:rsidRPr="00722615" w:rsidRDefault="00D127F6" w:rsidP="00D127F6">
      <w:pPr>
        <w:numPr>
          <w:ilvl w:val="0"/>
          <w:numId w:val="17"/>
        </w:numPr>
        <w:ind w:left="426" w:hanging="66"/>
        <w:jc w:val="both"/>
        <w:rPr>
          <w:rFonts w:ascii="Arial" w:hAnsi="Arial" w:cs="Arial"/>
        </w:rPr>
      </w:pPr>
      <w:r w:rsidRPr="00722615">
        <w:rPr>
          <w:rFonts w:ascii="Arial" w:hAnsi="Arial" w:cs="Arial"/>
        </w:rPr>
        <w:t>Possui registro na Junta Comercial ou Cartório de Registro ou CCMEI indicando que se enquadra como MP;</w:t>
      </w:r>
    </w:p>
    <w:p w:rsidR="00D127F6" w:rsidRPr="00722615" w:rsidRDefault="00D127F6" w:rsidP="00D127F6">
      <w:pPr>
        <w:ind w:left="708"/>
        <w:rPr>
          <w:rFonts w:ascii="Arial" w:hAnsi="Arial" w:cs="Arial"/>
        </w:rPr>
      </w:pPr>
    </w:p>
    <w:p w:rsidR="00D127F6" w:rsidRPr="00722615" w:rsidRDefault="00D127F6" w:rsidP="00D127F6">
      <w:pPr>
        <w:numPr>
          <w:ilvl w:val="0"/>
          <w:numId w:val="17"/>
        </w:numPr>
        <w:ind w:left="426" w:hanging="66"/>
        <w:jc w:val="both"/>
        <w:rPr>
          <w:rFonts w:ascii="Arial" w:hAnsi="Arial" w:cs="Arial"/>
        </w:rPr>
      </w:pPr>
      <w:r w:rsidRPr="00722615">
        <w:rPr>
          <w:rFonts w:ascii="Arial" w:hAnsi="Arial" w:cs="Arial"/>
        </w:rPr>
        <w:t>Que no ano fiscal anterior ao exercício atual não excedeu o limite de faturamento referente ao enquadramento como MPE;</w:t>
      </w:r>
    </w:p>
    <w:p w:rsidR="00D127F6" w:rsidRPr="00722615" w:rsidRDefault="00D127F6" w:rsidP="00D127F6">
      <w:pPr>
        <w:jc w:val="both"/>
        <w:rPr>
          <w:rFonts w:ascii="Arial" w:hAnsi="Arial" w:cs="Arial"/>
        </w:rPr>
      </w:pPr>
    </w:p>
    <w:p w:rsidR="00D127F6" w:rsidRPr="00722615" w:rsidRDefault="00D127F6" w:rsidP="00D127F6">
      <w:pPr>
        <w:jc w:val="both"/>
        <w:rPr>
          <w:rFonts w:ascii="Arial" w:hAnsi="Arial" w:cs="Arial"/>
        </w:rPr>
      </w:pPr>
    </w:p>
    <w:p w:rsidR="00D127F6" w:rsidRPr="00722615" w:rsidRDefault="00D127F6" w:rsidP="00D127F6">
      <w:pPr>
        <w:jc w:val="both"/>
        <w:rPr>
          <w:rFonts w:ascii="Arial" w:hAnsi="Arial" w:cs="Arial"/>
        </w:rPr>
      </w:pPr>
      <w:r w:rsidRPr="00722615">
        <w:rPr>
          <w:rFonts w:ascii="Arial" w:hAnsi="Arial" w:cs="Arial"/>
        </w:rPr>
        <w:t xml:space="preserve">Por tanto, estando </w:t>
      </w:r>
      <w:proofErr w:type="gramStart"/>
      <w:r w:rsidRPr="00722615">
        <w:rPr>
          <w:rFonts w:ascii="Arial" w:hAnsi="Arial" w:cs="Arial"/>
        </w:rPr>
        <w:t>apta</w:t>
      </w:r>
      <w:proofErr w:type="gramEnd"/>
      <w:r w:rsidRPr="00722615">
        <w:rPr>
          <w:rFonts w:ascii="Arial" w:hAnsi="Arial" w:cs="Arial"/>
        </w:rPr>
        <w:t xml:space="preserve"> a usufruir dos benefícios de tratam os artigos 42 a 43 da lei Complementar 123/2006, não havendo fato superveniente impeditivo da participação no presente certame.</w:t>
      </w:r>
    </w:p>
    <w:p w:rsidR="00D127F6" w:rsidRPr="00722615" w:rsidRDefault="00D127F6" w:rsidP="00D127F6">
      <w:pPr>
        <w:jc w:val="both"/>
        <w:rPr>
          <w:rFonts w:ascii="Arial" w:hAnsi="Arial" w:cs="Arial"/>
        </w:rPr>
      </w:pPr>
    </w:p>
    <w:p w:rsidR="00D127F6" w:rsidRPr="00722615" w:rsidRDefault="00D127F6" w:rsidP="00D127F6">
      <w:pPr>
        <w:jc w:val="both"/>
        <w:rPr>
          <w:rFonts w:ascii="Arial" w:hAnsi="Arial" w:cs="Arial"/>
        </w:rPr>
      </w:pPr>
    </w:p>
    <w:p w:rsidR="00D127F6" w:rsidRPr="00722615" w:rsidRDefault="00D127F6" w:rsidP="00D127F6">
      <w:pPr>
        <w:rPr>
          <w:rFonts w:ascii="Arial" w:hAnsi="Arial" w:cs="Arial"/>
        </w:rPr>
      </w:pPr>
    </w:p>
    <w:p w:rsidR="00D127F6" w:rsidRPr="00722615" w:rsidRDefault="00D127F6" w:rsidP="00D127F6">
      <w:pPr>
        <w:autoSpaceDE w:val="0"/>
        <w:autoSpaceDN w:val="0"/>
        <w:adjustRightInd w:val="0"/>
        <w:outlineLvl w:val="0"/>
        <w:rPr>
          <w:rFonts w:ascii="Arial" w:hAnsi="Arial" w:cs="Arial"/>
        </w:rPr>
      </w:pPr>
      <w:r w:rsidRPr="00722615">
        <w:rPr>
          <w:rFonts w:ascii="Arial" w:hAnsi="Arial" w:cs="Arial"/>
        </w:rPr>
        <w:t>Local e data</w:t>
      </w:r>
    </w:p>
    <w:p w:rsidR="00D127F6" w:rsidRPr="00722615" w:rsidRDefault="00D127F6" w:rsidP="00D127F6">
      <w:pPr>
        <w:autoSpaceDE w:val="0"/>
        <w:autoSpaceDN w:val="0"/>
        <w:adjustRightInd w:val="0"/>
        <w:rPr>
          <w:rFonts w:ascii="Arial" w:hAnsi="Arial" w:cs="Arial"/>
        </w:rPr>
      </w:pPr>
      <w:r w:rsidRPr="00722615">
        <w:rPr>
          <w:rFonts w:ascii="Arial" w:hAnsi="Arial" w:cs="Arial"/>
        </w:rPr>
        <w:t>_______________________________________</w:t>
      </w:r>
    </w:p>
    <w:p w:rsidR="00D127F6" w:rsidRPr="00722615" w:rsidRDefault="00D127F6" w:rsidP="00D127F6">
      <w:pPr>
        <w:autoSpaceDE w:val="0"/>
        <w:autoSpaceDN w:val="0"/>
        <w:adjustRightInd w:val="0"/>
        <w:rPr>
          <w:rFonts w:ascii="Arial" w:hAnsi="Arial" w:cs="Arial"/>
        </w:rPr>
      </w:pPr>
      <w:r w:rsidRPr="00722615">
        <w:rPr>
          <w:rFonts w:ascii="Arial" w:hAnsi="Arial" w:cs="Arial"/>
        </w:rPr>
        <w:t>(Empresa e assinatura do representante legal)</w:t>
      </w:r>
    </w:p>
    <w:p w:rsidR="00D127F6" w:rsidRPr="00722615" w:rsidRDefault="00D127F6" w:rsidP="00D127F6">
      <w:pPr>
        <w:autoSpaceDE w:val="0"/>
        <w:autoSpaceDN w:val="0"/>
        <w:adjustRightInd w:val="0"/>
        <w:rPr>
          <w:rFonts w:ascii="Arial" w:hAnsi="Arial" w:cs="Arial"/>
          <w:b/>
          <w:bCs/>
        </w:rPr>
      </w:pPr>
    </w:p>
    <w:p w:rsidR="00D127F6" w:rsidRPr="00722615" w:rsidRDefault="00D127F6" w:rsidP="00D127F6">
      <w:pPr>
        <w:rPr>
          <w:rFonts w:ascii="Arial" w:hAnsi="Arial" w:cs="Arial"/>
        </w:rPr>
      </w:pPr>
    </w:p>
    <w:p w:rsidR="00D127F6" w:rsidRPr="00722615" w:rsidRDefault="00D127F6" w:rsidP="00D127F6">
      <w:pPr>
        <w:rPr>
          <w:rFonts w:ascii="Arial" w:hAnsi="Arial" w:cs="Arial"/>
        </w:rPr>
      </w:pPr>
    </w:p>
    <w:p w:rsidR="00D127F6" w:rsidRPr="00722615" w:rsidRDefault="00D127F6" w:rsidP="00D127F6">
      <w:pPr>
        <w:rPr>
          <w:rFonts w:ascii="Arial" w:hAnsi="Arial" w:cs="Arial"/>
        </w:rPr>
      </w:pPr>
    </w:p>
    <w:p w:rsidR="00D127F6" w:rsidRPr="00722615" w:rsidRDefault="00D127F6" w:rsidP="00D127F6">
      <w:pPr>
        <w:rPr>
          <w:rFonts w:ascii="Arial" w:hAnsi="Arial" w:cs="Arial"/>
        </w:rPr>
      </w:pPr>
    </w:p>
    <w:p w:rsidR="00D127F6" w:rsidRPr="00722615" w:rsidRDefault="00D127F6" w:rsidP="00D127F6">
      <w:pPr>
        <w:autoSpaceDE w:val="0"/>
        <w:autoSpaceDN w:val="0"/>
        <w:adjustRightInd w:val="0"/>
        <w:jc w:val="center"/>
        <w:outlineLvl w:val="0"/>
        <w:rPr>
          <w:rFonts w:ascii="Arial" w:hAnsi="Arial" w:cs="Arial"/>
          <w:b/>
          <w:bCs/>
          <w:u w:val="single"/>
        </w:rPr>
      </w:pPr>
      <w:r w:rsidRPr="00722615">
        <w:rPr>
          <w:rFonts w:ascii="Arial" w:hAnsi="Arial" w:cs="Arial"/>
          <w:b/>
          <w:bCs/>
          <w:u w:val="single"/>
        </w:rPr>
        <w:t xml:space="preserve">Observação: </w:t>
      </w:r>
    </w:p>
    <w:p w:rsidR="00D127F6" w:rsidRPr="00722615" w:rsidRDefault="00D127F6" w:rsidP="00D127F6">
      <w:pPr>
        <w:autoSpaceDE w:val="0"/>
        <w:autoSpaceDN w:val="0"/>
        <w:adjustRightInd w:val="0"/>
        <w:jc w:val="center"/>
        <w:outlineLvl w:val="0"/>
        <w:rPr>
          <w:rFonts w:ascii="Arial" w:hAnsi="Arial" w:cs="Arial"/>
          <w:b/>
          <w:bCs/>
        </w:rPr>
      </w:pPr>
      <w:r w:rsidRPr="00722615">
        <w:rPr>
          <w:rFonts w:ascii="Arial" w:hAnsi="Arial" w:cs="Arial"/>
          <w:b/>
          <w:bCs/>
        </w:rPr>
        <w:t>Para usufruir o direito de microempresa ou empresa de pequeno porte,</w:t>
      </w:r>
    </w:p>
    <w:p w:rsidR="00D127F6" w:rsidRPr="00722615" w:rsidRDefault="00D127F6" w:rsidP="00D127F6">
      <w:pPr>
        <w:autoSpaceDE w:val="0"/>
        <w:autoSpaceDN w:val="0"/>
        <w:adjustRightInd w:val="0"/>
        <w:jc w:val="center"/>
        <w:outlineLvl w:val="0"/>
        <w:rPr>
          <w:rFonts w:ascii="Arial" w:hAnsi="Arial" w:cs="Arial"/>
          <w:b/>
          <w:bCs/>
        </w:rPr>
      </w:pPr>
      <w:r w:rsidRPr="00722615">
        <w:rPr>
          <w:rFonts w:ascii="Arial" w:hAnsi="Arial" w:cs="Arial"/>
          <w:b/>
          <w:bCs/>
        </w:rPr>
        <w:t>Deverá apresentar obrigatoriamente a certidão simplificada</w:t>
      </w:r>
    </w:p>
    <w:p w:rsidR="00D127F6" w:rsidRPr="00722615" w:rsidRDefault="00D127F6" w:rsidP="00D127F6">
      <w:pPr>
        <w:autoSpaceDE w:val="0"/>
        <w:autoSpaceDN w:val="0"/>
        <w:adjustRightInd w:val="0"/>
        <w:jc w:val="center"/>
        <w:outlineLvl w:val="0"/>
        <w:rPr>
          <w:rFonts w:ascii="Arial" w:hAnsi="Arial" w:cs="Arial"/>
        </w:rPr>
      </w:pPr>
      <w:r w:rsidRPr="00722615">
        <w:rPr>
          <w:rFonts w:ascii="Arial" w:hAnsi="Arial" w:cs="Arial"/>
          <w:b/>
          <w:bCs/>
        </w:rPr>
        <w:t>Da Junta Comercial do Estado.</w:t>
      </w:r>
    </w:p>
    <w:p w:rsidR="00D127F6" w:rsidRPr="00722615" w:rsidRDefault="00D127F6" w:rsidP="00D127F6">
      <w:pPr>
        <w:rPr>
          <w:rFonts w:ascii="Arial" w:hAnsi="Arial" w:cs="Arial"/>
        </w:rPr>
      </w:pPr>
    </w:p>
    <w:p w:rsidR="00D127F6" w:rsidRPr="00722615" w:rsidRDefault="00D127F6" w:rsidP="00D127F6">
      <w:pPr>
        <w:ind w:right="-1"/>
        <w:jc w:val="both"/>
        <w:rPr>
          <w:rFonts w:ascii="Arial" w:hAnsi="Arial" w:cs="Arial"/>
        </w:rPr>
      </w:pPr>
    </w:p>
    <w:p w:rsidR="00D127F6" w:rsidRPr="00722615" w:rsidRDefault="00D127F6" w:rsidP="00D127F6">
      <w:pPr>
        <w:ind w:right="-1"/>
        <w:jc w:val="both"/>
        <w:rPr>
          <w:rFonts w:ascii="Arial" w:hAnsi="Arial" w:cs="Arial"/>
        </w:rPr>
      </w:pPr>
    </w:p>
    <w:p w:rsidR="00D127F6" w:rsidRPr="00722615" w:rsidRDefault="00D127F6" w:rsidP="00D127F6">
      <w:pPr>
        <w:ind w:right="-1"/>
        <w:jc w:val="both"/>
        <w:rPr>
          <w:rFonts w:ascii="Arial" w:hAnsi="Arial" w:cs="Arial"/>
        </w:rPr>
      </w:pPr>
    </w:p>
    <w:p w:rsidR="00D127F6" w:rsidRPr="00722615" w:rsidRDefault="00D127F6" w:rsidP="00D127F6">
      <w:pPr>
        <w:ind w:right="-1"/>
        <w:jc w:val="both"/>
        <w:rPr>
          <w:rFonts w:ascii="Arial" w:hAnsi="Arial" w:cs="Arial"/>
        </w:rPr>
      </w:pPr>
    </w:p>
    <w:p w:rsidR="00D127F6" w:rsidRDefault="00D127F6" w:rsidP="00D127F6">
      <w:pPr>
        <w:pStyle w:val="Ttulo"/>
        <w:rPr>
          <w:rFonts w:ascii="Arial" w:hAnsi="Arial" w:cs="Arial"/>
          <w:sz w:val="20"/>
        </w:rPr>
      </w:pPr>
    </w:p>
    <w:p w:rsidR="00D127F6" w:rsidRDefault="00D127F6" w:rsidP="00D127F6">
      <w:pPr>
        <w:pStyle w:val="Ttulo"/>
        <w:rPr>
          <w:rFonts w:ascii="Arial" w:hAnsi="Arial" w:cs="Arial"/>
          <w:sz w:val="20"/>
        </w:rPr>
      </w:pPr>
    </w:p>
    <w:p w:rsidR="00D127F6" w:rsidRDefault="00D127F6" w:rsidP="00D127F6">
      <w:pPr>
        <w:pStyle w:val="Ttulo"/>
        <w:rPr>
          <w:rFonts w:ascii="Arial" w:hAnsi="Arial" w:cs="Arial"/>
          <w:sz w:val="20"/>
        </w:rPr>
      </w:pPr>
    </w:p>
    <w:p w:rsidR="00D127F6" w:rsidRDefault="00D127F6" w:rsidP="00D127F6">
      <w:pPr>
        <w:pStyle w:val="Ttulo"/>
        <w:rPr>
          <w:rFonts w:ascii="Arial" w:hAnsi="Arial" w:cs="Arial"/>
          <w:sz w:val="20"/>
        </w:rPr>
      </w:pPr>
    </w:p>
    <w:p w:rsidR="00D127F6" w:rsidRDefault="00D127F6" w:rsidP="001C351A">
      <w:pPr>
        <w:pStyle w:val="Ttulo"/>
        <w:rPr>
          <w:rFonts w:ascii="Arial" w:hAnsi="Arial" w:cs="Arial"/>
          <w:sz w:val="20"/>
        </w:rPr>
      </w:pPr>
    </w:p>
    <w:p w:rsidR="00383061" w:rsidRDefault="00383061" w:rsidP="001C351A">
      <w:pPr>
        <w:pStyle w:val="Ttulo"/>
        <w:rPr>
          <w:rFonts w:ascii="Arial" w:hAnsi="Arial" w:cs="Arial"/>
          <w:sz w:val="20"/>
        </w:rPr>
      </w:pPr>
    </w:p>
    <w:p w:rsidR="00C15DE5" w:rsidRDefault="00C15DE5" w:rsidP="001C351A">
      <w:pPr>
        <w:pStyle w:val="Ttulo"/>
        <w:rPr>
          <w:rFonts w:ascii="Arial" w:hAnsi="Arial" w:cs="Arial"/>
          <w:sz w:val="20"/>
        </w:rPr>
      </w:pPr>
      <w:r w:rsidRPr="00722615">
        <w:rPr>
          <w:rFonts w:ascii="Arial" w:hAnsi="Arial" w:cs="Arial"/>
          <w:sz w:val="20"/>
        </w:rPr>
        <w:lastRenderedPageBreak/>
        <w:t>ANEXO V</w:t>
      </w:r>
      <w:r w:rsidR="00D127F6">
        <w:rPr>
          <w:rFonts w:ascii="Arial" w:hAnsi="Arial" w:cs="Arial"/>
          <w:sz w:val="20"/>
        </w:rPr>
        <w:t>II</w:t>
      </w:r>
    </w:p>
    <w:p w:rsidR="00B45231" w:rsidRPr="00722615" w:rsidRDefault="00B45231" w:rsidP="001C351A">
      <w:pPr>
        <w:pStyle w:val="Ttulo"/>
        <w:rPr>
          <w:rFonts w:ascii="Arial" w:hAnsi="Arial" w:cs="Arial"/>
          <w:sz w:val="20"/>
        </w:rPr>
      </w:pPr>
    </w:p>
    <w:p w:rsidR="00C15DE5" w:rsidRDefault="00C15DE5">
      <w:pPr>
        <w:spacing w:before="200" w:line="281" w:lineRule="auto"/>
        <w:jc w:val="center"/>
        <w:rPr>
          <w:rFonts w:ascii="Arial" w:hAnsi="Arial" w:cs="Arial"/>
          <w:b/>
        </w:rPr>
      </w:pPr>
      <w:r w:rsidRPr="00722615">
        <w:rPr>
          <w:rFonts w:ascii="Arial" w:hAnsi="Arial" w:cs="Arial"/>
          <w:b/>
        </w:rPr>
        <w:t>MINUTA DE CONTRATO</w:t>
      </w:r>
    </w:p>
    <w:p w:rsidR="00D67F32" w:rsidRPr="00722615" w:rsidRDefault="00D67F32">
      <w:pPr>
        <w:spacing w:before="200" w:line="281" w:lineRule="auto"/>
        <w:jc w:val="center"/>
        <w:rPr>
          <w:rFonts w:ascii="Arial" w:hAnsi="Arial" w:cs="Arial"/>
          <w:b/>
        </w:rPr>
      </w:pPr>
    </w:p>
    <w:p w:rsidR="00C15DE5" w:rsidRPr="00722615" w:rsidRDefault="00C15DE5">
      <w:pPr>
        <w:ind w:left="3544"/>
        <w:jc w:val="both"/>
        <w:rPr>
          <w:rFonts w:ascii="Arial" w:hAnsi="Arial" w:cs="Arial"/>
          <w:b/>
          <w:i/>
        </w:rPr>
      </w:pPr>
      <w:r w:rsidRPr="00722615">
        <w:rPr>
          <w:rFonts w:ascii="Arial" w:hAnsi="Arial" w:cs="Arial"/>
          <w:b/>
        </w:rPr>
        <w:t>CONTRATO Nº ____ /</w:t>
      </w:r>
      <w:r w:rsidR="001F1A13" w:rsidRPr="00722615">
        <w:rPr>
          <w:rFonts w:ascii="Arial" w:hAnsi="Arial" w:cs="Arial"/>
          <w:b/>
        </w:rPr>
        <w:t>20</w:t>
      </w:r>
      <w:r w:rsidR="00DD68B4">
        <w:rPr>
          <w:rFonts w:ascii="Arial" w:hAnsi="Arial" w:cs="Arial"/>
          <w:b/>
        </w:rPr>
        <w:t>2</w:t>
      </w:r>
      <w:r w:rsidR="002256AC">
        <w:rPr>
          <w:rFonts w:ascii="Arial" w:hAnsi="Arial" w:cs="Arial"/>
          <w:b/>
        </w:rPr>
        <w:t>2</w:t>
      </w:r>
      <w:r w:rsidRPr="00722615">
        <w:rPr>
          <w:rFonts w:ascii="Arial" w:hAnsi="Arial" w:cs="Arial"/>
          <w:b/>
        </w:rPr>
        <w:t xml:space="preserve"> QUE, ENTRE SI, CELEBRAM A </w:t>
      </w:r>
      <w:r w:rsidR="00850A5B" w:rsidRPr="00722615">
        <w:rPr>
          <w:rFonts w:ascii="Arial" w:hAnsi="Arial" w:cs="Arial"/>
          <w:b/>
        </w:rPr>
        <w:t xml:space="preserve">PREFEITURA MUNICIPAL DE </w:t>
      </w:r>
      <w:r w:rsidR="00585318" w:rsidRPr="00722615">
        <w:rPr>
          <w:rFonts w:ascii="Arial" w:hAnsi="Arial" w:cs="Arial"/>
          <w:b/>
          <w:color w:val="000000"/>
        </w:rPr>
        <w:t>URUBICI</w:t>
      </w:r>
      <w:r w:rsidR="00FC07CD" w:rsidRPr="00722615">
        <w:rPr>
          <w:rFonts w:ascii="Arial" w:hAnsi="Arial" w:cs="Arial"/>
          <w:b/>
          <w:color w:val="000000"/>
        </w:rPr>
        <w:t xml:space="preserve"> </w:t>
      </w:r>
      <w:r w:rsidRPr="00722615">
        <w:rPr>
          <w:rFonts w:ascii="Arial" w:hAnsi="Arial" w:cs="Arial"/>
          <w:b/>
          <w:color w:val="000000"/>
        </w:rPr>
        <w:t>E A EMPR</w:t>
      </w:r>
      <w:r w:rsidRPr="00722615">
        <w:rPr>
          <w:rFonts w:ascii="Arial" w:hAnsi="Arial" w:cs="Arial"/>
          <w:b/>
        </w:rPr>
        <w:t xml:space="preserve">ESA </w:t>
      </w:r>
      <w:r w:rsidRPr="00722615">
        <w:rPr>
          <w:rFonts w:ascii="Arial" w:hAnsi="Arial" w:cs="Arial"/>
          <w:b/>
          <w:bCs/>
        </w:rPr>
        <w:t>__________________________________</w:t>
      </w:r>
      <w:r w:rsidRPr="00722615">
        <w:rPr>
          <w:rFonts w:ascii="Arial" w:hAnsi="Arial" w:cs="Arial"/>
          <w:b/>
        </w:rPr>
        <w:t>, PARA OS FINS QUE SE ESPECIFICA</w:t>
      </w:r>
      <w:r w:rsidRPr="00722615">
        <w:rPr>
          <w:rFonts w:ascii="Arial" w:hAnsi="Arial" w:cs="Arial"/>
          <w:b/>
          <w:i/>
        </w:rPr>
        <w:t>.</w:t>
      </w:r>
    </w:p>
    <w:p w:rsidR="00C15DE5" w:rsidRPr="00722615" w:rsidRDefault="00C15DE5">
      <w:pPr>
        <w:jc w:val="both"/>
        <w:rPr>
          <w:rFonts w:ascii="Arial" w:hAnsi="Arial" w:cs="Arial"/>
        </w:rPr>
      </w:pPr>
    </w:p>
    <w:p w:rsidR="00423C87" w:rsidRPr="00722615" w:rsidRDefault="00423C87" w:rsidP="00423C87">
      <w:pPr>
        <w:tabs>
          <w:tab w:val="left" w:pos="426"/>
          <w:tab w:val="left" w:pos="709"/>
          <w:tab w:val="left" w:pos="1560"/>
        </w:tabs>
        <w:ind w:firstLine="1134"/>
        <w:contextualSpacing/>
        <w:jc w:val="both"/>
        <w:rPr>
          <w:rFonts w:ascii="Arial" w:hAnsi="Arial" w:cs="Arial"/>
        </w:rPr>
      </w:pPr>
      <w:r>
        <w:rPr>
          <w:rFonts w:ascii="Arial" w:hAnsi="Arial" w:cs="Arial"/>
        </w:rPr>
        <w:t>A</w:t>
      </w:r>
      <w:r w:rsidRPr="00722615">
        <w:rPr>
          <w:rFonts w:ascii="Arial" w:hAnsi="Arial" w:cs="Arial"/>
        </w:rPr>
        <w:t xml:space="preserve"> </w:t>
      </w:r>
      <w:r w:rsidRPr="00722615">
        <w:rPr>
          <w:rFonts w:ascii="Arial" w:hAnsi="Arial" w:cs="Arial"/>
          <w:b/>
        </w:rPr>
        <w:t xml:space="preserve">PREFEITURA MUNICIPAL DE </w:t>
      </w:r>
      <w:r w:rsidRPr="00722615">
        <w:rPr>
          <w:rFonts w:ascii="Arial" w:hAnsi="Arial" w:cs="Arial"/>
          <w:b/>
          <w:color w:val="000000"/>
        </w:rPr>
        <w:t>URUBICI</w:t>
      </w:r>
      <w:r w:rsidRPr="00722615">
        <w:rPr>
          <w:rFonts w:ascii="Arial" w:hAnsi="Arial" w:cs="Arial"/>
          <w:color w:val="000000"/>
        </w:rPr>
        <w:t xml:space="preserve">, inscrita no CNPJ/MF sob o nº ________________, neste ato representado por seu </w:t>
      </w:r>
      <w:r w:rsidRPr="00722615">
        <w:rPr>
          <w:rFonts w:ascii="Arial" w:hAnsi="Arial" w:cs="Arial"/>
          <w:b/>
          <w:color w:val="000000"/>
        </w:rPr>
        <w:t>_________________</w:t>
      </w:r>
      <w:r w:rsidRPr="00722615">
        <w:rPr>
          <w:rFonts w:ascii="Arial" w:hAnsi="Arial" w:cs="Arial"/>
          <w:color w:val="000000"/>
        </w:rPr>
        <w:t xml:space="preserve">, brasileiro, R.G. nº __________, CPF nº __________, no uso de suas atribuições, neste ato denominado simplesmente </w:t>
      </w:r>
      <w:r w:rsidRPr="00722615">
        <w:rPr>
          <w:rFonts w:ascii="Arial" w:hAnsi="Arial" w:cs="Arial"/>
          <w:b/>
          <w:bCs/>
          <w:iCs/>
          <w:smallCaps/>
          <w:color w:val="000000"/>
        </w:rPr>
        <w:t>CONTRATANTE</w:t>
      </w:r>
      <w:r w:rsidRPr="00722615">
        <w:rPr>
          <w:rFonts w:ascii="Arial" w:hAnsi="Arial" w:cs="Arial"/>
          <w:color w:val="000000"/>
        </w:rPr>
        <w:t xml:space="preserve">, e de outro lado, a </w:t>
      </w:r>
      <w:r w:rsidRPr="00722615">
        <w:rPr>
          <w:rFonts w:ascii="Arial" w:hAnsi="Arial" w:cs="Arial"/>
          <w:b/>
          <w:color w:val="000000"/>
        </w:rPr>
        <w:t>(inserir nome da empresa)</w:t>
      </w:r>
      <w:r w:rsidRPr="00722615">
        <w:rPr>
          <w:rFonts w:ascii="Arial" w:hAnsi="Arial" w:cs="Arial"/>
          <w:color w:val="000000"/>
        </w:rPr>
        <w:t xml:space="preserve">, inscrita no CNPJ/MF sob o nº ______________, com sede na Cidade de </w:t>
      </w:r>
      <w:r w:rsidRPr="00722615">
        <w:rPr>
          <w:rFonts w:ascii="Arial" w:hAnsi="Arial" w:cs="Arial"/>
          <w:b/>
          <w:color w:val="000000"/>
        </w:rPr>
        <w:t>(inserir nome da cidade-UF)</w:t>
      </w:r>
      <w:r w:rsidRPr="00722615">
        <w:rPr>
          <w:rFonts w:ascii="Arial" w:hAnsi="Arial" w:cs="Arial"/>
          <w:color w:val="000000"/>
        </w:rPr>
        <w:t xml:space="preserve">, neste </w:t>
      </w:r>
      <w:r w:rsidR="00E770A5" w:rsidRPr="00722615">
        <w:rPr>
          <w:rFonts w:ascii="Arial" w:hAnsi="Arial" w:cs="Arial"/>
          <w:color w:val="000000"/>
        </w:rPr>
        <w:t>ato representado</w:t>
      </w:r>
      <w:r w:rsidRPr="00722615">
        <w:rPr>
          <w:rFonts w:ascii="Arial" w:hAnsi="Arial" w:cs="Arial"/>
          <w:color w:val="000000"/>
        </w:rPr>
        <w:t xml:space="preserve"> por seu </w:t>
      </w:r>
      <w:r w:rsidRPr="00722615">
        <w:rPr>
          <w:rFonts w:ascii="Arial" w:hAnsi="Arial" w:cs="Arial"/>
          <w:b/>
          <w:color w:val="000000"/>
        </w:rPr>
        <w:t>(inserir o cargo)</w:t>
      </w:r>
      <w:r w:rsidRPr="00722615">
        <w:rPr>
          <w:rFonts w:ascii="Arial" w:hAnsi="Arial" w:cs="Arial"/>
          <w:color w:val="000000"/>
        </w:rPr>
        <w:t xml:space="preserve">, __________, _____________, portador da carteira de identidade nº _______, e do CPF/MF n.º __________, denominada simplesmente </w:t>
      </w:r>
      <w:r w:rsidRPr="00722615">
        <w:rPr>
          <w:rFonts w:ascii="Arial" w:hAnsi="Arial" w:cs="Arial"/>
          <w:b/>
          <w:bCs/>
          <w:iCs/>
          <w:smallCaps/>
          <w:color w:val="000000"/>
        </w:rPr>
        <w:t>CONTRATADA</w:t>
      </w:r>
      <w:r w:rsidRPr="00722615">
        <w:rPr>
          <w:rFonts w:ascii="Arial" w:hAnsi="Arial" w:cs="Arial"/>
          <w:b/>
          <w:bCs/>
          <w:i/>
          <w:iCs/>
          <w:color w:val="000000"/>
        </w:rPr>
        <w:t xml:space="preserve">, </w:t>
      </w:r>
      <w:r w:rsidRPr="00722615">
        <w:rPr>
          <w:rFonts w:ascii="Arial" w:hAnsi="Arial" w:cs="Arial"/>
          <w:color w:val="000000"/>
        </w:rPr>
        <w:t xml:space="preserve">tendo em vista o resultado da </w:t>
      </w:r>
      <w:r w:rsidRPr="00C47337">
        <w:rPr>
          <w:rFonts w:ascii="Arial" w:hAnsi="Arial" w:cs="Arial"/>
          <w:b/>
          <w:color w:val="000000"/>
        </w:rPr>
        <w:t>TOMADA DE PREÇOS nº</w:t>
      </w:r>
      <w:r w:rsidRPr="00C47337">
        <w:rPr>
          <w:rFonts w:ascii="Arial" w:hAnsi="Arial" w:cs="Arial"/>
          <w:color w:val="000000"/>
        </w:rPr>
        <w:t xml:space="preserve"> </w:t>
      </w:r>
      <w:r w:rsidR="002256AC">
        <w:rPr>
          <w:rFonts w:ascii="Arial" w:hAnsi="Arial" w:cs="Arial"/>
          <w:b/>
          <w:color w:val="000000"/>
        </w:rPr>
        <w:t>00</w:t>
      </w:r>
      <w:r w:rsidR="00383061">
        <w:rPr>
          <w:rFonts w:ascii="Arial" w:hAnsi="Arial" w:cs="Arial"/>
          <w:b/>
          <w:color w:val="000000"/>
        </w:rPr>
        <w:t>3</w:t>
      </w:r>
      <w:r w:rsidR="002256AC">
        <w:rPr>
          <w:rFonts w:ascii="Arial" w:hAnsi="Arial" w:cs="Arial"/>
          <w:b/>
          <w:color w:val="000000"/>
        </w:rPr>
        <w:t>/2022</w:t>
      </w:r>
      <w:r w:rsidRPr="00C47337">
        <w:rPr>
          <w:rFonts w:ascii="Arial" w:hAnsi="Arial" w:cs="Arial"/>
        </w:rPr>
        <w:t xml:space="preserve">, do Tipo Menor Preço Global, consoante e decidido no </w:t>
      </w:r>
      <w:r w:rsidRPr="00C47337">
        <w:rPr>
          <w:rFonts w:ascii="Arial" w:hAnsi="Arial" w:cs="Arial"/>
          <w:b/>
        </w:rPr>
        <w:t>Processo Administrativo nº</w:t>
      </w:r>
      <w:r w:rsidRPr="00C47337">
        <w:rPr>
          <w:rFonts w:ascii="Arial" w:hAnsi="Arial" w:cs="Arial"/>
        </w:rPr>
        <w:t xml:space="preserve"> </w:t>
      </w:r>
      <w:r w:rsidR="002256AC">
        <w:rPr>
          <w:rFonts w:ascii="Arial" w:hAnsi="Arial" w:cs="Arial"/>
          <w:b/>
          <w:color w:val="000000"/>
        </w:rPr>
        <w:t>0</w:t>
      </w:r>
      <w:r w:rsidR="00383061">
        <w:rPr>
          <w:rFonts w:ascii="Arial" w:hAnsi="Arial" w:cs="Arial"/>
          <w:b/>
          <w:color w:val="000000"/>
        </w:rPr>
        <w:t>12</w:t>
      </w:r>
      <w:r w:rsidR="002256AC">
        <w:rPr>
          <w:rFonts w:ascii="Arial" w:hAnsi="Arial" w:cs="Arial"/>
          <w:b/>
          <w:color w:val="000000"/>
        </w:rPr>
        <w:t>/2022</w:t>
      </w:r>
      <w:r w:rsidRPr="00722615">
        <w:rPr>
          <w:rFonts w:ascii="Arial" w:hAnsi="Arial" w:cs="Arial"/>
          <w:b/>
          <w:color w:val="000000"/>
        </w:rPr>
        <w:t>,</w:t>
      </w:r>
      <w:r w:rsidRPr="00722615">
        <w:rPr>
          <w:rFonts w:ascii="Arial" w:hAnsi="Arial" w:cs="Arial"/>
        </w:rPr>
        <w:t xml:space="preserve"> resolvem celebrar o presente Contrato de Prestação de Serviços sujeitando-se às normas da Lei nº 8.666, de 21 de julho de 1993, com suas alterações posteriores, mediante as seguintes cláusulas e condições:</w:t>
      </w:r>
    </w:p>
    <w:p w:rsidR="009166D4" w:rsidRDefault="009166D4" w:rsidP="001D2A7F">
      <w:pPr>
        <w:tabs>
          <w:tab w:val="left" w:pos="426"/>
          <w:tab w:val="left" w:pos="709"/>
          <w:tab w:val="left" w:pos="1560"/>
        </w:tabs>
        <w:contextualSpacing/>
        <w:rPr>
          <w:rFonts w:ascii="Arial" w:hAnsi="Arial" w:cs="Arial"/>
          <w:b/>
        </w:rPr>
      </w:pPr>
    </w:p>
    <w:p w:rsidR="00B45231" w:rsidRDefault="00B45231" w:rsidP="001D2A7F">
      <w:pPr>
        <w:tabs>
          <w:tab w:val="left" w:pos="426"/>
          <w:tab w:val="left" w:pos="709"/>
          <w:tab w:val="left" w:pos="1560"/>
        </w:tabs>
        <w:contextualSpacing/>
        <w:rPr>
          <w:rFonts w:ascii="Arial" w:hAnsi="Arial" w:cs="Arial"/>
          <w:b/>
        </w:rPr>
      </w:pPr>
    </w:p>
    <w:p w:rsidR="002773CA" w:rsidRPr="00722615" w:rsidRDefault="00C15DE5" w:rsidP="001D2A7F">
      <w:pPr>
        <w:tabs>
          <w:tab w:val="left" w:pos="426"/>
          <w:tab w:val="left" w:pos="709"/>
          <w:tab w:val="left" w:pos="1560"/>
        </w:tabs>
        <w:contextualSpacing/>
        <w:rPr>
          <w:rFonts w:ascii="Arial" w:hAnsi="Arial" w:cs="Arial"/>
        </w:rPr>
      </w:pPr>
      <w:r w:rsidRPr="00722615">
        <w:rPr>
          <w:rFonts w:ascii="Arial" w:hAnsi="Arial" w:cs="Arial"/>
          <w:b/>
        </w:rPr>
        <w:t xml:space="preserve">CLÁUSULA PRIMEIRA - </w:t>
      </w:r>
      <w:r w:rsidRPr="00722615">
        <w:rPr>
          <w:rFonts w:ascii="Arial" w:hAnsi="Arial" w:cs="Arial"/>
          <w:b/>
          <w:smallCaps/>
        </w:rPr>
        <w:t>DO OBJETO</w:t>
      </w:r>
    </w:p>
    <w:p w:rsidR="002773CA" w:rsidRPr="00722615" w:rsidRDefault="002773CA" w:rsidP="001D2A7F">
      <w:pPr>
        <w:tabs>
          <w:tab w:val="left" w:pos="426"/>
          <w:tab w:val="left" w:pos="709"/>
          <w:tab w:val="left" w:pos="1560"/>
        </w:tabs>
        <w:contextualSpacing/>
        <w:rPr>
          <w:rFonts w:ascii="Arial" w:hAnsi="Arial" w:cs="Arial"/>
        </w:rPr>
      </w:pPr>
    </w:p>
    <w:p w:rsidR="009D51DF" w:rsidRPr="006D3BF1" w:rsidRDefault="009D51DF" w:rsidP="009D51DF">
      <w:pPr>
        <w:contextualSpacing/>
        <w:jc w:val="both"/>
        <w:rPr>
          <w:rFonts w:ascii="Arial" w:hAnsi="Arial" w:cs="Arial"/>
        </w:rPr>
      </w:pPr>
      <w:r w:rsidRPr="006D3BF1">
        <w:rPr>
          <w:rFonts w:ascii="Arial" w:eastAsia="Calibri" w:hAnsi="Arial" w:cs="Arial"/>
          <w:lang w:eastAsia="en-US"/>
        </w:rPr>
        <w:t xml:space="preserve">Contratação de empresa especializada para fechamento das laterais em alvenaria e melhorias na quadra da Escola Valdirene Arruda da Cunha </w:t>
      </w:r>
      <w:proofErr w:type="spellStart"/>
      <w:r w:rsidRPr="006D3BF1">
        <w:rPr>
          <w:rFonts w:ascii="Arial" w:eastAsia="Calibri" w:hAnsi="Arial" w:cs="Arial"/>
          <w:lang w:eastAsia="en-US"/>
        </w:rPr>
        <w:t>Borguezan</w:t>
      </w:r>
      <w:proofErr w:type="spellEnd"/>
      <w:r w:rsidRPr="006D3BF1">
        <w:rPr>
          <w:rFonts w:ascii="Arial" w:eastAsia="Calibri" w:hAnsi="Arial" w:cs="Arial"/>
          <w:lang w:eastAsia="en-US"/>
        </w:rPr>
        <w:t>, com fornecimento de material e mão de obra</w:t>
      </w:r>
      <w:r w:rsidRPr="006D3BF1">
        <w:rPr>
          <w:rFonts w:ascii="Arial" w:hAnsi="Arial" w:cs="Arial"/>
        </w:rPr>
        <w:t xml:space="preserve"> de acordo com memorial descritivo, planilha orçamentária e projeto técnico anexo do presente edital. </w:t>
      </w:r>
    </w:p>
    <w:p w:rsidR="009D51DF" w:rsidRDefault="009D51DF" w:rsidP="009D51DF">
      <w:pPr>
        <w:contextualSpacing/>
        <w:jc w:val="both"/>
        <w:rPr>
          <w:rFonts w:ascii="Arial" w:hAnsi="Arial" w:cs="Arial"/>
        </w:rPr>
      </w:pPr>
    </w:p>
    <w:p w:rsidR="00823151" w:rsidRPr="00722615" w:rsidRDefault="00823151" w:rsidP="00E36111">
      <w:pPr>
        <w:contextualSpacing/>
        <w:jc w:val="both"/>
        <w:rPr>
          <w:rFonts w:ascii="Arial" w:hAnsi="Arial" w:cs="Arial"/>
          <w:b/>
          <w:smallCaps/>
        </w:rPr>
      </w:pPr>
    </w:p>
    <w:p w:rsidR="00C15DE5" w:rsidRPr="00722615" w:rsidRDefault="00C15DE5" w:rsidP="001D2A7F">
      <w:pPr>
        <w:ind w:firstLine="1134"/>
        <w:contextualSpacing/>
        <w:jc w:val="both"/>
        <w:rPr>
          <w:rFonts w:ascii="Arial" w:hAnsi="Arial" w:cs="Arial"/>
          <w:color w:val="000000"/>
        </w:rPr>
      </w:pPr>
      <w:r w:rsidRPr="00722615">
        <w:rPr>
          <w:rFonts w:ascii="Arial" w:hAnsi="Arial" w:cs="Arial"/>
          <w:b/>
          <w:smallCaps/>
        </w:rPr>
        <w:t>PARÁGRAFO PRIMEIRO</w:t>
      </w:r>
      <w:r w:rsidRPr="00722615">
        <w:rPr>
          <w:rFonts w:ascii="Arial" w:hAnsi="Arial" w:cs="Arial"/>
        </w:rPr>
        <w:t xml:space="preserve"> – Este Contrato vincula-se ao EDITAL DE </w:t>
      </w:r>
      <w:r w:rsidR="005C49D6" w:rsidRPr="00722615">
        <w:rPr>
          <w:rFonts w:ascii="Arial" w:hAnsi="Arial" w:cs="Arial"/>
        </w:rPr>
        <w:t>TOMADA DE PREÇOS</w:t>
      </w:r>
      <w:r w:rsidRPr="00722615">
        <w:rPr>
          <w:rFonts w:ascii="Arial" w:hAnsi="Arial" w:cs="Arial"/>
        </w:rPr>
        <w:t xml:space="preserve"> </w:t>
      </w:r>
      <w:r w:rsidRPr="00D32A61">
        <w:rPr>
          <w:rFonts w:ascii="Arial" w:hAnsi="Arial" w:cs="Arial"/>
          <w:color w:val="000000"/>
        </w:rPr>
        <w:t xml:space="preserve">nº </w:t>
      </w:r>
      <w:r w:rsidR="0021656F">
        <w:rPr>
          <w:rFonts w:ascii="Arial" w:hAnsi="Arial" w:cs="Arial"/>
          <w:b/>
          <w:color w:val="000000"/>
        </w:rPr>
        <w:t>0</w:t>
      </w:r>
      <w:r w:rsidR="00927BCB">
        <w:rPr>
          <w:rFonts w:ascii="Arial" w:hAnsi="Arial" w:cs="Arial"/>
          <w:b/>
          <w:color w:val="000000"/>
        </w:rPr>
        <w:t>12</w:t>
      </w:r>
      <w:r w:rsidR="0021656F">
        <w:rPr>
          <w:rFonts w:ascii="Arial" w:hAnsi="Arial" w:cs="Arial"/>
          <w:b/>
          <w:color w:val="000000"/>
        </w:rPr>
        <w:t>/2022</w:t>
      </w:r>
      <w:r w:rsidRPr="00722615">
        <w:rPr>
          <w:rFonts w:ascii="Arial" w:hAnsi="Arial" w:cs="Arial"/>
          <w:color w:val="000000"/>
        </w:rPr>
        <w:t xml:space="preserve"> e seus anexos, publicado no DO</w:t>
      </w:r>
      <w:r w:rsidR="00937B49" w:rsidRPr="00722615">
        <w:rPr>
          <w:rFonts w:ascii="Arial" w:hAnsi="Arial" w:cs="Arial"/>
          <w:color w:val="000000"/>
        </w:rPr>
        <w:t>U</w:t>
      </w:r>
      <w:r w:rsidR="00F35E3E">
        <w:rPr>
          <w:rFonts w:ascii="Arial" w:hAnsi="Arial" w:cs="Arial"/>
          <w:color w:val="000000"/>
        </w:rPr>
        <w:t xml:space="preserve"> e </w:t>
      </w:r>
      <w:r w:rsidR="005710E9" w:rsidRPr="00722615">
        <w:rPr>
          <w:rFonts w:ascii="Arial" w:hAnsi="Arial" w:cs="Arial"/>
          <w:color w:val="000000"/>
        </w:rPr>
        <w:t xml:space="preserve">DOM </w:t>
      </w:r>
      <w:r w:rsidRPr="00722615">
        <w:rPr>
          <w:rFonts w:ascii="Arial" w:hAnsi="Arial" w:cs="Arial"/>
          <w:color w:val="000000"/>
        </w:rPr>
        <w:t xml:space="preserve">de ___/_______/___ e à proposta comercial </w:t>
      </w:r>
      <w:r w:rsidR="009936D4" w:rsidRPr="00722615">
        <w:rPr>
          <w:rFonts w:ascii="Arial" w:hAnsi="Arial" w:cs="Arial"/>
          <w:color w:val="000000"/>
        </w:rPr>
        <w:t>apresentada pela</w:t>
      </w:r>
      <w:r w:rsidRPr="00722615">
        <w:rPr>
          <w:rFonts w:ascii="Arial" w:hAnsi="Arial" w:cs="Arial"/>
          <w:color w:val="000000"/>
        </w:rPr>
        <w:t xml:space="preserve"> Contratada</w:t>
      </w:r>
      <w:r w:rsidR="009936D4" w:rsidRPr="00722615">
        <w:rPr>
          <w:rFonts w:ascii="Arial" w:hAnsi="Arial" w:cs="Arial"/>
          <w:color w:val="000000"/>
        </w:rPr>
        <w:t xml:space="preserve"> para o referido processo licitatório</w:t>
      </w:r>
      <w:r w:rsidRPr="00722615">
        <w:rPr>
          <w:rFonts w:ascii="Arial" w:hAnsi="Arial" w:cs="Arial"/>
          <w:color w:val="000000"/>
        </w:rPr>
        <w:t>.</w:t>
      </w:r>
    </w:p>
    <w:p w:rsidR="00C15DE5" w:rsidRPr="00722615" w:rsidRDefault="00C15DE5" w:rsidP="001D2A7F">
      <w:pPr>
        <w:ind w:firstLine="1134"/>
        <w:contextualSpacing/>
        <w:jc w:val="both"/>
        <w:rPr>
          <w:rFonts w:ascii="Arial" w:hAnsi="Arial" w:cs="Arial"/>
          <w:smallCaps/>
          <w:color w:val="000000"/>
        </w:rPr>
      </w:pPr>
    </w:p>
    <w:p w:rsidR="00C15DE5" w:rsidRPr="00722615" w:rsidRDefault="00C15DE5" w:rsidP="001D2A7F">
      <w:pPr>
        <w:ind w:firstLine="1134"/>
        <w:contextualSpacing/>
        <w:jc w:val="both"/>
        <w:rPr>
          <w:rFonts w:ascii="Arial" w:hAnsi="Arial" w:cs="Arial"/>
          <w:smallCaps/>
          <w:color w:val="000000"/>
        </w:rPr>
      </w:pPr>
      <w:r w:rsidRPr="00722615">
        <w:rPr>
          <w:rFonts w:ascii="Arial" w:hAnsi="Arial" w:cs="Arial"/>
          <w:b/>
          <w:smallCaps/>
          <w:color w:val="000000"/>
        </w:rPr>
        <w:t xml:space="preserve">PARÁGRAFO SEGUNDO </w:t>
      </w:r>
      <w:r w:rsidRPr="00722615">
        <w:rPr>
          <w:rFonts w:ascii="Arial" w:hAnsi="Arial" w:cs="Arial"/>
          <w:color w:val="000000"/>
        </w:rPr>
        <w:t xml:space="preserve">– Para execução do objeto do presente instrumento, a </w:t>
      </w:r>
      <w:r w:rsidR="009936D4" w:rsidRPr="00722615">
        <w:rPr>
          <w:rFonts w:ascii="Arial" w:hAnsi="Arial" w:cs="Arial"/>
          <w:color w:val="000000"/>
        </w:rPr>
        <w:t>CONTRATANTE</w:t>
      </w:r>
      <w:r w:rsidRPr="00722615">
        <w:rPr>
          <w:rFonts w:ascii="Arial" w:hAnsi="Arial" w:cs="Arial"/>
          <w:color w:val="000000"/>
        </w:rPr>
        <w:t xml:space="preserve"> pagará a </w:t>
      </w:r>
      <w:r w:rsidR="009936D4" w:rsidRPr="00722615">
        <w:rPr>
          <w:rFonts w:ascii="Arial" w:hAnsi="Arial" w:cs="Arial"/>
          <w:color w:val="000000"/>
        </w:rPr>
        <w:t>CONTRATADA</w:t>
      </w:r>
      <w:r w:rsidRPr="00722615">
        <w:rPr>
          <w:rFonts w:ascii="Arial" w:hAnsi="Arial" w:cs="Arial"/>
          <w:color w:val="000000"/>
        </w:rPr>
        <w:t xml:space="preserve"> o valor total de R$            </w:t>
      </w:r>
      <w:proofErr w:type="gramStart"/>
      <w:r w:rsidRPr="00722615">
        <w:rPr>
          <w:rFonts w:ascii="Arial" w:hAnsi="Arial" w:cs="Arial"/>
          <w:color w:val="000000"/>
        </w:rPr>
        <w:t xml:space="preserve">(           </w:t>
      </w:r>
      <w:proofErr w:type="gramEnd"/>
      <w:r w:rsidR="009936D4" w:rsidRPr="00722615">
        <w:rPr>
          <w:rFonts w:ascii="Arial" w:hAnsi="Arial" w:cs="Arial"/>
          <w:color w:val="000000"/>
        </w:rPr>
        <w:t>......................................</w:t>
      </w:r>
      <w:r w:rsidRPr="00722615">
        <w:rPr>
          <w:rFonts w:ascii="Arial" w:hAnsi="Arial" w:cs="Arial"/>
          <w:color w:val="000000"/>
        </w:rPr>
        <w:t>)</w:t>
      </w:r>
      <w:r w:rsidR="00253FD7" w:rsidRPr="00722615">
        <w:rPr>
          <w:rFonts w:ascii="Arial" w:hAnsi="Arial" w:cs="Arial"/>
          <w:color w:val="000000"/>
        </w:rPr>
        <w:t xml:space="preserve"> </w:t>
      </w:r>
      <w:r w:rsidR="00253FD7" w:rsidRPr="00722615">
        <w:rPr>
          <w:rFonts w:ascii="Arial" w:hAnsi="Arial" w:cs="Arial"/>
          <w:b/>
          <w:color w:val="000000"/>
        </w:rPr>
        <w:t>(inserir valor da proposta vencedora</w:t>
      </w:r>
      <w:r w:rsidR="007763BC">
        <w:rPr>
          <w:rFonts w:ascii="Arial" w:hAnsi="Arial" w:cs="Arial"/>
          <w:b/>
          <w:color w:val="000000"/>
        </w:rPr>
        <w:t>).</w:t>
      </w:r>
      <w:r w:rsidR="001F1A13" w:rsidRPr="00722615">
        <w:rPr>
          <w:rFonts w:ascii="Arial" w:hAnsi="Arial" w:cs="Arial"/>
          <w:b/>
          <w:color w:val="000000"/>
        </w:rPr>
        <w:t xml:space="preserve"> </w:t>
      </w:r>
    </w:p>
    <w:p w:rsidR="00C15DE5" w:rsidRPr="00722615" w:rsidRDefault="00C15DE5" w:rsidP="001D2A7F">
      <w:pPr>
        <w:ind w:firstLine="1134"/>
        <w:contextualSpacing/>
        <w:jc w:val="both"/>
        <w:rPr>
          <w:rFonts w:ascii="Arial" w:hAnsi="Arial" w:cs="Arial"/>
        </w:rPr>
      </w:pPr>
    </w:p>
    <w:p w:rsidR="00BF3213" w:rsidRPr="00722615" w:rsidRDefault="00BF3213" w:rsidP="001D2A7F">
      <w:pPr>
        <w:ind w:firstLine="1134"/>
        <w:contextualSpacing/>
        <w:jc w:val="both"/>
        <w:rPr>
          <w:rFonts w:ascii="Arial" w:hAnsi="Arial" w:cs="Arial"/>
        </w:rPr>
      </w:pPr>
    </w:p>
    <w:p w:rsidR="00C15DE5" w:rsidRPr="00B5260D" w:rsidRDefault="00C15DE5" w:rsidP="001D2A7F">
      <w:pPr>
        <w:ind w:right="-1"/>
        <w:contextualSpacing/>
        <w:rPr>
          <w:rFonts w:ascii="Arial" w:hAnsi="Arial" w:cs="Arial"/>
          <w:b/>
          <w:smallCaps/>
        </w:rPr>
      </w:pPr>
      <w:r w:rsidRPr="00B5260D">
        <w:rPr>
          <w:rFonts w:ascii="Arial" w:hAnsi="Arial" w:cs="Arial"/>
          <w:b/>
        </w:rPr>
        <w:t xml:space="preserve">CLÁUSULA SEGUNDA </w:t>
      </w:r>
      <w:r w:rsidRPr="00B5260D">
        <w:rPr>
          <w:rFonts w:ascii="Arial" w:hAnsi="Arial" w:cs="Arial"/>
          <w:b/>
          <w:smallCaps/>
        </w:rPr>
        <w:t>- DA VIGÊNCIA</w:t>
      </w:r>
      <w:r w:rsidR="00B5260D" w:rsidRPr="00B5260D">
        <w:rPr>
          <w:rFonts w:ascii="Arial" w:hAnsi="Arial" w:cs="Arial"/>
          <w:b/>
          <w:smallCaps/>
        </w:rPr>
        <w:t xml:space="preserve"> E DO PRAZO EXECUÇÃO</w:t>
      </w:r>
    </w:p>
    <w:p w:rsidR="00C15DE5" w:rsidRPr="00B5260D" w:rsidRDefault="00C15DE5" w:rsidP="001D2A7F">
      <w:pPr>
        <w:ind w:right="-1" w:firstLine="708"/>
        <w:contextualSpacing/>
        <w:jc w:val="both"/>
        <w:rPr>
          <w:rFonts w:ascii="Arial" w:hAnsi="Arial" w:cs="Arial"/>
        </w:rPr>
      </w:pPr>
    </w:p>
    <w:p w:rsidR="00C15DE5" w:rsidRPr="00B5260D" w:rsidRDefault="00C15DE5" w:rsidP="001D2A7F">
      <w:pPr>
        <w:contextualSpacing/>
        <w:jc w:val="both"/>
        <w:rPr>
          <w:rFonts w:ascii="Arial" w:hAnsi="Arial" w:cs="Arial"/>
        </w:rPr>
      </w:pPr>
      <w:r w:rsidRPr="00B5260D">
        <w:rPr>
          <w:rFonts w:ascii="Arial" w:hAnsi="Arial" w:cs="Arial"/>
        </w:rPr>
        <w:t xml:space="preserve">O prazo de vigência do presente contrato é de </w:t>
      </w:r>
      <w:r w:rsidR="00A1036E" w:rsidRPr="008E04F0">
        <w:rPr>
          <w:rFonts w:ascii="Arial" w:hAnsi="Arial" w:cs="Arial"/>
          <w:b/>
        </w:rPr>
        <w:t>06</w:t>
      </w:r>
      <w:r w:rsidRPr="008E04F0">
        <w:rPr>
          <w:rFonts w:ascii="Arial" w:hAnsi="Arial" w:cs="Arial"/>
          <w:b/>
        </w:rPr>
        <w:t xml:space="preserve"> (</w:t>
      </w:r>
      <w:r w:rsidR="00A1036E" w:rsidRPr="008E04F0">
        <w:rPr>
          <w:rFonts w:ascii="Arial" w:hAnsi="Arial" w:cs="Arial"/>
          <w:b/>
        </w:rPr>
        <w:t>seis</w:t>
      </w:r>
      <w:r w:rsidRPr="008E04F0">
        <w:rPr>
          <w:rFonts w:ascii="Arial" w:hAnsi="Arial" w:cs="Arial"/>
          <w:b/>
        </w:rPr>
        <w:t>) meses</w:t>
      </w:r>
      <w:r w:rsidRPr="008E04F0">
        <w:rPr>
          <w:rFonts w:ascii="Arial" w:hAnsi="Arial" w:cs="Arial"/>
        </w:rPr>
        <w:t xml:space="preserve">, </w:t>
      </w:r>
      <w:r w:rsidRPr="00B5260D">
        <w:rPr>
          <w:rFonts w:ascii="Arial" w:hAnsi="Arial" w:cs="Arial"/>
        </w:rPr>
        <w:t>iniciand</w:t>
      </w:r>
      <w:r w:rsidR="00253FD7" w:rsidRPr="00B5260D">
        <w:rPr>
          <w:rFonts w:ascii="Arial" w:hAnsi="Arial" w:cs="Arial"/>
        </w:rPr>
        <w:t>o-se a partir de sua assinatura e</w:t>
      </w:r>
      <w:r w:rsidRPr="00B5260D">
        <w:rPr>
          <w:rFonts w:ascii="Arial" w:hAnsi="Arial" w:cs="Arial"/>
        </w:rPr>
        <w:t xml:space="preserve"> podendo ser prorrogado no interesse da Administração.</w:t>
      </w:r>
    </w:p>
    <w:p w:rsidR="00B5260D" w:rsidRDefault="00B5260D" w:rsidP="001D2A7F">
      <w:pPr>
        <w:ind w:right="-1"/>
        <w:contextualSpacing/>
        <w:jc w:val="both"/>
        <w:rPr>
          <w:rFonts w:ascii="Arial" w:hAnsi="Arial" w:cs="Arial"/>
        </w:rPr>
      </w:pPr>
    </w:p>
    <w:p w:rsidR="00C15DE5" w:rsidRPr="00B5260D" w:rsidRDefault="00B5260D" w:rsidP="001D2A7F">
      <w:pPr>
        <w:ind w:right="-1"/>
        <w:contextualSpacing/>
        <w:jc w:val="both"/>
        <w:rPr>
          <w:rFonts w:ascii="Arial" w:hAnsi="Arial" w:cs="Arial"/>
        </w:rPr>
      </w:pPr>
      <w:r w:rsidRPr="00B5260D">
        <w:rPr>
          <w:rFonts w:ascii="Arial" w:hAnsi="Arial" w:cs="Arial"/>
        </w:rPr>
        <w:t xml:space="preserve">Os serviços, objeto do presente Edital, deverão ser executados de acordo com as especificações e condições estabelecidas no Projeto Executivo, memorial descritivo, e plantas, citado neste edital, tendo como prazo máximo de </w:t>
      </w:r>
      <w:r w:rsidR="00A1036E" w:rsidRPr="008E04F0">
        <w:rPr>
          <w:rFonts w:ascii="Arial" w:hAnsi="Arial" w:cs="Arial"/>
          <w:b/>
        </w:rPr>
        <w:t>03</w:t>
      </w:r>
      <w:r w:rsidRPr="008E04F0">
        <w:rPr>
          <w:rFonts w:ascii="Arial" w:hAnsi="Arial" w:cs="Arial"/>
          <w:b/>
        </w:rPr>
        <w:t xml:space="preserve"> (</w:t>
      </w:r>
      <w:r w:rsidR="00A1036E" w:rsidRPr="008E04F0">
        <w:rPr>
          <w:rFonts w:ascii="Arial" w:hAnsi="Arial" w:cs="Arial"/>
          <w:b/>
        </w:rPr>
        <w:t>três</w:t>
      </w:r>
      <w:r w:rsidRPr="008E04F0">
        <w:rPr>
          <w:rFonts w:ascii="Arial" w:hAnsi="Arial" w:cs="Arial"/>
          <w:b/>
        </w:rPr>
        <w:t xml:space="preserve">) meses, </w:t>
      </w:r>
      <w:r w:rsidRPr="00B5260D">
        <w:rPr>
          <w:rFonts w:ascii="Arial" w:hAnsi="Arial" w:cs="Arial"/>
        </w:rPr>
        <w:t>conforme termo de referencia</w:t>
      </w:r>
      <w:r>
        <w:rPr>
          <w:rFonts w:ascii="Arial" w:hAnsi="Arial" w:cs="Arial"/>
        </w:rPr>
        <w:t>.</w:t>
      </w:r>
    </w:p>
    <w:p w:rsidR="00BF3213" w:rsidRPr="00B5260D" w:rsidRDefault="00BF3213" w:rsidP="001D2A7F">
      <w:pPr>
        <w:ind w:right="-1"/>
        <w:contextualSpacing/>
        <w:jc w:val="both"/>
        <w:rPr>
          <w:rFonts w:ascii="Arial" w:hAnsi="Arial" w:cs="Arial"/>
        </w:rPr>
      </w:pPr>
    </w:p>
    <w:p w:rsidR="00B5260D" w:rsidRDefault="00B5260D" w:rsidP="001D2A7F">
      <w:pPr>
        <w:ind w:right="-1"/>
        <w:contextualSpacing/>
        <w:jc w:val="both"/>
        <w:rPr>
          <w:rFonts w:ascii="Arial" w:hAnsi="Arial" w:cs="Arial"/>
          <w:b/>
        </w:rPr>
      </w:pPr>
    </w:p>
    <w:p w:rsidR="00C15DE5" w:rsidRPr="00722615" w:rsidRDefault="00C15DE5" w:rsidP="001D2A7F">
      <w:pPr>
        <w:ind w:right="-1"/>
        <w:contextualSpacing/>
        <w:jc w:val="both"/>
        <w:rPr>
          <w:rFonts w:ascii="Arial" w:hAnsi="Arial" w:cs="Arial"/>
          <w:b/>
          <w:smallCaps/>
        </w:rPr>
      </w:pPr>
      <w:r w:rsidRPr="00722615">
        <w:rPr>
          <w:rFonts w:ascii="Arial" w:hAnsi="Arial" w:cs="Arial"/>
          <w:b/>
        </w:rPr>
        <w:t xml:space="preserve">CLÁUSULA TERCEIRA - </w:t>
      </w:r>
      <w:r w:rsidRPr="00722615">
        <w:rPr>
          <w:rFonts w:ascii="Arial" w:hAnsi="Arial" w:cs="Arial"/>
          <w:b/>
          <w:smallCaps/>
        </w:rPr>
        <w:t>DA RESPONSABILIDADE DAS PARTES</w:t>
      </w:r>
    </w:p>
    <w:p w:rsidR="009936D4" w:rsidRPr="00722615" w:rsidRDefault="009936D4" w:rsidP="001D2A7F">
      <w:pPr>
        <w:ind w:right="-1" w:firstLine="567"/>
        <w:contextualSpacing/>
        <w:jc w:val="both"/>
        <w:rPr>
          <w:rFonts w:ascii="Arial" w:hAnsi="Arial" w:cs="Arial"/>
        </w:rPr>
      </w:pPr>
    </w:p>
    <w:p w:rsidR="00C15DE5" w:rsidRPr="00722615" w:rsidRDefault="00C15DE5" w:rsidP="001D2A7F">
      <w:pPr>
        <w:ind w:right="-1"/>
        <w:contextualSpacing/>
        <w:jc w:val="both"/>
        <w:rPr>
          <w:rFonts w:ascii="Arial" w:hAnsi="Arial" w:cs="Arial"/>
          <w:b/>
          <w:smallCaps/>
        </w:rPr>
      </w:pPr>
      <w:r w:rsidRPr="00722615">
        <w:rPr>
          <w:rFonts w:ascii="Arial" w:hAnsi="Arial" w:cs="Arial"/>
        </w:rPr>
        <w:t>Para garantir o fiel cumprimento do objeto contratado são obrigações das partes:</w:t>
      </w:r>
    </w:p>
    <w:p w:rsidR="00C15DE5" w:rsidRPr="00722615" w:rsidRDefault="00C15DE5" w:rsidP="001D2A7F">
      <w:pPr>
        <w:ind w:right="-1"/>
        <w:contextualSpacing/>
        <w:jc w:val="both"/>
        <w:rPr>
          <w:rFonts w:ascii="Arial" w:hAnsi="Arial" w:cs="Arial"/>
        </w:rPr>
      </w:pPr>
    </w:p>
    <w:p w:rsidR="00C15DE5" w:rsidRPr="00722615" w:rsidRDefault="00C15DE5" w:rsidP="001D2A7F">
      <w:pPr>
        <w:ind w:right="-1"/>
        <w:contextualSpacing/>
        <w:jc w:val="both"/>
        <w:rPr>
          <w:rFonts w:ascii="Arial" w:hAnsi="Arial" w:cs="Arial"/>
          <w:b/>
        </w:rPr>
      </w:pPr>
      <w:r w:rsidRPr="00722615">
        <w:rPr>
          <w:rFonts w:ascii="Arial" w:hAnsi="Arial" w:cs="Arial"/>
          <w:b/>
          <w:smallCaps/>
        </w:rPr>
        <w:t>PARÁGRAFO PRIMEIRO</w:t>
      </w:r>
      <w:r w:rsidR="009936D4" w:rsidRPr="00722615">
        <w:rPr>
          <w:rFonts w:ascii="Arial" w:hAnsi="Arial" w:cs="Arial"/>
          <w:b/>
        </w:rPr>
        <w:t xml:space="preserve"> - DA CONTRATANTE</w:t>
      </w:r>
    </w:p>
    <w:p w:rsidR="00C15DE5" w:rsidRPr="00722615" w:rsidRDefault="00C15DE5" w:rsidP="001D2A7F">
      <w:pPr>
        <w:ind w:right="-1"/>
        <w:contextualSpacing/>
        <w:jc w:val="both"/>
        <w:rPr>
          <w:rFonts w:ascii="Arial" w:hAnsi="Arial" w:cs="Arial"/>
        </w:rPr>
      </w:pPr>
    </w:p>
    <w:p w:rsidR="00C15DE5" w:rsidRPr="00722615" w:rsidRDefault="00C15DE5" w:rsidP="001D2A7F">
      <w:pPr>
        <w:numPr>
          <w:ilvl w:val="0"/>
          <w:numId w:val="2"/>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lastRenderedPageBreak/>
        <w:t xml:space="preserve">Dar condições para a </w:t>
      </w:r>
      <w:r w:rsidRPr="00722615">
        <w:rPr>
          <w:rFonts w:ascii="Arial" w:hAnsi="Arial" w:cs="Arial"/>
          <w:smallCaps/>
        </w:rPr>
        <w:t>Contratada</w:t>
      </w:r>
      <w:r w:rsidRPr="00722615">
        <w:rPr>
          <w:rFonts w:ascii="Arial" w:hAnsi="Arial" w:cs="Arial"/>
        </w:rPr>
        <w:t xml:space="preserve"> executar o objeto do contrato de acordo com os padrões estabelecidos.</w:t>
      </w:r>
    </w:p>
    <w:p w:rsidR="00C15DE5" w:rsidRPr="00722615" w:rsidRDefault="00C15DE5" w:rsidP="001D2A7F">
      <w:pPr>
        <w:numPr>
          <w:ilvl w:val="0"/>
          <w:numId w:val="2"/>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Exercer a fiscalização dos serviços por meio de </w:t>
      </w:r>
      <w:r w:rsidR="00026F6C">
        <w:rPr>
          <w:rFonts w:ascii="Arial" w:hAnsi="Arial" w:cs="Arial"/>
        </w:rPr>
        <w:t>fiscal</w:t>
      </w:r>
      <w:r w:rsidRPr="00722615">
        <w:rPr>
          <w:rFonts w:ascii="Arial" w:hAnsi="Arial" w:cs="Arial"/>
        </w:rPr>
        <w:t xml:space="preserve"> especialmente designada para este fim.</w:t>
      </w:r>
    </w:p>
    <w:p w:rsidR="00C15DE5" w:rsidRPr="00722615" w:rsidRDefault="00C15DE5" w:rsidP="001D2A7F">
      <w:pPr>
        <w:numPr>
          <w:ilvl w:val="0"/>
          <w:numId w:val="3"/>
        </w:numPr>
        <w:overflowPunct w:val="0"/>
        <w:autoSpaceDE w:val="0"/>
        <w:autoSpaceDN w:val="0"/>
        <w:adjustRightInd w:val="0"/>
        <w:spacing w:after="120"/>
        <w:ind w:firstLine="1418"/>
        <w:contextualSpacing/>
        <w:jc w:val="both"/>
        <w:textAlignment w:val="baseline"/>
        <w:rPr>
          <w:rFonts w:ascii="Arial" w:hAnsi="Arial" w:cs="Arial"/>
        </w:rPr>
      </w:pPr>
      <w:proofErr w:type="gramStart"/>
      <w:r w:rsidRPr="00722615">
        <w:rPr>
          <w:rFonts w:ascii="Arial" w:hAnsi="Arial" w:cs="Arial"/>
        </w:rPr>
        <w:t>)</w:t>
      </w:r>
      <w:proofErr w:type="gramEnd"/>
      <w:r w:rsidRPr="00722615">
        <w:rPr>
          <w:rFonts w:ascii="Arial" w:hAnsi="Arial" w:cs="Arial"/>
        </w:rPr>
        <w:t xml:space="preserve"> A fiscalização não altera ou diminui a responsabilidade da </w:t>
      </w:r>
      <w:r w:rsidRPr="00722615">
        <w:rPr>
          <w:rFonts w:ascii="Arial" w:hAnsi="Arial" w:cs="Arial"/>
          <w:smallCaps/>
        </w:rPr>
        <w:t>Contratada</w:t>
      </w:r>
      <w:r w:rsidRPr="00722615">
        <w:rPr>
          <w:rFonts w:ascii="Arial" w:hAnsi="Arial" w:cs="Arial"/>
        </w:rPr>
        <w:t xml:space="preserve"> na execução do objeto</w:t>
      </w:r>
      <w:r w:rsidR="009936D4" w:rsidRPr="00722615">
        <w:rPr>
          <w:rFonts w:ascii="Arial" w:hAnsi="Arial" w:cs="Arial"/>
        </w:rPr>
        <w:t>, nem dos custos inerentes ao refazimento dos serviços</w:t>
      </w:r>
      <w:r w:rsidRPr="00722615">
        <w:rPr>
          <w:rFonts w:ascii="Arial" w:hAnsi="Arial" w:cs="Arial"/>
        </w:rPr>
        <w:t>.</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Receber e conferir o objeto do contrato, consoante </w:t>
      </w:r>
      <w:r w:rsidR="0019147B" w:rsidRPr="00722615">
        <w:rPr>
          <w:rFonts w:ascii="Arial" w:hAnsi="Arial" w:cs="Arial"/>
        </w:rPr>
        <w:t>às</w:t>
      </w:r>
      <w:r w:rsidRPr="00722615">
        <w:rPr>
          <w:rFonts w:ascii="Arial" w:hAnsi="Arial" w:cs="Arial"/>
        </w:rPr>
        <w:t xml:space="preserve"> disposições estabelecidas.</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Efetuar os pagamentos na forma convencionada na </w:t>
      </w:r>
      <w:r w:rsidR="009936D4" w:rsidRPr="00722615">
        <w:rPr>
          <w:rFonts w:ascii="Arial" w:hAnsi="Arial" w:cs="Arial"/>
        </w:rPr>
        <w:t>CLÁUSULA NONA.</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Permitir que os funcionários da </w:t>
      </w:r>
      <w:r w:rsidR="009936D4" w:rsidRPr="00722615">
        <w:rPr>
          <w:rFonts w:ascii="Arial" w:hAnsi="Arial" w:cs="Arial"/>
          <w:smallCaps/>
        </w:rPr>
        <w:t>CONTRATADA</w:t>
      </w:r>
      <w:r w:rsidRPr="00722615">
        <w:rPr>
          <w:rFonts w:ascii="Arial" w:hAnsi="Arial" w:cs="Arial"/>
        </w:rPr>
        <w:t xml:space="preserve"> </w:t>
      </w:r>
      <w:proofErr w:type="gramStart"/>
      <w:r w:rsidR="003F3959" w:rsidRPr="00722615">
        <w:rPr>
          <w:rFonts w:ascii="Arial" w:hAnsi="Arial" w:cs="Arial"/>
        </w:rPr>
        <w:t>tenham</w:t>
      </w:r>
      <w:proofErr w:type="gramEnd"/>
      <w:r w:rsidRPr="00722615">
        <w:rPr>
          <w:rFonts w:ascii="Arial" w:hAnsi="Arial" w:cs="Arial"/>
        </w:rPr>
        <w:t xml:space="preserve"> acesso aos locais de execução dos serviços.</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Notificar</w:t>
      </w:r>
      <w:r w:rsidR="003F3959" w:rsidRPr="00722615">
        <w:rPr>
          <w:rFonts w:ascii="Arial" w:hAnsi="Arial" w:cs="Arial"/>
        </w:rPr>
        <w:t>,</w:t>
      </w:r>
      <w:r w:rsidRPr="00722615">
        <w:rPr>
          <w:rFonts w:ascii="Arial" w:hAnsi="Arial" w:cs="Arial"/>
        </w:rPr>
        <w:t xml:space="preserve"> por escrito</w:t>
      </w:r>
      <w:r w:rsidR="003F3959" w:rsidRPr="00722615">
        <w:rPr>
          <w:rFonts w:ascii="Arial" w:hAnsi="Arial" w:cs="Arial"/>
        </w:rPr>
        <w:t>,</w:t>
      </w:r>
      <w:r w:rsidRPr="00722615">
        <w:rPr>
          <w:rFonts w:ascii="Arial" w:hAnsi="Arial" w:cs="Arial"/>
        </w:rPr>
        <w:t xml:space="preserve"> </w:t>
      </w:r>
      <w:r w:rsidR="009936D4" w:rsidRPr="00722615">
        <w:rPr>
          <w:rFonts w:ascii="Arial" w:hAnsi="Arial" w:cs="Arial"/>
        </w:rPr>
        <w:t>à</w:t>
      </w:r>
      <w:r w:rsidRPr="00722615">
        <w:rPr>
          <w:rFonts w:ascii="Arial" w:hAnsi="Arial" w:cs="Arial"/>
        </w:rPr>
        <w:t xml:space="preserve"> </w:t>
      </w:r>
      <w:r w:rsidR="009936D4" w:rsidRPr="00722615">
        <w:rPr>
          <w:rFonts w:ascii="Arial" w:hAnsi="Arial" w:cs="Arial"/>
          <w:smallCaps/>
        </w:rPr>
        <w:t>contratada</w:t>
      </w:r>
      <w:r w:rsidRPr="00722615">
        <w:rPr>
          <w:rFonts w:ascii="Arial" w:hAnsi="Arial" w:cs="Arial"/>
        </w:rPr>
        <w:t>, a ocorrência de eventuais imperfeições no curso de execução dos serviços, fixando prazo para a sua correção</w:t>
      </w:r>
      <w:r w:rsidR="009936D4" w:rsidRPr="00722615">
        <w:rPr>
          <w:rFonts w:ascii="Arial" w:hAnsi="Arial" w:cs="Arial"/>
        </w:rPr>
        <w:t>, com total ônus à CONTRATADA</w:t>
      </w:r>
      <w:r w:rsidRPr="00722615">
        <w:rPr>
          <w:rFonts w:ascii="Arial" w:hAnsi="Arial" w:cs="Arial"/>
        </w:rPr>
        <w:t>.</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Fornecer atestados de capacidade técnica quando solicitado, desde que atendidas </w:t>
      </w:r>
      <w:r w:rsidR="005B2CEB" w:rsidRPr="00722615">
        <w:rPr>
          <w:rFonts w:ascii="Arial" w:hAnsi="Arial" w:cs="Arial"/>
        </w:rPr>
        <w:t>às</w:t>
      </w:r>
      <w:r w:rsidRPr="00722615">
        <w:rPr>
          <w:rFonts w:ascii="Arial" w:hAnsi="Arial" w:cs="Arial"/>
        </w:rPr>
        <w:t xml:space="preserve"> obrigações contratuais.</w:t>
      </w:r>
    </w:p>
    <w:p w:rsidR="00C15DE5" w:rsidRPr="00722615" w:rsidRDefault="00C15DE5" w:rsidP="001D2A7F">
      <w:pPr>
        <w:numPr>
          <w:ilvl w:val="0"/>
          <w:numId w:val="4"/>
        </w:numPr>
        <w:overflowPunct w:val="0"/>
        <w:autoSpaceDE w:val="0"/>
        <w:autoSpaceDN w:val="0"/>
        <w:adjustRightInd w:val="0"/>
        <w:spacing w:after="120"/>
        <w:ind w:firstLine="1134"/>
        <w:contextualSpacing/>
        <w:jc w:val="both"/>
        <w:textAlignment w:val="baseline"/>
        <w:rPr>
          <w:rFonts w:ascii="Arial" w:hAnsi="Arial" w:cs="Arial"/>
        </w:rPr>
      </w:pPr>
      <w:r w:rsidRPr="00722615">
        <w:rPr>
          <w:rFonts w:ascii="Arial" w:hAnsi="Arial" w:cs="Arial"/>
        </w:rPr>
        <w:t xml:space="preserve"> Fornecer à </w:t>
      </w:r>
      <w:r w:rsidR="009936D4" w:rsidRPr="00722615">
        <w:rPr>
          <w:rFonts w:ascii="Arial" w:hAnsi="Arial" w:cs="Arial"/>
        </w:rPr>
        <w:t>CONTRATADA</w:t>
      </w:r>
      <w:r w:rsidRPr="00722615">
        <w:rPr>
          <w:rFonts w:ascii="Arial" w:hAnsi="Arial" w:cs="Arial"/>
        </w:rPr>
        <w:t xml:space="preserve"> um jogo completo</w:t>
      </w:r>
      <w:r w:rsidR="009936D4" w:rsidRPr="00722615">
        <w:rPr>
          <w:rFonts w:ascii="Arial" w:hAnsi="Arial" w:cs="Arial"/>
        </w:rPr>
        <w:t>,</w:t>
      </w:r>
      <w:r w:rsidRPr="00722615">
        <w:rPr>
          <w:rFonts w:ascii="Arial" w:hAnsi="Arial" w:cs="Arial"/>
        </w:rPr>
        <w:t xml:space="preserve"> plotado</w:t>
      </w:r>
      <w:r w:rsidR="009936D4" w:rsidRPr="00722615">
        <w:rPr>
          <w:rFonts w:ascii="Arial" w:hAnsi="Arial" w:cs="Arial"/>
        </w:rPr>
        <w:t>,</w:t>
      </w:r>
      <w:r w:rsidRPr="00722615">
        <w:rPr>
          <w:rFonts w:ascii="Arial" w:hAnsi="Arial" w:cs="Arial"/>
        </w:rPr>
        <w:t xml:space="preserve"> dos Projetos Executivos e os respectivos arquivos eletrônicos para reprodução pela </w:t>
      </w:r>
      <w:r w:rsidR="003F3959" w:rsidRPr="00722615">
        <w:rPr>
          <w:rFonts w:ascii="Arial" w:hAnsi="Arial" w:cs="Arial"/>
          <w:smallCaps/>
        </w:rPr>
        <w:t>CONTRATADA</w:t>
      </w:r>
      <w:r w:rsidRPr="00722615">
        <w:rPr>
          <w:rFonts w:ascii="Arial" w:hAnsi="Arial" w:cs="Arial"/>
        </w:rPr>
        <w:t xml:space="preserve">, necessários ao cumprimento do objeto em </w:t>
      </w:r>
      <w:r w:rsidR="009936D4" w:rsidRPr="00722615">
        <w:rPr>
          <w:rFonts w:ascii="Arial" w:hAnsi="Arial" w:cs="Arial"/>
        </w:rPr>
        <w:t>questão</w:t>
      </w:r>
      <w:r w:rsidRPr="00722615">
        <w:rPr>
          <w:rFonts w:ascii="Arial" w:hAnsi="Arial" w:cs="Arial"/>
        </w:rPr>
        <w:t>.</w:t>
      </w:r>
    </w:p>
    <w:p w:rsidR="00C15DE5" w:rsidRPr="00722615" w:rsidRDefault="00C15DE5" w:rsidP="001D2A7F">
      <w:pPr>
        <w:spacing w:after="120"/>
        <w:contextualSpacing/>
        <w:jc w:val="both"/>
        <w:rPr>
          <w:rFonts w:ascii="Arial" w:hAnsi="Arial" w:cs="Arial"/>
        </w:rPr>
      </w:pPr>
    </w:p>
    <w:p w:rsidR="00C15DE5" w:rsidRPr="00722615" w:rsidRDefault="00C15DE5" w:rsidP="001D2A7F">
      <w:pPr>
        <w:ind w:right="-1" w:firstLine="567"/>
        <w:contextualSpacing/>
        <w:jc w:val="both"/>
        <w:rPr>
          <w:rFonts w:ascii="Arial" w:hAnsi="Arial" w:cs="Arial"/>
          <w:b/>
        </w:rPr>
      </w:pPr>
      <w:r w:rsidRPr="00722615">
        <w:rPr>
          <w:rFonts w:ascii="Arial" w:hAnsi="Arial" w:cs="Arial"/>
          <w:b/>
          <w:smallCaps/>
        </w:rPr>
        <w:t>PARÁGRAFO SEGUNDO</w:t>
      </w:r>
      <w:r w:rsidRPr="00722615">
        <w:rPr>
          <w:rFonts w:ascii="Arial" w:hAnsi="Arial" w:cs="Arial"/>
          <w:b/>
        </w:rPr>
        <w:t xml:space="preserve"> - DA CONTRATADA</w:t>
      </w:r>
    </w:p>
    <w:p w:rsidR="00C15DE5" w:rsidRPr="00722615" w:rsidRDefault="00C15DE5" w:rsidP="001D2A7F">
      <w:pPr>
        <w:ind w:right="-1"/>
        <w:contextualSpacing/>
        <w:jc w:val="both"/>
        <w:rPr>
          <w:rFonts w:ascii="Arial" w:hAnsi="Arial" w:cs="Arial"/>
        </w:rPr>
      </w:pPr>
    </w:p>
    <w:p w:rsidR="00C15DE5" w:rsidRPr="00722615" w:rsidRDefault="00C15DE5" w:rsidP="001D2A7F">
      <w:pPr>
        <w:numPr>
          <w:ilvl w:val="0"/>
          <w:numId w:val="5"/>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Executar fielmente os serviços, compreendendo</w:t>
      </w:r>
      <w:r w:rsidR="009936D4" w:rsidRPr="00722615">
        <w:rPr>
          <w:rFonts w:ascii="Arial" w:hAnsi="Arial" w:cs="Arial"/>
        </w:rPr>
        <w:t>, inclusive,</w:t>
      </w:r>
      <w:r w:rsidRPr="00722615">
        <w:rPr>
          <w:rFonts w:ascii="Arial" w:hAnsi="Arial" w:cs="Arial"/>
        </w:rPr>
        <w:t xml:space="preserve"> o fornecimento de mão-de-obra e materiais</w:t>
      </w:r>
      <w:r w:rsidR="009936D4" w:rsidRPr="00722615">
        <w:rPr>
          <w:rFonts w:ascii="Arial" w:hAnsi="Arial" w:cs="Arial"/>
        </w:rPr>
        <w:t xml:space="preserve"> necessários à execução do objeto</w:t>
      </w:r>
      <w:r w:rsidRPr="00722615">
        <w:rPr>
          <w:rFonts w:ascii="Arial" w:hAnsi="Arial" w:cs="Arial"/>
        </w:rPr>
        <w:t xml:space="preserve">, de acordo com as especificações </w:t>
      </w:r>
      <w:r w:rsidR="003F3959" w:rsidRPr="00722615">
        <w:rPr>
          <w:rFonts w:ascii="Arial" w:hAnsi="Arial" w:cs="Arial"/>
        </w:rPr>
        <w:t xml:space="preserve">técnicas </w:t>
      </w:r>
      <w:r w:rsidRPr="00722615">
        <w:rPr>
          <w:rFonts w:ascii="Arial" w:hAnsi="Arial" w:cs="Arial"/>
        </w:rPr>
        <w:t xml:space="preserve">constantes do Projeto Executivo desenvolvido pela </w:t>
      </w:r>
      <w:r w:rsidRPr="00722615">
        <w:rPr>
          <w:rFonts w:ascii="Arial" w:hAnsi="Arial" w:cs="Arial"/>
          <w:smallCaps/>
        </w:rPr>
        <w:t>Contratante</w:t>
      </w:r>
      <w:r w:rsidRPr="00722615">
        <w:rPr>
          <w:rFonts w:ascii="Arial" w:hAnsi="Arial" w:cs="Arial"/>
        </w:rPr>
        <w:t xml:space="preserve">, o qual será entregue no início das obras, e demais termos prescritos no edital de licitação e no presente </w:t>
      </w:r>
      <w:r w:rsidR="009936D4" w:rsidRPr="00722615">
        <w:rPr>
          <w:rFonts w:ascii="Arial" w:hAnsi="Arial" w:cs="Arial"/>
        </w:rPr>
        <w:t>CONTRATO</w:t>
      </w:r>
      <w:r w:rsidRPr="00722615">
        <w:rPr>
          <w:rFonts w:ascii="Arial" w:hAnsi="Arial" w:cs="Arial"/>
        </w:rPr>
        <w:t>.</w:t>
      </w:r>
    </w:p>
    <w:p w:rsidR="00C15DE5" w:rsidRPr="00722615" w:rsidRDefault="00C15DE5" w:rsidP="001D2A7F">
      <w:pPr>
        <w:numPr>
          <w:ilvl w:val="0"/>
          <w:numId w:val="5"/>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Reparar, corrigir, remover, reconstruir ou substituir, </w:t>
      </w:r>
      <w:r w:rsidR="003F3959" w:rsidRPr="00722615">
        <w:rPr>
          <w:rFonts w:ascii="Arial" w:hAnsi="Arial" w:cs="Arial"/>
        </w:rPr>
        <w:t>as suas expensas</w:t>
      </w:r>
      <w:r w:rsidRPr="00722615">
        <w:rPr>
          <w:rFonts w:ascii="Arial" w:hAnsi="Arial" w:cs="Arial"/>
        </w:rPr>
        <w:t>, no total ou em parte, o objeto do contrato em que se verificarem vícios, defeitos ou incorreções resultantes da execução ou de materiais empregados.</w:t>
      </w:r>
    </w:p>
    <w:p w:rsidR="00C15DE5" w:rsidRPr="00722615" w:rsidRDefault="00C15DE5" w:rsidP="001D2A7F">
      <w:pPr>
        <w:numPr>
          <w:ilvl w:val="0"/>
          <w:numId w:val="5"/>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Providenciar o livro “DIÁRIO DE OBRAS”, para as anotações da fiscalização da </w:t>
      </w:r>
      <w:r w:rsidRPr="00722615">
        <w:rPr>
          <w:rFonts w:ascii="Arial" w:hAnsi="Arial" w:cs="Arial"/>
          <w:smallCaps/>
        </w:rPr>
        <w:t>Contratante</w:t>
      </w:r>
      <w:r w:rsidRPr="00722615">
        <w:rPr>
          <w:rFonts w:ascii="Arial" w:hAnsi="Arial" w:cs="Arial"/>
        </w:rPr>
        <w:t xml:space="preserve"> e do Responsável Técnico da </w:t>
      </w:r>
      <w:r w:rsidRPr="00722615">
        <w:rPr>
          <w:rFonts w:ascii="Arial" w:hAnsi="Arial" w:cs="Arial"/>
          <w:smallCaps/>
        </w:rPr>
        <w:t>Contratada</w:t>
      </w:r>
      <w:r w:rsidRPr="00722615">
        <w:rPr>
          <w:rFonts w:ascii="Arial" w:hAnsi="Arial" w:cs="Arial"/>
        </w:rPr>
        <w:t>, no tocante ao and</w:t>
      </w:r>
      <w:r w:rsidR="003F3959" w:rsidRPr="00722615">
        <w:rPr>
          <w:rFonts w:ascii="Arial" w:hAnsi="Arial" w:cs="Arial"/>
        </w:rPr>
        <w:t>amento dos serviços contratados e problemas detectados, com o estabelecimento, inclusive, de prazo para sua correção.</w:t>
      </w:r>
    </w:p>
    <w:p w:rsidR="00C15DE5" w:rsidRPr="00722615" w:rsidRDefault="00C15DE5" w:rsidP="001D2A7F">
      <w:pPr>
        <w:numPr>
          <w:ilvl w:val="0"/>
          <w:numId w:val="5"/>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Possuir corpo técnico qualificado </w:t>
      </w:r>
      <w:r w:rsidR="003F3959" w:rsidRPr="00722615">
        <w:rPr>
          <w:rFonts w:ascii="Arial" w:hAnsi="Arial" w:cs="Arial"/>
        </w:rPr>
        <w:t>em</w:t>
      </w:r>
      <w:r w:rsidRPr="00722615">
        <w:rPr>
          <w:rFonts w:ascii="Arial" w:hAnsi="Arial" w:cs="Arial"/>
        </w:rPr>
        <w:t xml:space="preserve"> conformidade</w:t>
      </w:r>
      <w:r w:rsidR="003F3959" w:rsidRPr="00722615">
        <w:rPr>
          <w:rFonts w:ascii="Arial" w:hAnsi="Arial" w:cs="Arial"/>
        </w:rPr>
        <w:t xml:space="preserve"> com o porte da obra contratada e Anotações de Responsabilidade Técnica apresentadas</w:t>
      </w:r>
      <w:r w:rsidR="00DA3F04" w:rsidRPr="00722615">
        <w:rPr>
          <w:rFonts w:ascii="Arial" w:hAnsi="Arial" w:cs="Arial"/>
        </w:rPr>
        <w:t xml:space="preserve"> em processo licitatório a que este CONTRATO se vincula</w:t>
      </w:r>
      <w:r w:rsidR="003F3959"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Manter durante toda a execução do contrato, em compatibilidade com as obrigações por ela assumidas, todas as condições de habilitação e qualificação exigidas para a presente contratação.</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Executar os serviços de acordo com as especificações</w:t>
      </w:r>
      <w:r w:rsidR="008E3D62" w:rsidRPr="00722615">
        <w:rPr>
          <w:rFonts w:ascii="Arial" w:hAnsi="Arial" w:cs="Arial"/>
        </w:rPr>
        <w:t xml:space="preserve"> técnicas</w:t>
      </w:r>
      <w:r w:rsidRPr="00722615">
        <w:rPr>
          <w:rFonts w:ascii="Arial" w:hAnsi="Arial" w:cs="Arial"/>
        </w:rPr>
        <w:t xml:space="preserve"> e prazos determinados no Edital, como também de acordo com o Cronograma Físico-Financeiro. Caso esta obrigação não seja cumprida dentro do prazo, a </w:t>
      </w:r>
      <w:r w:rsidRPr="00722615">
        <w:rPr>
          <w:rFonts w:ascii="Arial" w:hAnsi="Arial" w:cs="Arial"/>
          <w:smallCaps/>
        </w:rPr>
        <w:t>Contratada</w:t>
      </w:r>
      <w:r w:rsidRPr="00722615">
        <w:rPr>
          <w:rFonts w:ascii="Arial" w:hAnsi="Arial" w:cs="Arial"/>
        </w:rPr>
        <w:t xml:space="preserve"> ficará sujeita à multa estabelecida </w:t>
      </w:r>
      <w:r w:rsidR="00E567A7" w:rsidRPr="00722615">
        <w:rPr>
          <w:rFonts w:ascii="Arial" w:hAnsi="Arial" w:cs="Arial"/>
        </w:rPr>
        <w:t>na CLÁUSULA DÉCIMA TERCEIRA deste CONTRATO</w:t>
      </w:r>
      <w:r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Manter a equipe executora dos serviços convenientemente uniformizada e com identificação </w:t>
      </w:r>
      <w:r w:rsidR="00DA3F04" w:rsidRPr="00722615">
        <w:rPr>
          <w:rFonts w:ascii="Arial" w:hAnsi="Arial" w:cs="Arial"/>
        </w:rPr>
        <w:t xml:space="preserve">por meio </w:t>
      </w:r>
      <w:r w:rsidRPr="00722615">
        <w:rPr>
          <w:rFonts w:ascii="Arial" w:hAnsi="Arial" w:cs="Arial"/>
        </w:rPr>
        <w:t>de crachá.</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Propiciar o acesso da fiscalização da </w:t>
      </w:r>
      <w:r w:rsidR="008E3D62" w:rsidRPr="00722615">
        <w:rPr>
          <w:rFonts w:ascii="Arial" w:hAnsi="Arial" w:cs="Arial"/>
          <w:smallCaps/>
        </w:rPr>
        <w:t>CONTRATANTE</w:t>
      </w:r>
      <w:r w:rsidRPr="00722615">
        <w:rPr>
          <w:rFonts w:ascii="Arial" w:hAnsi="Arial" w:cs="Arial"/>
        </w:rPr>
        <w:t xml:space="preserve"> aos locais onde se realizarão os serviços, para verificação do efetivo cumprimento das condições pactuadas.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Empregar boa técnica na execução dos serviços, com materiais de primeira qualidade, de acordo com o previsto no Edital e Projeto </w:t>
      </w:r>
      <w:r w:rsidR="008E3D62" w:rsidRPr="00722615">
        <w:rPr>
          <w:rFonts w:ascii="Arial" w:hAnsi="Arial" w:cs="Arial"/>
        </w:rPr>
        <w:t>Executivo</w:t>
      </w:r>
      <w:r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Executar todos os serviços complementares julgados necessários para que o local tenha condições de uso satisfatório.</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Corrigir e/ou refazer os serviços e substituir os materiais</w:t>
      </w:r>
      <w:r w:rsidR="00DA3F04" w:rsidRPr="00722615">
        <w:rPr>
          <w:rFonts w:ascii="Arial" w:hAnsi="Arial" w:cs="Arial"/>
        </w:rPr>
        <w:t>, às suas expensas,</w:t>
      </w:r>
      <w:r w:rsidRPr="00722615">
        <w:rPr>
          <w:rFonts w:ascii="Arial" w:hAnsi="Arial" w:cs="Arial"/>
        </w:rPr>
        <w:t xml:space="preserve"> não aprovados pela fiscalização da </w:t>
      </w:r>
      <w:r w:rsidRPr="00722615">
        <w:rPr>
          <w:rFonts w:ascii="Arial" w:hAnsi="Arial" w:cs="Arial"/>
          <w:smallCaps/>
        </w:rPr>
        <w:t>Contratante</w:t>
      </w:r>
      <w:r w:rsidRPr="00722615">
        <w:rPr>
          <w:rFonts w:ascii="Arial" w:hAnsi="Arial" w:cs="Arial"/>
        </w:rPr>
        <w:t>, caso os mesmos não atendam às especificações</w:t>
      </w:r>
      <w:r w:rsidR="00F24D01" w:rsidRPr="00722615">
        <w:rPr>
          <w:rFonts w:ascii="Arial" w:hAnsi="Arial" w:cs="Arial"/>
        </w:rPr>
        <w:t xml:space="preserve"> técnicas</w:t>
      </w:r>
      <w:r w:rsidRPr="00722615">
        <w:rPr>
          <w:rFonts w:ascii="Arial" w:hAnsi="Arial" w:cs="Arial"/>
        </w:rPr>
        <w:t xml:space="preserve"> constantes do </w:t>
      </w:r>
      <w:r w:rsidR="00F24D01" w:rsidRPr="00722615">
        <w:rPr>
          <w:rFonts w:ascii="Arial" w:hAnsi="Arial" w:cs="Arial"/>
        </w:rPr>
        <w:t>Projeto Executivo</w:t>
      </w:r>
      <w:r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Fornecer, além dos materiais especificados e mão-de-obra especializada, todas as ferramentas necessárias, ficando responsável por </w:t>
      </w:r>
      <w:r w:rsidR="00DA3F04" w:rsidRPr="00722615">
        <w:rPr>
          <w:rFonts w:ascii="Arial" w:hAnsi="Arial" w:cs="Arial"/>
        </w:rPr>
        <w:t>seu</w:t>
      </w:r>
      <w:r w:rsidRPr="00722615">
        <w:rPr>
          <w:rFonts w:ascii="Arial" w:hAnsi="Arial" w:cs="Arial"/>
        </w:rPr>
        <w:t xml:space="preserve"> transporte</w:t>
      </w:r>
      <w:r w:rsidR="00DA3F04" w:rsidRPr="00722615">
        <w:rPr>
          <w:rFonts w:ascii="Arial" w:hAnsi="Arial" w:cs="Arial"/>
        </w:rPr>
        <w:t xml:space="preserve"> e guarda</w:t>
      </w:r>
      <w:r w:rsidRPr="00722615">
        <w:rPr>
          <w:rFonts w:ascii="Arial" w:hAnsi="Arial" w:cs="Arial"/>
        </w:rPr>
        <w:t>.</w:t>
      </w:r>
    </w:p>
    <w:p w:rsidR="003D09E6" w:rsidRPr="00722615" w:rsidRDefault="003D09E6"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Fornecer a seus funcionários uniformes e equipamentos de proteção individual (</w:t>
      </w:r>
      <w:proofErr w:type="spellStart"/>
      <w:r w:rsidRPr="00722615">
        <w:rPr>
          <w:rFonts w:ascii="Arial" w:hAnsi="Arial" w:cs="Arial"/>
        </w:rPr>
        <w:t>EPI’s</w:t>
      </w:r>
      <w:proofErr w:type="spellEnd"/>
      <w:r w:rsidRPr="00722615">
        <w:rPr>
          <w:rFonts w:ascii="Arial" w:hAnsi="Arial" w:cs="Arial"/>
        </w:rPr>
        <w:t xml:space="preserve">) e coletiva adequados à execução dos serviços e </w:t>
      </w:r>
      <w:r w:rsidR="00DA3F04" w:rsidRPr="00722615">
        <w:rPr>
          <w:rFonts w:ascii="Arial" w:hAnsi="Arial" w:cs="Arial"/>
        </w:rPr>
        <w:t>em conformidade</w:t>
      </w:r>
      <w:r w:rsidRPr="00722615">
        <w:rPr>
          <w:rFonts w:ascii="Arial" w:hAnsi="Arial" w:cs="Arial"/>
        </w:rPr>
        <w:t xml:space="preserve"> com as normas de segurança vigentes.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Responsabilizar-se por quaisquer danos ao patrimônio da </w:t>
      </w:r>
      <w:r w:rsidRPr="00722615">
        <w:rPr>
          <w:rFonts w:ascii="Arial" w:hAnsi="Arial" w:cs="Arial"/>
          <w:smallCaps/>
        </w:rPr>
        <w:t>Contratante</w:t>
      </w:r>
      <w:r w:rsidRPr="00722615">
        <w:rPr>
          <w:rFonts w:ascii="Arial" w:hAnsi="Arial" w:cs="Arial"/>
        </w:rPr>
        <w:t>, causados por seus funcionários em virtude da execução dos serviços.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lastRenderedPageBreak/>
        <w:t xml:space="preserve">Executar limpeza geral, ao final da execução dos serviços, devendo o espaço </w:t>
      </w:r>
      <w:proofErr w:type="gramStart"/>
      <w:r w:rsidRPr="00722615">
        <w:rPr>
          <w:rFonts w:ascii="Arial" w:hAnsi="Arial" w:cs="Arial"/>
        </w:rPr>
        <w:t>ser</w:t>
      </w:r>
      <w:proofErr w:type="gramEnd"/>
      <w:r w:rsidRPr="00722615">
        <w:rPr>
          <w:rFonts w:ascii="Arial" w:hAnsi="Arial" w:cs="Arial"/>
        </w:rPr>
        <w:t xml:space="preserve"> entregue em perfeitas condições de uso.</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Obedecer sempre às recomendações dos fabricantes na aplicação dos materiais industrializados e dos </w:t>
      </w:r>
      <w:r w:rsidR="00DA3F04" w:rsidRPr="00722615">
        <w:rPr>
          <w:rFonts w:ascii="Arial" w:hAnsi="Arial" w:cs="Arial"/>
        </w:rPr>
        <w:t>de emprego especial, cabendo</w:t>
      </w:r>
      <w:r w:rsidRPr="00722615">
        <w:rPr>
          <w:rFonts w:ascii="Arial" w:hAnsi="Arial" w:cs="Arial"/>
        </w:rPr>
        <w:t xml:space="preserve"> à </w:t>
      </w:r>
      <w:r w:rsidR="00DA3F04" w:rsidRPr="00722615">
        <w:rPr>
          <w:rFonts w:ascii="Arial" w:hAnsi="Arial" w:cs="Arial"/>
        </w:rPr>
        <w:t>CONTRATADA</w:t>
      </w:r>
      <w:r w:rsidRPr="00722615">
        <w:rPr>
          <w:rFonts w:ascii="Arial" w:hAnsi="Arial" w:cs="Arial"/>
        </w:rPr>
        <w:t>, em qualquer caso, a responsabilidade técnica e os ônus decorrentes de sua má aplicação.</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 Proceder à substituição, em </w:t>
      </w:r>
      <w:r w:rsidR="00DA3F04" w:rsidRPr="00722615">
        <w:rPr>
          <w:rFonts w:ascii="Arial" w:hAnsi="Arial" w:cs="Arial"/>
        </w:rPr>
        <w:t xml:space="preserve">até </w:t>
      </w:r>
      <w:r w:rsidRPr="00722615">
        <w:rPr>
          <w:rFonts w:ascii="Arial" w:hAnsi="Arial" w:cs="Arial"/>
        </w:rPr>
        <w:t xml:space="preserve">24 horas a partir da comunicação, de materiais, ferramentas ou equipamentos julgados pela fiscalização da </w:t>
      </w:r>
      <w:r w:rsidRPr="00722615">
        <w:rPr>
          <w:rFonts w:ascii="Arial" w:hAnsi="Arial" w:cs="Arial"/>
          <w:smallCaps/>
        </w:rPr>
        <w:t>Contratante</w:t>
      </w:r>
      <w:r w:rsidRPr="00722615">
        <w:rPr>
          <w:rFonts w:ascii="Arial" w:hAnsi="Arial" w:cs="Arial"/>
        </w:rPr>
        <w:t xml:space="preserve"> como </w:t>
      </w:r>
      <w:r w:rsidR="003D09E6" w:rsidRPr="00722615">
        <w:rPr>
          <w:rFonts w:ascii="Arial" w:hAnsi="Arial" w:cs="Arial"/>
        </w:rPr>
        <w:t>inadequados</w:t>
      </w:r>
      <w:r w:rsidRPr="00722615">
        <w:rPr>
          <w:rFonts w:ascii="Arial" w:hAnsi="Arial" w:cs="Arial"/>
        </w:rPr>
        <w:t xml:space="preserve"> para a execução dos serviços.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 Entregar o loca</w:t>
      </w:r>
      <w:r w:rsidR="003D09E6" w:rsidRPr="00722615">
        <w:rPr>
          <w:rFonts w:ascii="Arial" w:hAnsi="Arial" w:cs="Arial"/>
        </w:rPr>
        <w:t>l</w:t>
      </w:r>
      <w:r w:rsidRPr="00722615">
        <w:rPr>
          <w:rFonts w:ascii="Arial" w:hAnsi="Arial" w:cs="Arial"/>
        </w:rPr>
        <w:t xml:space="preserve"> objeto do </w:t>
      </w:r>
      <w:r w:rsidR="003D09E6" w:rsidRPr="00722615">
        <w:rPr>
          <w:rFonts w:ascii="Arial" w:hAnsi="Arial" w:cs="Arial"/>
        </w:rPr>
        <w:t>contrato</w:t>
      </w:r>
      <w:r w:rsidRPr="00722615">
        <w:rPr>
          <w:rFonts w:ascii="Arial" w:hAnsi="Arial" w:cs="Arial"/>
        </w:rPr>
        <w:t xml:space="preserve"> sem instalações provisórias e livres de entulhos ou quaisquer outros elementos que possam impedir a utilização imediata das unidades</w:t>
      </w:r>
      <w:r w:rsidR="003D09E6" w:rsidRPr="00722615">
        <w:rPr>
          <w:rFonts w:ascii="Arial" w:hAnsi="Arial" w:cs="Arial"/>
        </w:rPr>
        <w:t>. A</w:t>
      </w:r>
      <w:r w:rsidRPr="00722615">
        <w:rPr>
          <w:rFonts w:ascii="Arial" w:hAnsi="Arial" w:cs="Arial"/>
        </w:rPr>
        <w:t xml:space="preserve"> </w:t>
      </w:r>
      <w:r w:rsidRPr="00722615">
        <w:rPr>
          <w:rFonts w:ascii="Arial" w:hAnsi="Arial" w:cs="Arial"/>
          <w:smallCaps/>
        </w:rPr>
        <w:t xml:space="preserve">Contratada </w:t>
      </w:r>
      <w:r w:rsidR="003D09E6" w:rsidRPr="00722615">
        <w:rPr>
          <w:rFonts w:ascii="Arial" w:hAnsi="Arial" w:cs="Arial"/>
        </w:rPr>
        <w:t>deve comunicar</w:t>
      </w:r>
      <w:r w:rsidRPr="00722615">
        <w:rPr>
          <w:rFonts w:ascii="Arial" w:hAnsi="Arial" w:cs="Arial"/>
        </w:rPr>
        <w:t xml:space="preserve">, por escrito, à fiscalização da </w:t>
      </w:r>
      <w:r w:rsidRPr="00722615">
        <w:rPr>
          <w:rFonts w:ascii="Arial" w:hAnsi="Arial" w:cs="Arial"/>
          <w:smallCaps/>
        </w:rPr>
        <w:t>Contratante</w:t>
      </w:r>
      <w:r w:rsidRPr="00722615">
        <w:rPr>
          <w:rFonts w:ascii="Arial" w:hAnsi="Arial" w:cs="Arial"/>
        </w:rPr>
        <w:t xml:space="preserve">, a conclusão dos serviços, para que </w:t>
      </w:r>
      <w:r w:rsidR="002015CD" w:rsidRPr="00722615">
        <w:rPr>
          <w:rFonts w:ascii="Arial" w:hAnsi="Arial" w:cs="Arial"/>
        </w:rPr>
        <w:t>a mesma proceda</w:t>
      </w:r>
      <w:r w:rsidRPr="00722615">
        <w:rPr>
          <w:rFonts w:ascii="Arial" w:hAnsi="Arial" w:cs="Arial"/>
        </w:rPr>
        <w:t xml:space="preserve"> à vistoria da obra com vistas à sua aceitação provisória. Todas as superfícies deverão estar impecavelmente limpas.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 Recuperar áreas ou bens não incluídos no seu trabalho e deixá-los em seu estado original, caso venha, como resultado de suas operações, a </w:t>
      </w:r>
      <w:r w:rsidR="003D09E6" w:rsidRPr="00722615">
        <w:rPr>
          <w:rFonts w:ascii="Arial" w:hAnsi="Arial" w:cs="Arial"/>
        </w:rPr>
        <w:t>danifi</w:t>
      </w:r>
      <w:r w:rsidRPr="00722615">
        <w:rPr>
          <w:rFonts w:ascii="Arial" w:hAnsi="Arial" w:cs="Arial"/>
        </w:rPr>
        <w:t>cá-los.</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w:t>
      </w:r>
      <w:r w:rsidRPr="00722615">
        <w:rPr>
          <w:rFonts w:ascii="Arial" w:hAnsi="Arial" w:cs="Arial"/>
          <w:smallCaps/>
        </w:rPr>
        <w:t xml:space="preserve"> Contratante</w:t>
      </w:r>
      <w:r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 Responder, integralmente, por perdas e danos que vier a causar </w:t>
      </w:r>
      <w:r w:rsidR="0093430C" w:rsidRPr="00722615">
        <w:rPr>
          <w:rFonts w:ascii="Arial" w:hAnsi="Arial" w:cs="Arial"/>
        </w:rPr>
        <w:t>à</w:t>
      </w:r>
      <w:r w:rsidRPr="00722615">
        <w:rPr>
          <w:rFonts w:ascii="Arial" w:hAnsi="Arial" w:cs="Arial"/>
          <w:smallCaps/>
        </w:rPr>
        <w:t xml:space="preserve"> Contratante</w:t>
      </w:r>
      <w:r w:rsidRPr="00722615">
        <w:rPr>
          <w:rFonts w:ascii="Arial" w:hAnsi="Arial" w:cs="Arial"/>
        </w:rPr>
        <w:t xml:space="preserve"> ou a terceiros em razão de ação ou omissão, dolosa ou culposa, sua ou dos seus prepostos, independentemente de outras cominações contratuais ou legais a que estiver sujeita.</w:t>
      </w:r>
    </w:p>
    <w:p w:rsidR="00C15DE5" w:rsidRPr="00722615" w:rsidRDefault="0093430C"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 </w:t>
      </w:r>
      <w:r w:rsidR="00C15DE5" w:rsidRPr="00722615">
        <w:rPr>
          <w:rFonts w:ascii="Arial" w:hAnsi="Arial" w:cs="Arial"/>
        </w:rPr>
        <w:t>Empregar, na execução dos serviços, apenas materiais de primeira qualidade</w:t>
      </w:r>
      <w:r w:rsidR="00BB65AE" w:rsidRPr="00722615">
        <w:rPr>
          <w:rFonts w:ascii="Arial" w:hAnsi="Arial" w:cs="Arial"/>
        </w:rPr>
        <w:t xml:space="preserve"> e</w:t>
      </w:r>
      <w:r w:rsidR="00C15DE5" w:rsidRPr="00722615">
        <w:rPr>
          <w:rFonts w:ascii="Arial" w:hAnsi="Arial" w:cs="Arial"/>
        </w:rPr>
        <w:t xml:space="preserve"> que obedeçam às especificações</w:t>
      </w:r>
      <w:r w:rsidR="00BB65AE" w:rsidRPr="00722615">
        <w:rPr>
          <w:rFonts w:ascii="Arial" w:hAnsi="Arial" w:cs="Arial"/>
        </w:rPr>
        <w:t xml:space="preserve"> técnicas</w:t>
      </w:r>
      <w:r w:rsidR="00C15DE5" w:rsidRPr="00722615">
        <w:rPr>
          <w:rFonts w:ascii="Arial" w:hAnsi="Arial" w:cs="Arial"/>
        </w:rPr>
        <w:t xml:space="preserve">, </w:t>
      </w:r>
      <w:proofErr w:type="gramStart"/>
      <w:r w:rsidR="00C15DE5" w:rsidRPr="00722615">
        <w:rPr>
          <w:rFonts w:ascii="Arial" w:hAnsi="Arial" w:cs="Arial"/>
        </w:rPr>
        <w:t>sob pena</w:t>
      </w:r>
      <w:proofErr w:type="gramEnd"/>
      <w:r w:rsidR="00C15DE5" w:rsidRPr="00722615">
        <w:rPr>
          <w:rFonts w:ascii="Arial" w:hAnsi="Arial" w:cs="Arial"/>
        </w:rPr>
        <w:t xml:space="preserve"> de impugnação d</w:t>
      </w:r>
      <w:r w:rsidR="00BB65AE" w:rsidRPr="00722615">
        <w:rPr>
          <w:rFonts w:ascii="Arial" w:hAnsi="Arial" w:cs="Arial"/>
        </w:rPr>
        <w:t>estes pela fiscalização da CONTRATANTE</w:t>
      </w:r>
      <w:r w:rsidR="00C15DE5"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Prestar manutenção da construção, durante o período de garantia, da seguinte forma:</w:t>
      </w:r>
    </w:p>
    <w:p w:rsidR="00C15DE5" w:rsidRPr="00722615" w:rsidRDefault="008665B7" w:rsidP="001D2A7F">
      <w:pPr>
        <w:autoSpaceDE w:val="0"/>
        <w:autoSpaceDN w:val="0"/>
        <w:adjustRightInd w:val="0"/>
        <w:spacing w:after="120"/>
        <w:ind w:left="708" w:firstLine="708"/>
        <w:contextualSpacing/>
        <w:jc w:val="both"/>
        <w:rPr>
          <w:rFonts w:ascii="Arial" w:hAnsi="Arial" w:cs="Arial"/>
        </w:rPr>
      </w:pPr>
      <w:r w:rsidRPr="00722615">
        <w:rPr>
          <w:rFonts w:ascii="Arial" w:hAnsi="Arial" w:cs="Arial"/>
        </w:rPr>
        <w:t>y</w:t>
      </w:r>
      <w:r w:rsidR="00C15DE5" w:rsidRPr="00722615">
        <w:rPr>
          <w:rFonts w:ascii="Arial" w:hAnsi="Arial" w:cs="Arial"/>
        </w:rPr>
        <w:t xml:space="preserve"> – 1. Iniciar o atendimento em no máximo </w:t>
      </w:r>
      <w:r w:rsidR="00C423DA" w:rsidRPr="00722615">
        <w:rPr>
          <w:rFonts w:ascii="Arial" w:hAnsi="Arial" w:cs="Arial"/>
        </w:rPr>
        <w:t>01</w:t>
      </w:r>
      <w:r w:rsidR="005B2CEB" w:rsidRPr="00722615">
        <w:rPr>
          <w:rFonts w:ascii="Arial" w:hAnsi="Arial" w:cs="Arial"/>
        </w:rPr>
        <w:t xml:space="preserve"> (</w:t>
      </w:r>
      <w:r w:rsidR="00C423DA" w:rsidRPr="00722615">
        <w:rPr>
          <w:rFonts w:ascii="Arial" w:hAnsi="Arial" w:cs="Arial"/>
        </w:rPr>
        <w:t>um</w:t>
      </w:r>
      <w:r w:rsidR="00C15DE5" w:rsidRPr="00722615">
        <w:rPr>
          <w:rFonts w:ascii="Arial" w:hAnsi="Arial" w:cs="Arial"/>
        </w:rPr>
        <w:t>) dia</w:t>
      </w:r>
      <w:r w:rsidR="005B2CEB" w:rsidRPr="00722615">
        <w:rPr>
          <w:rFonts w:ascii="Arial" w:hAnsi="Arial" w:cs="Arial"/>
        </w:rPr>
        <w:t xml:space="preserve"> </w:t>
      </w:r>
      <w:r w:rsidR="00C423DA" w:rsidRPr="00722615">
        <w:rPr>
          <w:rFonts w:ascii="Arial" w:hAnsi="Arial" w:cs="Arial"/>
        </w:rPr>
        <w:t>útil</w:t>
      </w:r>
      <w:r w:rsidR="00C15DE5" w:rsidRPr="00722615">
        <w:rPr>
          <w:rFonts w:ascii="Arial" w:hAnsi="Arial" w:cs="Arial"/>
        </w:rPr>
        <w:t xml:space="preserve">, </w:t>
      </w:r>
      <w:r w:rsidR="00FE5B10" w:rsidRPr="00722615">
        <w:rPr>
          <w:rFonts w:ascii="Arial" w:hAnsi="Arial" w:cs="Arial"/>
        </w:rPr>
        <w:t>contados da comunicação do(s) defeito(s) pela CONTRATANTE</w:t>
      </w:r>
      <w:r w:rsidR="005B2CEB" w:rsidRPr="00722615">
        <w:rPr>
          <w:rFonts w:ascii="Arial" w:hAnsi="Arial" w:cs="Arial"/>
        </w:rPr>
        <w:t>.</w:t>
      </w:r>
    </w:p>
    <w:p w:rsidR="00C15DE5" w:rsidRPr="00722615" w:rsidRDefault="008665B7" w:rsidP="001D2A7F">
      <w:pPr>
        <w:autoSpaceDE w:val="0"/>
        <w:autoSpaceDN w:val="0"/>
        <w:adjustRightInd w:val="0"/>
        <w:spacing w:after="120"/>
        <w:ind w:left="708" w:firstLine="708"/>
        <w:contextualSpacing/>
        <w:jc w:val="both"/>
        <w:rPr>
          <w:rFonts w:ascii="Arial" w:hAnsi="Arial" w:cs="Arial"/>
        </w:rPr>
      </w:pPr>
      <w:r w:rsidRPr="00722615">
        <w:rPr>
          <w:rFonts w:ascii="Arial" w:hAnsi="Arial" w:cs="Arial"/>
        </w:rPr>
        <w:t>y</w:t>
      </w:r>
      <w:r w:rsidR="00C15DE5" w:rsidRPr="00722615">
        <w:rPr>
          <w:rFonts w:ascii="Arial" w:hAnsi="Arial" w:cs="Arial"/>
        </w:rPr>
        <w:t xml:space="preserve"> – 2. Conclu</w:t>
      </w:r>
      <w:r w:rsidR="00E567A7" w:rsidRPr="00722615">
        <w:rPr>
          <w:rFonts w:ascii="Arial" w:hAnsi="Arial" w:cs="Arial"/>
        </w:rPr>
        <w:t xml:space="preserve">ir os serviços de manutenção no prazo </w:t>
      </w:r>
      <w:r w:rsidR="00C15DE5" w:rsidRPr="00722615">
        <w:rPr>
          <w:rFonts w:ascii="Arial" w:hAnsi="Arial" w:cs="Arial"/>
        </w:rPr>
        <w:t xml:space="preserve">determinado pela </w:t>
      </w:r>
      <w:r w:rsidR="00FE5B10" w:rsidRPr="00722615">
        <w:rPr>
          <w:rFonts w:ascii="Arial" w:hAnsi="Arial" w:cs="Arial"/>
        </w:rPr>
        <w:t>CONTRATANTE</w:t>
      </w:r>
      <w:r w:rsidR="00C15DE5" w:rsidRPr="00722615">
        <w:rPr>
          <w:rFonts w:ascii="Arial" w:hAnsi="Arial" w:cs="Arial"/>
        </w:rPr>
        <w:t>.</w:t>
      </w:r>
    </w:p>
    <w:p w:rsidR="00C15DE5" w:rsidRPr="00722615" w:rsidRDefault="008665B7" w:rsidP="001D2A7F">
      <w:pPr>
        <w:autoSpaceDE w:val="0"/>
        <w:autoSpaceDN w:val="0"/>
        <w:adjustRightInd w:val="0"/>
        <w:spacing w:after="120"/>
        <w:ind w:left="708" w:firstLine="708"/>
        <w:contextualSpacing/>
        <w:jc w:val="both"/>
        <w:rPr>
          <w:rFonts w:ascii="Arial" w:hAnsi="Arial" w:cs="Arial"/>
        </w:rPr>
      </w:pPr>
      <w:r w:rsidRPr="00722615">
        <w:rPr>
          <w:rFonts w:ascii="Arial" w:hAnsi="Arial" w:cs="Arial"/>
        </w:rPr>
        <w:t>y</w:t>
      </w:r>
      <w:r w:rsidR="00C15DE5" w:rsidRPr="00722615">
        <w:rPr>
          <w:rFonts w:ascii="Arial" w:hAnsi="Arial" w:cs="Arial"/>
        </w:rPr>
        <w:t xml:space="preserve"> – 3. Caso o atendimento do chamado e/ou a conclusão dos serviços de manutenção não sejam realizados dentro do prazo, a </w:t>
      </w:r>
      <w:r w:rsidR="00C15DE5" w:rsidRPr="00722615">
        <w:rPr>
          <w:rFonts w:ascii="Arial" w:hAnsi="Arial" w:cs="Arial"/>
          <w:smallCaps/>
        </w:rPr>
        <w:t>Contratada</w:t>
      </w:r>
      <w:r w:rsidR="00C15DE5" w:rsidRPr="00722615">
        <w:rPr>
          <w:rFonts w:ascii="Arial" w:hAnsi="Arial" w:cs="Arial"/>
        </w:rPr>
        <w:t xml:space="preserve"> ficará sujeita à multa estabelecida </w:t>
      </w:r>
      <w:r w:rsidR="00E567A7" w:rsidRPr="00722615">
        <w:rPr>
          <w:rFonts w:ascii="Arial" w:hAnsi="Arial" w:cs="Arial"/>
        </w:rPr>
        <w:t>na CLÁUSULA DÉCIMA TERCEIRA d</w:t>
      </w:r>
      <w:r w:rsidR="00C15DE5" w:rsidRPr="00722615">
        <w:rPr>
          <w:rFonts w:ascii="Arial" w:hAnsi="Arial" w:cs="Arial"/>
        </w:rPr>
        <w:t xml:space="preserve">este </w:t>
      </w:r>
      <w:r w:rsidR="00E567A7" w:rsidRPr="00722615">
        <w:rPr>
          <w:rFonts w:ascii="Arial" w:hAnsi="Arial" w:cs="Arial"/>
        </w:rPr>
        <w:t>CONTRATO</w:t>
      </w:r>
      <w:r w:rsidR="00C15DE5" w:rsidRPr="00722615">
        <w:rPr>
          <w:rFonts w:ascii="Arial" w:hAnsi="Arial" w:cs="Arial"/>
        </w:rPr>
        <w:t>.</w:t>
      </w:r>
    </w:p>
    <w:p w:rsidR="00C15DE5" w:rsidRPr="00722615" w:rsidRDefault="00C15DE5" w:rsidP="001D2A7F">
      <w:pPr>
        <w:numPr>
          <w:ilvl w:val="0"/>
          <w:numId w:val="8"/>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A </w:t>
      </w:r>
      <w:r w:rsidRPr="00722615">
        <w:rPr>
          <w:rFonts w:ascii="Arial" w:hAnsi="Arial" w:cs="Arial"/>
          <w:smallCaps/>
        </w:rPr>
        <w:t>Contratante</w:t>
      </w:r>
      <w:r w:rsidRPr="00722615">
        <w:rPr>
          <w:rFonts w:ascii="Arial" w:hAnsi="Arial" w:cs="Arial"/>
        </w:rPr>
        <w:t xml:space="preserve"> não aceitará, sob nenhum pretexto, a transferência de responsabilidade da </w:t>
      </w:r>
      <w:r w:rsidRPr="00722615">
        <w:rPr>
          <w:rFonts w:ascii="Arial" w:hAnsi="Arial" w:cs="Arial"/>
          <w:smallCaps/>
        </w:rPr>
        <w:t>Contratada</w:t>
      </w:r>
      <w:r w:rsidRPr="00722615">
        <w:rPr>
          <w:rFonts w:ascii="Arial" w:hAnsi="Arial" w:cs="Arial"/>
        </w:rPr>
        <w:t xml:space="preserve"> para outras entidades, sejam fabricantes, técnicos ou quaisquer outros.</w:t>
      </w:r>
    </w:p>
    <w:p w:rsidR="00BF3213" w:rsidRPr="00722615" w:rsidRDefault="00BF3213" w:rsidP="001D2A7F">
      <w:pPr>
        <w:contextualSpacing/>
        <w:jc w:val="both"/>
        <w:rPr>
          <w:rFonts w:ascii="Arial" w:hAnsi="Arial" w:cs="Arial"/>
        </w:rPr>
      </w:pPr>
    </w:p>
    <w:p w:rsidR="00B45231" w:rsidRDefault="00B45231" w:rsidP="001D2A7F">
      <w:pPr>
        <w:contextualSpacing/>
        <w:jc w:val="both"/>
        <w:rPr>
          <w:rFonts w:ascii="Arial" w:hAnsi="Arial" w:cs="Arial"/>
          <w:b/>
        </w:rPr>
      </w:pPr>
    </w:p>
    <w:p w:rsidR="00C15DE5" w:rsidRPr="00722615" w:rsidRDefault="00C15DE5" w:rsidP="001D2A7F">
      <w:pPr>
        <w:contextualSpacing/>
        <w:jc w:val="both"/>
        <w:rPr>
          <w:rFonts w:ascii="Arial" w:hAnsi="Arial" w:cs="Arial"/>
          <w:b/>
          <w:smallCaps/>
        </w:rPr>
      </w:pPr>
      <w:r w:rsidRPr="00722615">
        <w:rPr>
          <w:rFonts w:ascii="Arial" w:hAnsi="Arial" w:cs="Arial"/>
          <w:b/>
        </w:rPr>
        <w:t xml:space="preserve">CLÁUSULA QUARTA - </w:t>
      </w:r>
      <w:r w:rsidRPr="00722615">
        <w:rPr>
          <w:rFonts w:ascii="Arial" w:hAnsi="Arial" w:cs="Arial"/>
          <w:b/>
          <w:smallCaps/>
        </w:rPr>
        <w:t xml:space="preserve">DO LOCAL, DAS CONDIÇÕES DE EXECUÇÃO E RECEBIMENTO DO </w:t>
      </w:r>
      <w:r w:rsidR="0078623F" w:rsidRPr="00722615">
        <w:rPr>
          <w:rFonts w:ascii="Arial" w:hAnsi="Arial" w:cs="Arial"/>
          <w:b/>
          <w:smallCaps/>
        </w:rPr>
        <w:t>OBJETO.</w:t>
      </w:r>
    </w:p>
    <w:p w:rsidR="00C15DE5" w:rsidRPr="00722615" w:rsidRDefault="00C15DE5" w:rsidP="001D2A7F">
      <w:pPr>
        <w:ind w:right="-1" w:firstLine="708"/>
        <w:contextualSpacing/>
        <w:jc w:val="both"/>
        <w:rPr>
          <w:rFonts w:ascii="Arial" w:hAnsi="Arial" w:cs="Arial"/>
        </w:rPr>
      </w:pPr>
    </w:p>
    <w:p w:rsidR="00C15DE5" w:rsidRPr="00722615" w:rsidRDefault="00C15DE5" w:rsidP="001D2A7F">
      <w:pPr>
        <w:ind w:right="-1"/>
        <w:contextualSpacing/>
        <w:jc w:val="both"/>
        <w:rPr>
          <w:rFonts w:ascii="Arial" w:hAnsi="Arial" w:cs="Arial"/>
        </w:rPr>
      </w:pPr>
      <w:r w:rsidRPr="00722615">
        <w:rPr>
          <w:rFonts w:ascii="Arial" w:hAnsi="Arial" w:cs="Arial"/>
        </w:rPr>
        <w:t>O local e as condições de execução, bem como a forma de recebimento do objeto contratado</w:t>
      </w:r>
      <w:r w:rsidR="00E236A1" w:rsidRPr="00722615">
        <w:rPr>
          <w:rFonts w:ascii="Arial" w:hAnsi="Arial" w:cs="Arial"/>
        </w:rPr>
        <w:t>,</w:t>
      </w:r>
      <w:r w:rsidRPr="00722615">
        <w:rPr>
          <w:rFonts w:ascii="Arial" w:hAnsi="Arial" w:cs="Arial"/>
        </w:rPr>
        <w:t xml:space="preserve"> obedecerão ao seguinte:</w:t>
      </w:r>
    </w:p>
    <w:p w:rsidR="00C15DE5" w:rsidRPr="00722615" w:rsidRDefault="00C15DE5" w:rsidP="001D2A7F">
      <w:pPr>
        <w:ind w:right="-1"/>
        <w:contextualSpacing/>
        <w:jc w:val="both"/>
        <w:rPr>
          <w:rFonts w:ascii="Arial" w:hAnsi="Arial" w:cs="Arial"/>
        </w:rPr>
      </w:pPr>
    </w:p>
    <w:p w:rsidR="002A35CC" w:rsidRDefault="00C15DE5" w:rsidP="00A13CA2">
      <w:pPr>
        <w:ind w:firstLine="1134"/>
        <w:contextualSpacing/>
        <w:jc w:val="both"/>
        <w:rPr>
          <w:rFonts w:ascii="Arial" w:hAnsi="Arial" w:cs="Arial"/>
          <w:b/>
        </w:rPr>
      </w:pPr>
      <w:r w:rsidRPr="00722615">
        <w:rPr>
          <w:rFonts w:ascii="Arial" w:hAnsi="Arial" w:cs="Arial"/>
          <w:b/>
          <w:smallCaps/>
        </w:rPr>
        <w:t>PARÁGRAFO PRIMEIRO</w:t>
      </w:r>
      <w:r w:rsidRPr="00722615">
        <w:rPr>
          <w:rFonts w:ascii="Arial" w:hAnsi="Arial" w:cs="Arial"/>
        </w:rPr>
        <w:t xml:space="preserve"> – O objeto do presente contrato deverá ser executado pela </w:t>
      </w:r>
      <w:r w:rsidRPr="00722615">
        <w:rPr>
          <w:rFonts w:ascii="Arial" w:hAnsi="Arial" w:cs="Arial"/>
          <w:smallCaps/>
        </w:rPr>
        <w:t xml:space="preserve">Contratada </w:t>
      </w:r>
      <w:r w:rsidRPr="00722615">
        <w:rPr>
          <w:rFonts w:ascii="Arial" w:hAnsi="Arial" w:cs="Arial"/>
        </w:rPr>
        <w:t>no</w:t>
      </w:r>
      <w:r w:rsidR="002A35CC" w:rsidRPr="00722615">
        <w:rPr>
          <w:rFonts w:ascii="Arial" w:hAnsi="Arial" w:cs="Arial"/>
        </w:rPr>
        <w:t xml:space="preserve"> endereço</w:t>
      </w:r>
      <w:r w:rsidRPr="00722615">
        <w:rPr>
          <w:rFonts w:ascii="Arial" w:hAnsi="Arial" w:cs="Arial"/>
        </w:rPr>
        <w:t xml:space="preserve"> </w:t>
      </w:r>
      <w:r w:rsidR="008E04F0" w:rsidRPr="004450F6">
        <w:rPr>
          <w:rFonts w:ascii="Arial" w:hAnsi="Arial" w:cs="Arial"/>
          <w:b/>
        </w:rPr>
        <w:t>Rua Boaventura Ribeiro de Souza, SN, Urubici SC.</w:t>
      </w:r>
    </w:p>
    <w:p w:rsidR="00A13CA2" w:rsidRDefault="00A13CA2" w:rsidP="00A13CA2">
      <w:pPr>
        <w:ind w:firstLine="1134"/>
        <w:contextualSpacing/>
        <w:jc w:val="both"/>
        <w:rPr>
          <w:rFonts w:ascii="Arial" w:hAnsi="Arial" w:cs="Arial"/>
          <w:b/>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SEGUNDO</w:t>
      </w:r>
      <w:r w:rsidRPr="00722615">
        <w:rPr>
          <w:rFonts w:ascii="Arial" w:hAnsi="Arial" w:cs="Arial"/>
        </w:rPr>
        <w:t xml:space="preserve"> – O início da execução dos serviços deverá ocorrer </w:t>
      </w:r>
      <w:r w:rsidR="00E236A1" w:rsidRPr="00722615">
        <w:rPr>
          <w:rFonts w:ascii="Arial" w:hAnsi="Arial" w:cs="Arial"/>
        </w:rPr>
        <w:t xml:space="preserve">em até </w:t>
      </w:r>
      <w:r w:rsidRPr="00722615">
        <w:rPr>
          <w:rFonts w:ascii="Arial" w:hAnsi="Arial" w:cs="Arial"/>
        </w:rPr>
        <w:t xml:space="preserve">10 (dez) dias úteis da data de assinatura </w:t>
      </w:r>
      <w:r w:rsidR="009C20B9" w:rsidRPr="00722615">
        <w:rPr>
          <w:rFonts w:ascii="Arial" w:hAnsi="Arial" w:cs="Arial"/>
        </w:rPr>
        <w:t>da ordem de serviço</w:t>
      </w:r>
      <w:r w:rsidRPr="00722615">
        <w:rPr>
          <w:rFonts w:ascii="Arial" w:hAnsi="Arial" w:cs="Arial"/>
        </w:rPr>
        <w:t>.</w:t>
      </w:r>
    </w:p>
    <w:p w:rsidR="009C20B9" w:rsidRPr="00722615" w:rsidRDefault="009C20B9"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TERCEIRO</w:t>
      </w:r>
      <w:r w:rsidRPr="00722615">
        <w:rPr>
          <w:rFonts w:ascii="Arial" w:hAnsi="Arial" w:cs="Arial"/>
        </w:rPr>
        <w:t xml:space="preserve"> – O objeto do contrato será recebido pela </w:t>
      </w:r>
      <w:r w:rsidRPr="00722615">
        <w:rPr>
          <w:rFonts w:ascii="Arial" w:hAnsi="Arial" w:cs="Arial"/>
          <w:smallCaps/>
        </w:rPr>
        <w:t>Contratante</w:t>
      </w:r>
      <w:r w:rsidR="00B25236" w:rsidRPr="00722615">
        <w:rPr>
          <w:rFonts w:ascii="Arial" w:hAnsi="Arial" w:cs="Arial"/>
          <w:smallCaps/>
        </w:rPr>
        <w:t xml:space="preserve">, </w:t>
      </w:r>
      <w:r w:rsidR="00B25236" w:rsidRPr="00722615">
        <w:rPr>
          <w:rFonts w:ascii="Arial" w:hAnsi="Arial" w:cs="Arial"/>
        </w:rPr>
        <w:t>nos termos da lei 8.666/93, dispostos no inciso I de seu artigo 73</w:t>
      </w:r>
      <w:r w:rsidRPr="00722615">
        <w:rPr>
          <w:rFonts w:ascii="Arial" w:hAnsi="Arial" w:cs="Arial"/>
        </w:rPr>
        <w:t>:</w:t>
      </w:r>
    </w:p>
    <w:p w:rsidR="00DD372B" w:rsidRPr="00722615" w:rsidRDefault="00DD372B" w:rsidP="001D2A7F">
      <w:pPr>
        <w:spacing w:after="120"/>
        <w:ind w:firstLine="1134"/>
        <w:contextualSpacing/>
        <w:jc w:val="both"/>
        <w:rPr>
          <w:rFonts w:ascii="Arial" w:hAnsi="Arial" w:cs="Arial"/>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smallCaps/>
        </w:rPr>
        <w:t>a) Provisoriamente</w:t>
      </w:r>
      <w:r w:rsidR="00E0050E" w:rsidRPr="00722615">
        <w:rPr>
          <w:rFonts w:ascii="Arial" w:hAnsi="Arial" w:cs="Arial"/>
        </w:rPr>
        <w:t xml:space="preserve">, </w:t>
      </w:r>
      <w:r w:rsidR="00464788" w:rsidRPr="00722615">
        <w:rPr>
          <w:rFonts w:ascii="Arial" w:hAnsi="Arial" w:cs="Arial"/>
        </w:rPr>
        <w:t>pelo responsável por seu acompanhamento e fiscalização, mediante termo circunstanciado, assinado pelas partes em até 15 (quinze) dias da comunicação escrita do contratado</w:t>
      </w:r>
      <w:r w:rsidRPr="00722615">
        <w:rPr>
          <w:rFonts w:ascii="Arial" w:hAnsi="Arial" w:cs="Arial"/>
        </w:rPr>
        <w:t>.</w:t>
      </w:r>
    </w:p>
    <w:p w:rsidR="00C15DE5" w:rsidRPr="00722615" w:rsidRDefault="00C15DE5" w:rsidP="001D2A7F">
      <w:pPr>
        <w:spacing w:after="120"/>
        <w:ind w:firstLine="1134"/>
        <w:contextualSpacing/>
        <w:jc w:val="both"/>
        <w:rPr>
          <w:rFonts w:ascii="Arial" w:hAnsi="Arial" w:cs="Arial"/>
        </w:rPr>
      </w:pPr>
      <w:r w:rsidRPr="00722615">
        <w:rPr>
          <w:rFonts w:ascii="Arial" w:hAnsi="Arial" w:cs="Arial"/>
          <w:smallCaps/>
        </w:rPr>
        <w:t>b) Definitivamente</w:t>
      </w:r>
      <w:r w:rsidRPr="00722615">
        <w:rPr>
          <w:rFonts w:ascii="Arial" w:hAnsi="Arial" w:cs="Arial"/>
        </w:rPr>
        <w:t xml:space="preserve">, </w:t>
      </w:r>
      <w:r w:rsidR="00464788" w:rsidRPr="00722615">
        <w:rPr>
          <w:rFonts w:ascii="Arial" w:hAnsi="Arial" w:cs="Arial"/>
        </w:rPr>
        <w:t xml:space="preserve">por servidor ou comissão designada pela autoridade competente, mediante termo circunstanciado, assinado pelas partes, após o decurso do prazo de observação, ou </w:t>
      </w:r>
      <w:r w:rsidR="00464788" w:rsidRPr="00722615">
        <w:rPr>
          <w:rFonts w:ascii="Arial" w:hAnsi="Arial" w:cs="Arial"/>
        </w:rPr>
        <w:lastRenderedPageBreak/>
        <w:t xml:space="preserve">vistoria que comprove a adequação do objeto aos termos </w:t>
      </w:r>
      <w:r w:rsidR="00D466A1" w:rsidRPr="00722615">
        <w:rPr>
          <w:rFonts w:ascii="Arial" w:hAnsi="Arial" w:cs="Arial"/>
        </w:rPr>
        <w:t>contratuais observados</w:t>
      </w:r>
      <w:r w:rsidR="00464788" w:rsidRPr="00722615">
        <w:rPr>
          <w:rFonts w:ascii="Arial" w:hAnsi="Arial" w:cs="Arial"/>
        </w:rPr>
        <w:t xml:space="preserve"> o disposto no art. 69 da lei 8.666/93</w:t>
      </w:r>
      <w:r w:rsidRPr="00722615">
        <w:rPr>
          <w:rFonts w:ascii="Arial" w:hAnsi="Arial" w:cs="Arial"/>
        </w:rPr>
        <w:t>.</w:t>
      </w: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QUARTO</w:t>
      </w:r>
      <w:r w:rsidRPr="00722615">
        <w:rPr>
          <w:rFonts w:ascii="Arial" w:hAnsi="Arial" w:cs="Arial"/>
          <w:b/>
        </w:rPr>
        <w:t xml:space="preserve"> -</w:t>
      </w:r>
      <w:r w:rsidRPr="00722615">
        <w:rPr>
          <w:rFonts w:ascii="Arial" w:hAnsi="Arial" w:cs="Arial"/>
        </w:rPr>
        <w:t xml:space="preserve"> Os serviços a serem executados </w:t>
      </w:r>
      <w:r w:rsidR="00927BCB" w:rsidRPr="00722615">
        <w:rPr>
          <w:rFonts w:ascii="Arial" w:hAnsi="Arial" w:cs="Arial"/>
        </w:rPr>
        <w:t>preveem</w:t>
      </w:r>
      <w:r w:rsidRPr="00722615">
        <w:rPr>
          <w:rFonts w:ascii="Arial" w:hAnsi="Arial" w:cs="Arial"/>
        </w:rPr>
        <w:t xml:space="preserve"> obediência às Normas </w:t>
      </w:r>
      <w:r w:rsidR="005B2CEB" w:rsidRPr="00722615">
        <w:rPr>
          <w:rFonts w:ascii="Arial" w:hAnsi="Arial" w:cs="Arial"/>
        </w:rPr>
        <w:t>e legislações vigentes</w:t>
      </w:r>
      <w:r w:rsidRPr="00722615">
        <w:rPr>
          <w:rFonts w:ascii="Arial" w:hAnsi="Arial" w:cs="Arial"/>
        </w:rPr>
        <w:t xml:space="preserve"> e às normas dos fabricantes dos materiais e equipamentos.</w:t>
      </w:r>
    </w:p>
    <w:p w:rsidR="00A56715" w:rsidRDefault="00A56715" w:rsidP="001D2A7F">
      <w:pPr>
        <w:spacing w:after="120"/>
        <w:ind w:left="142" w:firstLine="992"/>
        <w:contextualSpacing/>
        <w:jc w:val="both"/>
        <w:rPr>
          <w:rFonts w:ascii="Arial" w:hAnsi="Arial" w:cs="Arial"/>
          <w:b/>
          <w:smallCaps/>
        </w:rPr>
      </w:pPr>
    </w:p>
    <w:p w:rsidR="0047401F" w:rsidRPr="00722615" w:rsidRDefault="00C15DE5" w:rsidP="001D2A7F">
      <w:pPr>
        <w:spacing w:after="120"/>
        <w:ind w:left="142" w:firstLine="992"/>
        <w:contextualSpacing/>
        <w:jc w:val="both"/>
        <w:rPr>
          <w:rFonts w:ascii="Arial" w:hAnsi="Arial" w:cs="Arial"/>
        </w:rPr>
      </w:pPr>
      <w:r w:rsidRPr="00722615">
        <w:rPr>
          <w:rFonts w:ascii="Arial" w:hAnsi="Arial" w:cs="Arial"/>
          <w:b/>
          <w:smallCaps/>
        </w:rPr>
        <w:t>PARÁGRAFO QUINTO</w:t>
      </w:r>
      <w:r w:rsidRPr="00722615">
        <w:rPr>
          <w:rFonts w:ascii="Arial" w:hAnsi="Arial" w:cs="Arial"/>
          <w:b/>
        </w:rPr>
        <w:t xml:space="preserve"> -</w:t>
      </w:r>
      <w:r w:rsidRPr="00722615">
        <w:rPr>
          <w:rFonts w:ascii="Arial" w:hAnsi="Arial" w:cs="Arial"/>
        </w:rPr>
        <w:t xml:space="preserve"> A execução de todos os serviços obedecerá rigorosamente às indicações constantes do Projeto </w:t>
      </w:r>
      <w:r w:rsidR="00E0050E" w:rsidRPr="00722615">
        <w:rPr>
          <w:rFonts w:ascii="Arial" w:hAnsi="Arial" w:cs="Arial"/>
        </w:rPr>
        <w:t>Executivo</w:t>
      </w:r>
      <w:r w:rsidRPr="00722615">
        <w:rPr>
          <w:rFonts w:ascii="Arial" w:hAnsi="Arial" w:cs="Arial"/>
        </w:rPr>
        <w:t>.</w:t>
      </w:r>
    </w:p>
    <w:p w:rsidR="00A56715" w:rsidRDefault="00A56715" w:rsidP="001D2A7F">
      <w:pPr>
        <w:spacing w:after="120"/>
        <w:ind w:left="142" w:firstLine="992"/>
        <w:contextualSpacing/>
        <w:jc w:val="both"/>
        <w:rPr>
          <w:rFonts w:ascii="Arial" w:hAnsi="Arial" w:cs="Arial"/>
          <w:b/>
          <w:smallCaps/>
        </w:rPr>
      </w:pPr>
    </w:p>
    <w:p w:rsidR="00C15DE5" w:rsidRPr="00722615" w:rsidRDefault="00C15DE5" w:rsidP="001D2A7F">
      <w:pPr>
        <w:spacing w:after="120"/>
        <w:ind w:left="142" w:firstLine="992"/>
        <w:contextualSpacing/>
        <w:jc w:val="both"/>
        <w:rPr>
          <w:rFonts w:ascii="Arial" w:hAnsi="Arial" w:cs="Arial"/>
        </w:rPr>
      </w:pPr>
      <w:r w:rsidRPr="00722615">
        <w:rPr>
          <w:rFonts w:ascii="Arial" w:hAnsi="Arial" w:cs="Arial"/>
          <w:b/>
          <w:smallCaps/>
        </w:rPr>
        <w:t>PARÁGRAFO SEXTO</w:t>
      </w:r>
      <w:r w:rsidRPr="00722615">
        <w:rPr>
          <w:rFonts w:ascii="Arial" w:hAnsi="Arial" w:cs="Arial"/>
          <w:b/>
        </w:rPr>
        <w:t xml:space="preserve"> -</w:t>
      </w:r>
      <w:r w:rsidRPr="00722615">
        <w:rPr>
          <w:rFonts w:ascii="Arial" w:hAnsi="Arial" w:cs="Arial"/>
        </w:rPr>
        <w:t xml:space="preserve"> Ao final dos serviços, o local deverá ser entregue limpo e </w:t>
      </w:r>
      <w:r w:rsidR="004360BA" w:rsidRPr="00722615">
        <w:rPr>
          <w:rFonts w:ascii="Arial" w:hAnsi="Arial" w:cs="Arial"/>
        </w:rPr>
        <w:t>livre de</w:t>
      </w:r>
      <w:r w:rsidRPr="00722615">
        <w:rPr>
          <w:rFonts w:ascii="Arial" w:hAnsi="Arial" w:cs="Arial"/>
        </w:rPr>
        <w:t xml:space="preserve"> entulhos.</w:t>
      </w: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SÉTIMO</w:t>
      </w:r>
      <w:r w:rsidRPr="00722615">
        <w:rPr>
          <w:rFonts w:ascii="Arial" w:hAnsi="Arial" w:cs="Arial"/>
          <w:b/>
        </w:rPr>
        <w:t xml:space="preserve"> -</w:t>
      </w:r>
      <w:r w:rsidRPr="00722615">
        <w:rPr>
          <w:rFonts w:ascii="Arial" w:hAnsi="Arial" w:cs="Arial"/>
        </w:rPr>
        <w:t xml:space="preserve"> Sem prejuízo da plena responsabilidade da </w:t>
      </w:r>
      <w:r w:rsidRPr="00722615">
        <w:rPr>
          <w:rFonts w:ascii="Arial" w:hAnsi="Arial" w:cs="Arial"/>
          <w:smallCaps/>
        </w:rPr>
        <w:t>Contratada</w:t>
      </w:r>
      <w:r w:rsidRPr="00722615">
        <w:rPr>
          <w:rFonts w:ascii="Arial" w:hAnsi="Arial" w:cs="Arial"/>
        </w:rPr>
        <w:t xml:space="preserve"> perante a </w:t>
      </w:r>
      <w:r w:rsidRPr="00722615">
        <w:rPr>
          <w:rFonts w:ascii="Arial" w:hAnsi="Arial" w:cs="Arial"/>
          <w:smallCaps/>
        </w:rPr>
        <w:t>Contratante</w:t>
      </w:r>
      <w:r w:rsidRPr="00722615">
        <w:rPr>
          <w:rFonts w:ascii="Arial" w:hAnsi="Arial" w:cs="Arial"/>
        </w:rPr>
        <w:t xml:space="preserve"> ou terceiros, os serviços estarão sujeitos </w:t>
      </w:r>
      <w:r w:rsidR="00677CD2" w:rsidRPr="00722615">
        <w:rPr>
          <w:rFonts w:ascii="Arial" w:hAnsi="Arial" w:cs="Arial"/>
        </w:rPr>
        <w:t>a</w:t>
      </w:r>
      <w:r w:rsidRPr="00722615">
        <w:rPr>
          <w:rFonts w:ascii="Arial" w:hAnsi="Arial" w:cs="Arial"/>
        </w:rPr>
        <w:t xml:space="preserve"> mais ampla e irrestrita fiscalização, a qualquer hora, em toda a área abrangida pelos serviços. A </w:t>
      </w:r>
      <w:r w:rsidRPr="00722615">
        <w:rPr>
          <w:rFonts w:ascii="Arial" w:hAnsi="Arial" w:cs="Arial"/>
          <w:smallCaps/>
        </w:rPr>
        <w:t>Contratante</w:t>
      </w:r>
      <w:r w:rsidRPr="00722615">
        <w:rPr>
          <w:rFonts w:ascii="Arial" w:hAnsi="Arial" w:cs="Arial"/>
        </w:rPr>
        <w:t xml:space="preserve"> exercerá a fiscalização da obra </w:t>
      </w:r>
      <w:r w:rsidR="00677CD2" w:rsidRPr="00722615">
        <w:rPr>
          <w:rFonts w:ascii="Arial" w:hAnsi="Arial" w:cs="Arial"/>
        </w:rPr>
        <w:t>por meio</w:t>
      </w:r>
      <w:r w:rsidRPr="00722615">
        <w:rPr>
          <w:rFonts w:ascii="Arial" w:hAnsi="Arial" w:cs="Arial"/>
        </w:rPr>
        <w:t xml:space="preserve"> de comissão fiscalizadora</w:t>
      </w:r>
      <w:r w:rsidR="00677CD2" w:rsidRPr="00722615">
        <w:rPr>
          <w:rFonts w:ascii="Arial" w:hAnsi="Arial" w:cs="Arial"/>
        </w:rPr>
        <w:t xml:space="preserve"> instituída para este fim</w:t>
      </w:r>
      <w:r w:rsidRPr="00722615">
        <w:rPr>
          <w:rFonts w:ascii="Arial" w:hAnsi="Arial" w:cs="Arial"/>
        </w:rPr>
        <w:t>, bem como auxiliares que se fizerem necessários, devidamente designados pela autoridade competente, podendo, ainda, contratar empresa es</w:t>
      </w:r>
      <w:r w:rsidR="00677CD2" w:rsidRPr="00722615">
        <w:rPr>
          <w:rFonts w:ascii="Arial" w:hAnsi="Arial" w:cs="Arial"/>
        </w:rPr>
        <w:t>pecializada, para auxiliar nesta atividade</w:t>
      </w:r>
      <w:r w:rsidRPr="00722615">
        <w:rPr>
          <w:rFonts w:ascii="Arial" w:hAnsi="Arial" w:cs="Arial"/>
        </w:rPr>
        <w:t>.</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OITAVO</w:t>
      </w:r>
      <w:r w:rsidRPr="00722615">
        <w:rPr>
          <w:rFonts w:ascii="Arial" w:hAnsi="Arial" w:cs="Arial"/>
          <w:b/>
        </w:rPr>
        <w:t xml:space="preserve"> -</w:t>
      </w:r>
      <w:r w:rsidRPr="00722615">
        <w:rPr>
          <w:rFonts w:ascii="Arial" w:hAnsi="Arial" w:cs="Arial"/>
        </w:rPr>
        <w:t xml:space="preserve"> A fiscalização da </w:t>
      </w:r>
      <w:r w:rsidRPr="00722615">
        <w:rPr>
          <w:rFonts w:ascii="Arial" w:hAnsi="Arial" w:cs="Arial"/>
          <w:smallCaps/>
        </w:rPr>
        <w:t>Contratante</w:t>
      </w:r>
      <w:r w:rsidRPr="00722615">
        <w:rPr>
          <w:rFonts w:ascii="Arial" w:hAnsi="Arial" w:cs="Arial"/>
        </w:rPr>
        <w:t xml:space="preserve"> solucionará todos os impasses quanto </w:t>
      </w:r>
      <w:r w:rsidR="00E0050E" w:rsidRPr="00722615">
        <w:rPr>
          <w:rFonts w:ascii="Arial" w:hAnsi="Arial" w:cs="Arial"/>
        </w:rPr>
        <w:t>à</w:t>
      </w:r>
      <w:r w:rsidRPr="00722615">
        <w:rPr>
          <w:rFonts w:ascii="Arial" w:hAnsi="Arial" w:cs="Arial"/>
        </w:rPr>
        <w:t xml:space="preserve"> substituição ou não de peças ou materiais, no todo ou em parte irrecuperáveis, ficando </w:t>
      </w:r>
      <w:proofErr w:type="gramStart"/>
      <w:r w:rsidRPr="00722615">
        <w:rPr>
          <w:rFonts w:ascii="Arial" w:hAnsi="Arial" w:cs="Arial"/>
        </w:rPr>
        <w:t>a seu</w:t>
      </w:r>
      <w:proofErr w:type="gramEnd"/>
      <w:r w:rsidRPr="00722615">
        <w:rPr>
          <w:rFonts w:ascii="Arial" w:hAnsi="Arial" w:cs="Arial"/>
        </w:rPr>
        <w:t xml:space="preserve"> cargo os critérios para tal.</w:t>
      </w:r>
      <w:r w:rsidR="00E0050E" w:rsidRPr="00722615">
        <w:rPr>
          <w:rFonts w:ascii="Arial" w:hAnsi="Arial" w:cs="Arial"/>
        </w:rPr>
        <w:t xml:space="preserve"> Qualquer alteração feita ao Projeto Executivo, após aprovação da CONTRATANTE, deverá ser registrada no livro “Diário de Obras”. Ressalta-se que tal livro não poderá ser retirado, em hipótese alguma, do canteiro de obras até que o objeto pactuado por este contrato seja concluído e entregue mediante TERMO DE RECEBIMENTO DEFINITIVO D</w:t>
      </w:r>
      <w:r w:rsidR="00677CD2" w:rsidRPr="00722615">
        <w:rPr>
          <w:rFonts w:ascii="Arial" w:hAnsi="Arial" w:cs="Arial"/>
        </w:rPr>
        <w:t>A</w:t>
      </w:r>
      <w:r w:rsidR="00E0050E" w:rsidRPr="00722615">
        <w:rPr>
          <w:rFonts w:ascii="Arial" w:hAnsi="Arial" w:cs="Arial"/>
        </w:rPr>
        <w:t xml:space="preserve"> OBRA.</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NONO</w:t>
      </w:r>
      <w:r w:rsidRPr="00722615">
        <w:rPr>
          <w:rFonts w:ascii="Arial" w:hAnsi="Arial" w:cs="Arial"/>
          <w:b/>
        </w:rPr>
        <w:t xml:space="preserve"> -</w:t>
      </w:r>
      <w:r w:rsidRPr="00722615">
        <w:rPr>
          <w:rFonts w:ascii="Arial" w:hAnsi="Arial" w:cs="Arial"/>
        </w:rPr>
        <w:t xml:space="preserve"> A </w:t>
      </w:r>
      <w:r w:rsidRPr="00722615">
        <w:rPr>
          <w:rFonts w:ascii="Arial" w:hAnsi="Arial" w:cs="Arial"/>
          <w:smallCaps/>
        </w:rPr>
        <w:t>Contratada</w:t>
      </w:r>
      <w:r w:rsidRPr="00722615">
        <w:rPr>
          <w:rFonts w:ascii="Arial" w:hAnsi="Arial" w:cs="Arial"/>
        </w:rPr>
        <w:t xml:space="preserve"> facilitará o acesso da fiscalização da </w:t>
      </w:r>
      <w:r w:rsidRPr="00722615">
        <w:rPr>
          <w:rFonts w:ascii="Arial" w:hAnsi="Arial" w:cs="Arial"/>
          <w:smallCaps/>
        </w:rPr>
        <w:t>Contratante</w:t>
      </w:r>
      <w:r w:rsidRPr="00722615">
        <w:rPr>
          <w:rFonts w:ascii="Arial" w:hAnsi="Arial" w:cs="Arial"/>
        </w:rPr>
        <w:t xml:space="preserve"> a todas as dependências da obra. Antes de iniciar qualquer serviço, a </w:t>
      </w:r>
      <w:r w:rsidRPr="00722615">
        <w:rPr>
          <w:rFonts w:ascii="Arial" w:hAnsi="Arial" w:cs="Arial"/>
          <w:smallCaps/>
        </w:rPr>
        <w:t>Contratada</w:t>
      </w:r>
      <w:r w:rsidRPr="00722615">
        <w:rPr>
          <w:rFonts w:ascii="Arial" w:hAnsi="Arial" w:cs="Arial"/>
        </w:rPr>
        <w:t xml:space="preserve"> pedirá anuência expressa da fiscalização da </w:t>
      </w:r>
      <w:r w:rsidRPr="00722615">
        <w:rPr>
          <w:rFonts w:ascii="Arial" w:hAnsi="Arial" w:cs="Arial"/>
          <w:smallCaps/>
        </w:rPr>
        <w:t>Contratante</w:t>
      </w:r>
      <w:r w:rsidRPr="00722615">
        <w:rPr>
          <w:rFonts w:ascii="Arial" w:hAnsi="Arial" w:cs="Arial"/>
        </w:rPr>
        <w:t>.</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w:t>
      </w:r>
      <w:r w:rsidRPr="00722615">
        <w:rPr>
          <w:rFonts w:ascii="Arial" w:hAnsi="Arial" w:cs="Arial"/>
          <w:b/>
        </w:rPr>
        <w:t xml:space="preserve"> -</w:t>
      </w:r>
      <w:r w:rsidRPr="00722615">
        <w:rPr>
          <w:rFonts w:ascii="Arial" w:hAnsi="Arial" w:cs="Arial"/>
        </w:rPr>
        <w:t xml:space="preserve"> À fiscalização da </w:t>
      </w:r>
      <w:r w:rsidRPr="00722615">
        <w:rPr>
          <w:rFonts w:ascii="Arial" w:hAnsi="Arial" w:cs="Arial"/>
          <w:smallCaps/>
        </w:rPr>
        <w:t>Contratante</w:t>
      </w:r>
      <w:r w:rsidRPr="00722615">
        <w:rPr>
          <w:rFonts w:ascii="Arial" w:hAnsi="Arial" w:cs="Arial"/>
        </w:rPr>
        <w:t xml:space="preserve"> fica assegurado o direito de:</w:t>
      </w:r>
    </w:p>
    <w:p w:rsidR="00C15DE5" w:rsidRPr="00722615" w:rsidRDefault="00C15DE5" w:rsidP="001D2A7F">
      <w:pPr>
        <w:numPr>
          <w:ilvl w:val="0"/>
          <w:numId w:val="6"/>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Exigir o cumprimento de todos os itens e subitens do Projeto </w:t>
      </w:r>
      <w:r w:rsidR="009D0666" w:rsidRPr="00722615">
        <w:rPr>
          <w:rFonts w:ascii="Arial" w:hAnsi="Arial" w:cs="Arial"/>
        </w:rPr>
        <w:t>Executivo</w:t>
      </w:r>
      <w:r w:rsidRPr="00722615">
        <w:rPr>
          <w:rFonts w:ascii="Arial" w:hAnsi="Arial" w:cs="Arial"/>
        </w:rPr>
        <w:t>.</w:t>
      </w:r>
    </w:p>
    <w:p w:rsidR="00C15DE5" w:rsidRPr="00722615" w:rsidRDefault="00C15DE5" w:rsidP="001D2A7F">
      <w:pPr>
        <w:numPr>
          <w:ilvl w:val="0"/>
          <w:numId w:val="6"/>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Rejeitar todo e qualquer</w:t>
      </w:r>
      <w:r w:rsidR="009D0666" w:rsidRPr="00722615">
        <w:rPr>
          <w:rFonts w:ascii="Arial" w:hAnsi="Arial" w:cs="Arial"/>
        </w:rPr>
        <w:t xml:space="preserve"> serviço mal executado ou</w:t>
      </w:r>
      <w:r w:rsidRPr="00722615">
        <w:rPr>
          <w:rFonts w:ascii="Arial" w:hAnsi="Arial" w:cs="Arial"/>
        </w:rPr>
        <w:t xml:space="preserve"> material </w:t>
      </w:r>
      <w:r w:rsidR="009D0666" w:rsidRPr="00722615">
        <w:rPr>
          <w:rFonts w:ascii="Arial" w:hAnsi="Arial" w:cs="Arial"/>
        </w:rPr>
        <w:t xml:space="preserve">de </w:t>
      </w:r>
      <w:r w:rsidRPr="00722615">
        <w:rPr>
          <w:rFonts w:ascii="Arial" w:hAnsi="Arial" w:cs="Arial"/>
        </w:rPr>
        <w:t xml:space="preserve">qualidade </w:t>
      </w:r>
      <w:r w:rsidR="009D0666" w:rsidRPr="00722615">
        <w:rPr>
          <w:rFonts w:ascii="Arial" w:hAnsi="Arial" w:cs="Arial"/>
        </w:rPr>
        <w:t>inferior ou diferente a</w:t>
      </w:r>
      <w:r w:rsidRPr="00722615">
        <w:rPr>
          <w:rFonts w:ascii="Arial" w:hAnsi="Arial" w:cs="Arial"/>
        </w:rPr>
        <w:t>o especificado</w:t>
      </w:r>
      <w:r w:rsidR="00DA4110" w:rsidRPr="00722615">
        <w:rPr>
          <w:rFonts w:ascii="Arial" w:hAnsi="Arial" w:cs="Arial"/>
        </w:rPr>
        <w:t xml:space="preserve"> </w:t>
      </w:r>
      <w:smartTag w:uri="urn:schemas-microsoft-com:office:smarttags" w:element="PersonName">
        <w:smartTagPr>
          <w:attr w:name="ProductID" w:val="em Projeto Executivo"/>
        </w:smartTagPr>
        <w:r w:rsidR="00DA4110" w:rsidRPr="00722615">
          <w:rPr>
            <w:rFonts w:ascii="Arial" w:hAnsi="Arial" w:cs="Arial"/>
          </w:rPr>
          <w:t>em Projeto Executivo</w:t>
        </w:r>
      </w:smartTag>
      <w:r w:rsidRPr="00722615">
        <w:rPr>
          <w:rFonts w:ascii="Arial" w:hAnsi="Arial" w:cs="Arial"/>
        </w:rPr>
        <w:t>, estipulando prazo para a sua retirada</w:t>
      </w:r>
      <w:r w:rsidR="00DA4110" w:rsidRPr="00722615">
        <w:rPr>
          <w:rFonts w:ascii="Arial" w:hAnsi="Arial" w:cs="Arial"/>
        </w:rPr>
        <w:t xml:space="preserve"> e refazimento do serviço, </w:t>
      </w:r>
      <w:proofErr w:type="gramStart"/>
      <w:r w:rsidR="00DA4110" w:rsidRPr="00722615">
        <w:rPr>
          <w:rFonts w:ascii="Arial" w:hAnsi="Arial" w:cs="Arial"/>
        </w:rPr>
        <w:t>sob ônus</w:t>
      </w:r>
      <w:proofErr w:type="gramEnd"/>
      <w:r w:rsidR="00DA4110" w:rsidRPr="00722615">
        <w:rPr>
          <w:rFonts w:ascii="Arial" w:hAnsi="Arial" w:cs="Arial"/>
        </w:rPr>
        <w:t xml:space="preserve"> da CONTRATADA</w:t>
      </w:r>
      <w:r w:rsidRPr="00722615">
        <w:rPr>
          <w:rFonts w:ascii="Arial" w:hAnsi="Arial" w:cs="Arial"/>
        </w:rPr>
        <w:t>.</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 PRIMEIRO</w:t>
      </w:r>
      <w:r w:rsidRPr="00722615">
        <w:rPr>
          <w:rFonts w:ascii="Arial" w:hAnsi="Arial" w:cs="Arial"/>
          <w:b/>
        </w:rPr>
        <w:t xml:space="preserve"> -</w:t>
      </w:r>
      <w:r w:rsidRPr="00722615">
        <w:rPr>
          <w:rFonts w:ascii="Arial" w:hAnsi="Arial" w:cs="Arial"/>
        </w:rPr>
        <w:t xml:space="preserve"> A presença da fiscalização da </w:t>
      </w:r>
      <w:r w:rsidRPr="00722615">
        <w:rPr>
          <w:rFonts w:ascii="Arial" w:hAnsi="Arial" w:cs="Arial"/>
          <w:smallCaps/>
        </w:rPr>
        <w:t>Contratante</w:t>
      </w:r>
      <w:r w:rsidRPr="00722615">
        <w:rPr>
          <w:rFonts w:ascii="Arial" w:hAnsi="Arial" w:cs="Arial"/>
        </w:rPr>
        <w:t xml:space="preserve"> na obra não diminuirá a responsabilidade da </w:t>
      </w:r>
      <w:r w:rsidRPr="00722615">
        <w:rPr>
          <w:rFonts w:ascii="Arial" w:hAnsi="Arial" w:cs="Arial"/>
          <w:smallCaps/>
        </w:rPr>
        <w:t>Contratada</w:t>
      </w:r>
      <w:r w:rsidRPr="00722615">
        <w:rPr>
          <w:rFonts w:ascii="Arial" w:hAnsi="Arial" w:cs="Arial"/>
        </w:rPr>
        <w:t>.</w:t>
      </w:r>
    </w:p>
    <w:p w:rsidR="00103940" w:rsidRDefault="00103940"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 SEGUNDO -</w:t>
      </w:r>
      <w:r w:rsidR="00677CD2" w:rsidRPr="00722615">
        <w:rPr>
          <w:rFonts w:ascii="Arial" w:hAnsi="Arial" w:cs="Arial"/>
          <w:b/>
          <w:smallCaps/>
        </w:rPr>
        <w:t xml:space="preserve"> </w:t>
      </w:r>
      <w:r w:rsidRPr="00722615">
        <w:rPr>
          <w:rFonts w:ascii="Arial" w:hAnsi="Arial" w:cs="Arial"/>
        </w:rPr>
        <w:t xml:space="preserve">A Fiscalização da </w:t>
      </w:r>
      <w:r w:rsidRPr="00722615">
        <w:rPr>
          <w:rFonts w:ascii="Arial" w:hAnsi="Arial" w:cs="Arial"/>
          <w:smallCaps/>
        </w:rPr>
        <w:t>Contratante</w:t>
      </w:r>
      <w:r w:rsidRPr="00722615">
        <w:rPr>
          <w:rFonts w:ascii="Arial" w:hAnsi="Arial" w:cs="Arial"/>
        </w:rPr>
        <w:t xml:space="preserve"> acompanhará a execução dos serviços e examinará os materiais recebidos na </w:t>
      </w:r>
      <w:r w:rsidR="00677CD2" w:rsidRPr="00722615">
        <w:rPr>
          <w:rFonts w:ascii="Arial" w:hAnsi="Arial" w:cs="Arial"/>
        </w:rPr>
        <w:t>obra, antes de suas aplicações,</w:t>
      </w:r>
      <w:r w:rsidRPr="00722615">
        <w:rPr>
          <w:rFonts w:ascii="Arial" w:hAnsi="Arial" w:cs="Arial"/>
        </w:rPr>
        <w:t xml:space="preserve"> decidi</w:t>
      </w:r>
      <w:r w:rsidR="00677CD2" w:rsidRPr="00722615">
        <w:rPr>
          <w:rFonts w:ascii="Arial" w:hAnsi="Arial" w:cs="Arial"/>
        </w:rPr>
        <w:t>ndo</w:t>
      </w:r>
      <w:r w:rsidRPr="00722615">
        <w:rPr>
          <w:rFonts w:ascii="Arial" w:hAnsi="Arial" w:cs="Arial"/>
        </w:rPr>
        <w:t xml:space="preserve"> sobre aceitação ou rejeição dos mesmos.</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 TERCEIRO</w:t>
      </w:r>
      <w:r w:rsidRPr="00722615">
        <w:rPr>
          <w:rFonts w:ascii="Arial" w:hAnsi="Arial" w:cs="Arial"/>
          <w:b/>
        </w:rPr>
        <w:t xml:space="preserve"> -</w:t>
      </w:r>
      <w:r w:rsidRPr="00722615">
        <w:rPr>
          <w:rFonts w:ascii="Arial" w:hAnsi="Arial" w:cs="Arial"/>
        </w:rPr>
        <w:t xml:space="preserve"> As exigências da Fiscalização da </w:t>
      </w:r>
      <w:r w:rsidRPr="00722615">
        <w:rPr>
          <w:rFonts w:ascii="Arial" w:hAnsi="Arial" w:cs="Arial"/>
          <w:smallCaps/>
        </w:rPr>
        <w:t>Contratante</w:t>
      </w:r>
      <w:r w:rsidR="00145BE9" w:rsidRPr="00722615">
        <w:rPr>
          <w:rFonts w:ascii="Arial" w:hAnsi="Arial" w:cs="Arial"/>
        </w:rPr>
        <w:t xml:space="preserve"> fundamentar-se-ão neste</w:t>
      </w:r>
      <w:r w:rsidRPr="00722615">
        <w:rPr>
          <w:rFonts w:ascii="Arial" w:hAnsi="Arial" w:cs="Arial"/>
        </w:rPr>
        <w:t xml:space="preserve"> </w:t>
      </w:r>
      <w:r w:rsidR="00677CD2" w:rsidRPr="00722615">
        <w:rPr>
          <w:rFonts w:ascii="Arial" w:hAnsi="Arial" w:cs="Arial"/>
        </w:rPr>
        <w:t>CONTRATO</w:t>
      </w:r>
      <w:r w:rsidRPr="00722615">
        <w:rPr>
          <w:rFonts w:ascii="Arial" w:hAnsi="Arial" w:cs="Arial"/>
        </w:rPr>
        <w:t>, nas legislações</w:t>
      </w:r>
      <w:r w:rsidR="00145BE9" w:rsidRPr="00722615">
        <w:rPr>
          <w:rFonts w:ascii="Arial" w:hAnsi="Arial" w:cs="Arial"/>
        </w:rPr>
        <w:t xml:space="preserve"> e normas vigentes,</w:t>
      </w:r>
      <w:r w:rsidRPr="00722615">
        <w:rPr>
          <w:rFonts w:ascii="Arial" w:hAnsi="Arial" w:cs="Arial"/>
        </w:rPr>
        <w:t xml:space="preserve"> no</w:t>
      </w:r>
      <w:r w:rsidR="00145BE9" w:rsidRPr="00722615">
        <w:rPr>
          <w:rFonts w:ascii="Arial" w:hAnsi="Arial" w:cs="Arial"/>
        </w:rPr>
        <w:t xml:space="preserve"> Projeto Executivo fornecido pela CONTRATANTE à CONTRATADA</w:t>
      </w:r>
      <w:r w:rsidRPr="00722615">
        <w:rPr>
          <w:rFonts w:ascii="Arial" w:hAnsi="Arial" w:cs="Arial"/>
        </w:rPr>
        <w:t xml:space="preserve"> e nas regras de boa técnica.</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 QUARTO</w:t>
      </w:r>
      <w:r w:rsidRPr="00722615">
        <w:rPr>
          <w:rFonts w:ascii="Arial" w:hAnsi="Arial" w:cs="Arial"/>
          <w:b/>
        </w:rPr>
        <w:t xml:space="preserve"> -</w:t>
      </w:r>
      <w:r w:rsidRPr="00722615">
        <w:rPr>
          <w:rFonts w:ascii="Arial" w:hAnsi="Arial" w:cs="Arial"/>
        </w:rPr>
        <w:t xml:space="preserve"> Caberá à comissão fiscalizadora da </w:t>
      </w:r>
      <w:r w:rsidRPr="00722615">
        <w:rPr>
          <w:rFonts w:ascii="Arial" w:hAnsi="Arial" w:cs="Arial"/>
          <w:smallCaps/>
        </w:rPr>
        <w:t>Contratante</w:t>
      </w:r>
      <w:r w:rsidRPr="00722615">
        <w:rPr>
          <w:rFonts w:ascii="Arial" w:hAnsi="Arial" w:cs="Arial"/>
        </w:rPr>
        <w:t xml:space="preserve"> o dever de:</w:t>
      </w:r>
    </w:p>
    <w:p w:rsidR="00C15DE5" w:rsidRPr="00722615" w:rsidRDefault="00C15DE5" w:rsidP="001D2A7F">
      <w:pPr>
        <w:numPr>
          <w:ilvl w:val="0"/>
          <w:numId w:val="7"/>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 xml:space="preserve">Fazer cumprir todas as disposições das especificações constantes do Projeto Executivo e deste </w:t>
      </w:r>
      <w:r w:rsidR="00677CD2" w:rsidRPr="00722615">
        <w:rPr>
          <w:rFonts w:ascii="Arial" w:hAnsi="Arial" w:cs="Arial"/>
        </w:rPr>
        <w:t>CONTRATO</w:t>
      </w:r>
      <w:r w:rsidRPr="00722615">
        <w:rPr>
          <w:rFonts w:ascii="Arial" w:hAnsi="Arial" w:cs="Arial"/>
        </w:rPr>
        <w:t>.</w:t>
      </w:r>
    </w:p>
    <w:p w:rsidR="00C15DE5" w:rsidRPr="00722615" w:rsidRDefault="00677CD2" w:rsidP="001D2A7F">
      <w:pPr>
        <w:numPr>
          <w:ilvl w:val="0"/>
          <w:numId w:val="7"/>
        </w:numPr>
        <w:overflowPunct w:val="0"/>
        <w:autoSpaceDE w:val="0"/>
        <w:autoSpaceDN w:val="0"/>
        <w:adjustRightInd w:val="0"/>
        <w:spacing w:after="120"/>
        <w:ind w:left="0" w:firstLine="1134"/>
        <w:contextualSpacing/>
        <w:jc w:val="both"/>
        <w:textAlignment w:val="baseline"/>
        <w:rPr>
          <w:rFonts w:ascii="Arial" w:hAnsi="Arial" w:cs="Arial"/>
        </w:rPr>
      </w:pPr>
      <w:r w:rsidRPr="00722615">
        <w:rPr>
          <w:rFonts w:ascii="Arial" w:hAnsi="Arial" w:cs="Arial"/>
        </w:rPr>
        <w:t>Decidir</w:t>
      </w:r>
      <w:r w:rsidR="00C15DE5" w:rsidRPr="00722615">
        <w:rPr>
          <w:rFonts w:ascii="Arial" w:hAnsi="Arial" w:cs="Arial"/>
        </w:rPr>
        <w:t xml:space="preserve"> sobre as divergências de projeto e especificações</w:t>
      </w:r>
      <w:r w:rsidRPr="00722615">
        <w:rPr>
          <w:rFonts w:ascii="Arial" w:hAnsi="Arial" w:cs="Arial"/>
        </w:rPr>
        <w:t>, motivando a escolha tomada</w:t>
      </w:r>
      <w:r w:rsidR="00C15DE5" w:rsidRPr="00722615">
        <w:rPr>
          <w:rFonts w:ascii="Arial" w:hAnsi="Arial" w:cs="Arial"/>
        </w:rPr>
        <w:t>.</w:t>
      </w:r>
    </w:p>
    <w:p w:rsidR="00A56715" w:rsidRDefault="00A56715"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DÉCIMO QUINTO</w:t>
      </w:r>
      <w:r w:rsidRPr="00722615">
        <w:rPr>
          <w:rFonts w:ascii="Arial" w:hAnsi="Arial" w:cs="Arial"/>
          <w:b/>
        </w:rPr>
        <w:t xml:space="preserve"> -</w:t>
      </w:r>
      <w:r w:rsidRPr="00722615">
        <w:rPr>
          <w:rFonts w:ascii="Arial" w:hAnsi="Arial" w:cs="Arial"/>
        </w:rPr>
        <w:t xml:space="preserve"> Cabe à </w:t>
      </w:r>
      <w:r w:rsidRPr="00722615">
        <w:rPr>
          <w:rFonts w:ascii="Arial" w:hAnsi="Arial" w:cs="Arial"/>
          <w:smallCaps/>
        </w:rPr>
        <w:t>Contratada</w:t>
      </w:r>
      <w:r w:rsidRPr="00722615">
        <w:rPr>
          <w:rFonts w:ascii="Arial" w:hAnsi="Arial" w:cs="Arial"/>
        </w:rPr>
        <w:t xml:space="preserve"> zelar pela proteção dos empregados e de terceiros, durante a execução das obras, seguindo as recomendações expressas na legislação pertinente e normas regulamentadoras quanto à engenharia de segurança e medicina do trabalho.</w:t>
      </w:r>
    </w:p>
    <w:p w:rsidR="00C15DE5" w:rsidRPr="00722615" w:rsidRDefault="00C15DE5" w:rsidP="001D2A7F">
      <w:pPr>
        <w:spacing w:after="120"/>
        <w:ind w:firstLine="1134"/>
        <w:contextualSpacing/>
        <w:jc w:val="both"/>
        <w:rPr>
          <w:rFonts w:ascii="Arial" w:hAnsi="Arial" w:cs="Arial"/>
          <w:b/>
        </w:rPr>
      </w:pPr>
      <w:r w:rsidRPr="00722615">
        <w:rPr>
          <w:rFonts w:ascii="Arial" w:hAnsi="Arial" w:cs="Arial"/>
          <w:b/>
          <w:smallCaps/>
        </w:rPr>
        <w:lastRenderedPageBreak/>
        <w:t>PARÁGRAFO DÉCIMO SEXTO</w:t>
      </w:r>
      <w:r w:rsidRPr="00722615">
        <w:rPr>
          <w:rFonts w:ascii="Arial" w:hAnsi="Arial" w:cs="Arial"/>
          <w:b/>
        </w:rPr>
        <w:t xml:space="preserve"> -</w:t>
      </w:r>
      <w:r w:rsidRPr="00722615">
        <w:rPr>
          <w:rFonts w:ascii="Arial" w:hAnsi="Arial" w:cs="Arial"/>
        </w:rPr>
        <w:t xml:space="preserve"> Em especial, os serviços objeto do presente </w:t>
      </w:r>
      <w:r w:rsidR="00677CD2" w:rsidRPr="00722615">
        <w:rPr>
          <w:rFonts w:ascii="Arial" w:hAnsi="Arial" w:cs="Arial"/>
        </w:rPr>
        <w:t>CONTRATO</w:t>
      </w:r>
      <w:r w:rsidR="00EE33F9" w:rsidRPr="00722615">
        <w:rPr>
          <w:rFonts w:ascii="Arial" w:hAnsi="Arial" w:cs="Arial"/>
        </w:rPr>
        <w:t xml:space="preserve"> deverão ser executados</w:t>
      </w:r>
      <w:r w:rsidRPr="00722615">
        <w:rPr>
          <w:rFonts w:ascii="Arial" w:hAnsi="Arial" w:cs="Arial"/>
        </w:rPr>
        <w:t>, com vistas à saúde, segurança e integridade física do trabalhador</w:t>
      </w:r>
      <w:r w:rsidR="004B788E" w:rsidRPr="00722615">
        <w:rPr>
          <w:rFonts w:ascii="Arial" w:hAnsi="Arial" w:cs="Arial"/>
        </w:rPr>
        <w:t xml:space="preserve">. A CONTRATADA deverá fornecer </w:t>
      </w:r>
      <w:r w:rsidR="0078623F" w:rsidRPr="00722615">
        <w:rPr>
          <w:rFonts w:ascii="Arial" w:hAnsi="Arial" w:cs="Arial"/>
        </w:rPr>
        <w:t>a todos</w:t>
      </w:r>
      <w:r w:rsidR="004B788E" w:rsidRPr="00722615">
        <w:rPr>
          <w:rFonts w:ascii="Arial" w:hAnsi="Arial" w:cs="Arial"/>
        </w:rPr>
        <w:t xml:space="preserve"> os seus empregados os Equipamentos de Proteção Individual (</w:t>
      </w:r>
      <w:proofErr w:type="spellStart"/>
      <w:r w:rsidR="004B788E" w:rsidRPr="00722615">
        <w:rPr>
          <w:rFonts w:ascii="Arial" w:hAnsi="Arial" w:cs="Arial"/>
        </w:rPr>
        <w:t>EPI’s</w:t>
      </w:r>
      <w:proofErr w:type="spellEnd"/>
      <w:r w:rsidR="004B788E" w:rsidRPr="00722615">
        <w:rPr>
          <w:rFonts w:ascii="Arial" w:hAnsi="Arial" w:cs="Arial"/>
        </w:rPr>
        <w:t>) e Coletiva (EPC) necessários à sua segurança</w:t>
      </w:r>
      <w:r w:rsidR="00677CD2" w:rsidRPr="00722615">
        <w:rPr>
          <w:rFonts w:ascii="Arial" w:hAnsi="Arial" w:cs="Arial"/>
        </w:rPr>
        <w:t xml:space="preserve"> no trabalho</w:t>
      </w:r>
      <w:r w:rsidR="004B788E" w:rsidRPr="00722615">
        <w:rPr>
          <w:rFonts w:ascii="Arial" w:hAnsi="Arial" w:cs="Arial"/>
        </w:rPr>
        <w:t xml:space="preserve">, sem que </w:t>
      </w:r>
      <w:r w:rsidR="00677CD2" w:rsidRPr="00722615">
        <w:rPr>
          <w:rFonts w:ascii="Arial" w:hAnsi="Arial" w:cs="Arial"/>
        </w:rPr>
        <w:t>seja imp</w:t>
      </w:r>
      <w:r w:rsidR="00AF0578" w:rsidRPr="00722615">
        <w:rPr>
          <w:rFonts w:ascii="Arial" w:hAnsi="Arial" w:cs="Arial"/>
        </w:rPr>
        <w:t>utado</w:t>
      </w:r>
      <w:r w:rsidR="004B788E" w:rsidRPr="00722615">
        <w:rPr>
          <w:rFonts w:ascii="Arial" w:hAnsi="Arial" w:cs="Arial"/>
        </w:rPr>
        <w:t xml:space="preserve"> qualquer custo ao empregado ou à CONTRATANTE.</w:t>
      </w:r>
    </w:p>
    <w:p w:rsidR="004834E0" w:rsidRDefault="004834E0"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 xml:space="preserve">PARÁGRAFO DÉCIMO SÉTIMO </w:t>
      </w:r>
      <w:r w:rsidRPr="00722615">
        <w:rPr>
          <w:rFonts w:ascii="Arial" w:hAnsi="Arial" w:cs="Arial"/>
          <w:b/>
        </w:rPr>
        <w:t>–</w:t>
      </w:r>
      <w:r w:rsidRPr="00722615">
        <w:rPr>
          <w:rFonts w:ascii="Arial" w:hAnsi="Arial" w:cs="Arial"/>
        </w:rPr>
        <w:t xml:space="preserve"> A </w:t>
      </w:r>
      <w:r w:rsidRPr="00722615">
        <w:rPr>
          <w:rFonts w:ascii="Arial" w:hAnsi="Arial" w:cs="Arial"/>
          <w:smallCaps/>
        </w:rPr>
        <w:t>Contratada</w:t>
      </w:r>
      <w:r w:rsidRPr="00722615">
        <w:rPr>
          <w:rFonts w:ascii="Arial" w:hAnsi="Arial" w:cs="Arial"/>
        </w:rPr>
        <w:t xml:space="preserve"> deverá manter na direção </w:t>
      </w:r>
      <w:r w:rsidR="00AF0578" w:rsidRPr="00722615">
        <w:rPr>
          <w:rFonts w:ascii="Arial" w:hAnsi="Arial" w:cs="Arial"/>
        </w:rPr>
        <w:t xml:space="preserve">da obra um profissional habilitado, conforme apresentado em fase licitatória, </w:t>
      </w:r>
      <w:r w:rsidRPr="00722615">
        <w:rPr>
          <w:rFonts w:ascii="Arial" w:hAnsi="Arial" w:cs="Arial"/>
        </w:rPr>
        <w:t>com conhecimento que lhe permita a execução de todos os serviços, além dos demais elementos necessários à perfeita administração.</w:t>
      </w:r>
    </w:p>
    <w:p w:rsidR="004834E0" w:rsidRDefault="004834E0"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b/>
        </w:rPr>
      </w:pPr>
      <w:r w:rsidRPr="00722615">
        <w:rPr>
          <w:rFonts w:ascii="Arial" w:hAnsi="Arial" w:cs="Arial"/>
          <w:b/>
          <w:smallCaps/>
        </w:rPr>
        <w:t xml:space="preserve">PARÁGRAFO DÉCIMO OITAVO </w:t>
      </w:r>
      <w:r w:rsidRPr="00722615">
        <w:rPr>
          <w:rFonts w:ascii="Arial" w:hAnsi="Arial" w:cs="Arial"/>
        </w:rPr>
        <w:t xml:space="preserve">- A Administração da obra deverá ser realizada por </w:t>
      </w:r>
      <w:r w:rsidR="00EE33F9" w:rsidRPr="00722615">
        <w:rPr>
          <w:rFonts w:ascii="Arial" w:hAnsi="Arial" w:cs="Arial"/>
        </w:rPr>
        <w:t>0</w:t>
      </w:r>
      <w:r w:rsidRPr="00722615">
        <w:rPr>
          <w:rFonts w:ascii="Arial" w:hAnsi="Arial" w:cs="Arial"/>
        </w:rPr>
        <w:t xml:space="preserve">1 (um) engenheiro, podendo prestar serviços de fiscalização por meio período e </w:t>
      </w:r>
      <w:r w:rsidR="00867088">
        <w:rPr>
          <w:rFonts w:ascii="Arial" w:hAnsi="Arial" w:cs="Arial"/>
        </w:rPr>
        <w:t>0</w:t>
      </w:r>
      <w:r w:rsidRPr="00722615">
        <w:rPr>
          <w:rFonts w:ascii="Arial" w:hAnsi="Arial" w:cs="Arial"/>
        </w:rPr>
        <w:t>1 (um) Encarregado Geral, devendo este prestar serviços em período integral.</w:t>
      </w:r>
    </w:p>
    <w:p w:rsidR="004834E0" w:rsidRDefault="004834E0"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b/>
        </w:rPr>
      </w:pPr>
      <w:r w:rsidRPr="00722615">
        <w:rPr>
          <w:rFonts w:ascii="Arial" w:hAnsi="Arial" w:cs="Arial"/>
          <w:b/>
          <w:smallCaps/>
        </w:rPr>
        <w:t xml:space="preserve">PARÁGRAFO DÉCIMO NONO </w:t>
      </w:r>
      <w:r w:rsidRPr="00722615">
        <w:rPr>
          <w:rFonts w:ascii="Arial" w:hAnsi="Arial" w:cs="Arial"/>
          <w:b/>
        </w:rPr>
        <w:t xml:space="preserve">- </w:t>
      </w:r>
      <w:r w:rsidRPr="00722615">
        <w:rPr>
          <w:rFonts w:ascii="Arial" w:hAnsi="Arial" w:cs="Arial"/>
        </w:rPr>
        <w:t xml:space="preserve">Caberá à </w:t>
      </w:r>
      <w:r w:rsidRPr="00722615">
        <w:rPr>
          <w:rFonts w:ascii="Arial" w:hAnsi="Arial" w:cs="Arial"/>
          <w:smallCaps/>
        </w:rPr>
        <w:t>Contratada</w:t>
      </w:r>
      <w:r w:rsidRPr="00722615">
        <w:rPr>
          <w:rFonts w:ascii="Arial" w:hAnsi="Arial" w:cs="Arial"/>
        </w:rPr>
        <w:t xml:space="preserve"> providenciar o pessoal necessário</w:t>
      </w:r>
      <w:r w:rsidR="00811ABA" w:rsidRPr="00722615">
        <w:rPr>
          <w:rFonts w:ascii="Arial" w:hAnsi="Arial" w:cs="Arial"/>
        </w:rPr>
        <w:t xml:space="preserve"> à execução dos serviços</w:t>
      </w:r>
      <w:r w:rsidRPr="00722615">
        <w:rPr>
          <w:rFonts w:ascii="Arial" w:hAnsi="Arial" w:cs="Arial"/>
        </w:rPr>
        <w:t>, serventes e oficiais especializados, de competência comprovada, para obtenção de resultados na execução dos serviços.</w:t>
      </w:r>
    </w:p>
    <w:p w:rsidR="004834E0" w:rsidRDefault="004834E0" w:rsidP="001D2A7F">
      <w:pPr>
        <w:ind w:firstLine="1134"/>
        <w:contextualSpacing/>
        <w:jc w:val="both"/>
        <w:rPr>
          <w:rFonts w:ascii="Arial" w:hAnsi="Arial" w:cs="Arial"/>
          <w:b/>
          <w:smallCaps/>
        </w:rPr>
      </w:pPr>
    </w:p>
    <w:p w:rsidR="00C15DE5" w:rsidRPr="00722615" w:rsidRDefault="00C15DE5" w:rsidP="00A55C90">
      <w:pPr>
        <w:tabs>
          <w:tab w:val="left" w:pos="1134"/>
        </w:tabs>
        <w:ind w:firstLine="1134"/>
        <w:contextualSpacing/>
        <w:jc w:val="both"/>
        <w:rPr>
          <w:rFonts w:ascii="Arial" w:hAnsi="Arial" w:cs="Arial"/>
          <w:b/>
        </w:rPr>
      </w:pPr>
      <w:r w:rsidRPr="00722615">
        <w:rPr>
          <w:rFonts w:ascii="Arial" w:hAnsi="Arial" w:cs="Arial"/>
          <w:b/>
          <w:smallCaps/>
        </w:rPr>
        <w:t>PARÁGRAFO VIGÉSIMO</w:t>
      </w:r>
      <w:r w:rsidRPr="00722615">
        <w:rPr>
          <w:rFonts w:ascii="Arial" w:hAnsi="Arial" w:cs="Arial"/>
          <w:b/>
        </w:rPr>
        <w:t xml:space="preserve"> - </w:t>
      </w:r>
      <w:r w:rsidRPr="00722615">
        <w:rPr>
          <w:rFonts w:ascii="Arial" w:hAnsi="Arial" w:cs="Arial"/>
        </w:rPr>
        <w:t xml:space="preserve">As especificações para a execução do objeto do presente contrato são aquelas constantes do Projeto </w:t>
      </w:r>
      <w:r w:rsidR="009A714C" w:rsidRPr="00722615">
        <w:rPr>
          <w:rFonts w:ascii="Arial" w:hAnsi="Arial" w:cs="Arial"/>
        </w:rPr>
        <w:t xml:space="preserve">Executivo disponibilizado quando da publicação do Edital a que este </w:t>
      </w:r>
      <w:r w:rsidR="00AF0578" w:rsidRPr="00722615">
        <w:rPr>
          <w:rFonts w:ascii="Arial" w:hAnsi="Arial" w:cs="Arial"/>
        </w:rPr>
        <w:t>CONTRATO</w:t>
      </w:r>
      <w:r w:rsidR="009A714C" w:rsidRPr="00722615">
        <w:rPr>
          <w:rFonts w:ascii="Arial" w:hAnsi="Arial" w:cs="Arial"/>
        </w:rPr>
        <w:t xml:space="preserve"> se vincula</w:t>
      </w:r>
      <w:r w:rsidRPr="00722615">
        <w:rPr>
          <w:rFonts w:ascii="Arial" w:hAnsi="Arial" w:cs="Arial"/>
        </w:rPr>
        <w:t xml:space="preserve">, às quais a </w:t>
      </w:r>
      <w:r w:rsidRPr="00722615">
        <w:rPr>
          <w:rFonts w:ascii="Arial" w:hAnsi="Arial" w:cs="Arial"/>
          <w:smallCaps/>
        </w:rPr>
        <w:t>Contratada</w:t>
      </w:r>
      <w:r w:rsidRPr="00722615">
        <w:rPr>
          <w:rFonts w:ascii="Arial" w:hAnsi="Arial" w:cs="Arial"/>
        </w:rPr>
        <w:t xml:space="preserve"> </w:t>
      </w:r>
      <w:r w:rsidR="00AF0578" w:rsidRPr="00722615">
        <w:rPr>
          <w:rFonts w:ascii="Arial" w:hAnsi="Arial" w:cs="Arial"/>
        </w:rPr>
        <w:t>declara ter pleno conhecimento e está obrigada a cumprir fielmente</w:t>
      </w:r>
      <w:r w:rsidRPr="00722615">
        <w:rPr>
          <w:rFonts w:ascii="Arial" w:hAnsi="Arial" w:cs="Arial"/>
        </w:rPr>
        <w:t>.</w:t>
      </w:r>
    </w:p>
    <w:p w:rsidR="00C15DE5" w:rsidRPr="00722615" w:rsidRDefault="00C15DE5" w:rsidP="001D2A7F">
      <w:pPr>
        <w:contextualSpacing/>
        <w:rPr>
          <w:rFonts w:ascii="Arial" w:hAnsi="Arial" w:cs="Arial"/>
        </w:rPr>
      </w:pPr>
    </w:p>
    <w:p w:rsidR="00BF3213" w:rsidRPr="00722615" w:rsidRDefault="00BF3213" w:rsidP="001D2A7F">
      <w:pPr>
        <w:contextualSpacing/>
        <w:rPr>
          <w:rFonts w:ascii="Arial" w:hAnsi="Arial" w:cs="Arial"/>
        </w:rPr>
      </w:pPr>
    </w:p>
    <w:p w:rsidR="00C15DE5" w:rsidRPr="00722615" w:rsidRDefault="00C15DE5" w:rsidP="001D2A7F">
      <w:pPr>
        <w:contextualSpacing/>
        <w:rPr>
          <w:rFonts w:ascii="Arial" w:hAnsi="Arial" w:cs="Arial"/>
          <w:b/>
          <w:smallCaps/>
        </w:rPr>
      </w:pPr>
      <w:r w:rsidRPr="00722615">
        <w:rPr>
          <w:rFonts w:ascii="Arial" w:hAnsi="Arial" w:cs="Arial"/>
          <w:b/>
        </w:rPr>
        <w:t xml:space="preserve">CLÁUSULA QUINTA - </w:t>
      </w:r>
      <w:r w:rsidRPr="00722615">
        <w:rPr>
          <w:rFonts w:ascii="Arial" w:hAnsi="Arial" w:cs="Arial"/>
          <w:b/>
          <w:smallCaps/>
        </w:rPr>
        <w:t>DOS PRAZOS</w:t>
      </w:r>
    </w:p>
    <w:p w:rsidR="00C15DE5" w:rsidRPr="00722615" w:rsidRDefault="00C15DE5" w:rsidP="001D2A7F">
      <w:pPr>
        <w:ind w:right="-1" w:firstLine="708"/>
        <w:contextualSpacing/>
        <w:jc w:val="both"/>
        <w:rPr>
          <w:rFonts w:ascii="Arial" w:hAnsi="Arial" w:cs="Arial"/>
        </w:rPr>
      </w:pPr>
    </w:p>
    <w:p w:rsidR="00C15DE5" w:rsidRPr="00722615" w:rsidRDefault="00C15DE5" w:rsidP="001D2A7F">
      <w:pPr>
        <w:ind w:right="-1"/>
        <w:contextualSpacing/>
        <w:jc w:val="both"/>
        <w:rPr>
          <w:rFonts w:ascii="Arial" w:hAnsi="Arial" w:cs="Arial"/>
        </w:rPr>
      </w:pPr>
      <w:r w:rsidRPr="00722615">
        <w:rPr>
          <w:rFonts w:ascii="Arial" w:hAnsi="Arial" w:cs="Arial"/>
        </w:rPr>
        <w:t xml:space="preserve">A </w:t>
      </w:r>
      <w:r w:rsidRPr="00722615">
        <w:rPr>
          <w:rFonts w:ascii="Arial" w:hAnsi="Arial" w:cs="Arial"/>
          <w:smallCaps/>
        </w:rPr>
        <w:t>Contratada</w:t>
      </w:r>
      <w:r w:rsidRPr="00722615">
        <w:rPr>
          <w:rFonts w:ascii="Arial" w:hAnsi="Arial" w:cs="Arial"/>
        </w:rPr>
        <w:t xml:space="preserve"> obriga-se a providenciar no prazo máximo de 15 (quinze) dias, contados da data de publicação do presente </w:t>
      </w:r>
      <w:r w:rsidR="00AF0578" w:rsidRPr="00722615">
        <w:rPr>
          <w:rFonts w:ascii="Arial" w:hAnsi="Arial" w:cs="Arial"/>
        </w:rPr>
        <w:t>CONTRATO</w:t>
      </w:r>
      <w:r w:rsidRPr="00722615">
        <w:rPr>
          <w:rFonts w:ascii="Arial" w:hAnsi="Arial" w:cs="Arial"/>
        </w:rPr>
        <w:t>, os documentos a seguir relacionados:</w:t>
      </w:r>
    </w:p>
    <w:p w:rsidR="00DD372B" w:rsidRPr="00722615" w:rsidRDefault="00DD372B" w:rsidP="001D2A7F">
      <w:pPr>
        <w:overflowPunct w:val="0"/>
        <w:autoSpaceDE w:val="0"/>
        <w:autoSpaceDN w:val="0"/>
        <w:adjustRightInd w:val="0"/>
        <w:spacing w:before="120" w:after="120"/>
        <w:ind w:left="1134"/>
        <w:contextualSpacing/>
        <w:jc w:val="both"/>
        <w:textAlignment w:val="baseline"/>
        <w:rPr>
          <w:rFonts w:ascii="Arial" w:hAnsi="Arial" w:cs="Arial"/>
        </w:rPr>
      </w:pPr>
    </w:p>
    <w:p w:rsidR="00C15DE5" w:rsidRPr="00722615" w:rsidRDefault="00C15DE5" w:rsidP="001D2A7F">
      <w:pPr>
        <w:overflowPunct w:val="0"/>
        <w:autoSpaceDE w:val="0"/>
        <w:autoSpaceDN w:val="0"/>
        <w:adjustRightInd w:val="0"/>
        <w:spacing w:before="120" w:after="120"/>
        <w:ind w:left="1134"/>
        <w:contextualSpacing/>
        <w:jc w:val="both"/>
        <w:textAlignment w:val="baseline"/>
        <w:rPr>
          <w:rFonts w:ascii="Arial" w:hAnsi="Arial" w:cs="Arial"/>
        </w:rPr>
      </w:pPr>
      <w:r w:rsidRPr="00722615">
        <w:rPr>
          <w:rFonts w:ascii="Arial" w:hAnsi="Arial" w:cs="Arial"/>
        </w:rPr>
        <w:t>A) Garantia, na fo</w:t>
      </w:r>
      <w:r w:rsidR="00AF0578" w:rsidRPr="00722615">
        <w:rPr>
          <w:rFonts w:ascii="Arial" w:hAnsi="Arial" w:cs="Arial"/>
        </w:rPr>
        <w:t>rma disposta</w:t>
      </w:r>
      <w:r w:rsidRPr="00722615">
        <w:rPr>
          <w:rFonts w:ascii="Arial" w:hAnsi="Arial" w:cs="Arial"/>
        </w:rPr>
        <w:t xml:space="preserve"> na </w:t>
      </w:r>
      <w:r w:rsidR="00AF0578" w:rsidRPr="00722615">
        <w:rPr>
          <w:rFonts w:ascii="Arial" w:hAnsi="Arial" w:cs="Arial"/>
        </w:rPr>
        <w:t>CLÁUSULA DÉCIMA SEGUNDA</w:t>
      </w:r>
      <w:r w:rsidRPr="00722615">
        <w:rPr>
          <w:rFonts w:ascii="Arial" w:hAnsi="Arial" w:cs="Arial"/>
        </w:rPr>
        <w:t>.</w:t>
      </w:r>
    </w:p>
    <w:p w:rsidR="00C15DE5" w:rsidRPr="00722615" w:rsidRDefault="00C15DE5" w:rsidP="001D2A7F">
      <w:pPr>
        <w:ind w:right="-1" w:firstLine="1134"/>
        <w:contextualSpacing/>
        <w:jc w:val="both"/>
        <w:rPr>
          <w:rFonts w:ascii="Arial" w:hAnsi="Arial" w:cs="Arial"/>
          <w:b/>
          <w:smallCaps/>
        </w:rPr>
      </w:pPr>
    </w:p>
    <w:p w:rsidR="00C15DE5" w:rsidRPr="00722615" w:rsidRDefault="00C15DE5" w:rsidP="001D2A7F">
      <w:pPr>
        <w:ind w:right="-1" w:firstLine="1134"/>
        <w:contextualSpacing/>
        <w:jc w:val="both"/>
        <w:rPr>
          <w:rFonts w:ascii="Arial" w:hAnsi="Arial" w:cs="Arial"/>
        </w:rPr>
      </w:pPr>
      <w:r w:rsidRPr="00722615">
        <w:rPr>
          <w:rFonts w:ascii="Arial" w:hAnsi="Arial" w:cs="Arial"/>
          <w:b/>
          <w:smallCaps/>
        </w:rPr>
        <w:t>PARÁGRAFO ÚNICO</w:t>
      </w:r>
      <w:r w:rsidRPr="00722615">
        <w:rPr>
          <w:rFonts w:ascii="Arial" w:hAnsi="Arial" w:cs="Arial"/>
          <w:b/>
        </w:rPr>
        <w:t xml:space="preserve"> - </w:t>
      </w:r>
      <w:r w:rsidRPr="00722615">
        <w:rPr>
          <w:rFonts w:ascii="Arial" w:hAnsi="Arial" w:cs="Arial"/>
        </w:rPr>
        <w:t xml:space="preserve">A não apresentação dos documentos no prazo estabelecido nesta Cláusula caracteriza infração, sujeitando a </w:t>
      </w:r>
      <w:r w:rsidRPr="00722615">
        <w:rPr>
          <w:rFonts w:ascii="Arial" w:hAnsi="Arial" w:cs="Arial"/>
          <w:smallCaps/>
        </w:rPr>
        <w:t>Contratada</w:t>
      </w:r>
      <w:r w:rsidRPr="00722615">
        <w:rPr>
          <w:rFonts w:ascii="Arial" w:hAnsi="Arial" w:cs="Arial"/>
        </w:rPr>
        <w:t xml:space="preserve"> às penalidades previstas no presente instrumento, a critério da </w:t>
      </w:r>
      <w:r w:rsidRPr="00722615">
        <w:rPr>
          <w:rFonts w:ascii="Arial" w:hAnsi="Arial" w:cs="Arial"/>
          <w:smallCaps/>
        </w:rPr>
        <w:t>Contratante</w:t>
      </w:r>
      <w:r w:rsidRPr="00722615">
        <w:rPr>
          <w:rFonts w:ascii="Arial" w:hAnsi="Arial" w:cs="Arial"/>
        </w:rPr>
        <w:t>.</w:t>
      </w:r>
    </w:p>
    <w:p w:rsidR="00C15DE5" w:rsidRPr="00722615" w:rsidRDefault="00C15DE5" w:rsidP="001D2A7F">
      <w:pPr>
        <w:ind w:right="-1"/>
        <w:contextualSpacing/>
        <w:jc w:val="both"/>
        <w:rPr>
          <w:rFonts w:ascii="Arial" w:hAnsi="Arial" w:cs="Arial"/>
        </w:rPr>
      </w:pPr>
    </w:p>
    <w:p w:rsidR="00AB013E" w:rsidRPr="00722615" w:rsidRDefault="00AB013E" w:rsidP="001D2A7F">
      <w:pPr>
        <w:ind w:right="-1"/>
        <w:contextualSpacing/>
        <w:rPr>
          <w:rFonts w:ascii="Arial" w:hAnsi="Arial" w:cs="Arial"/>
          <w:b/>
        </w:rPr>
      </w:pPr>
    </w:p>
    <w:p w:rsidR="00C15DE5" w:rsidRPr="00722615" w:rsidRDefault="00C15DE5" w:rsidP="001D2A7F">
      <w:pPr>
        <w:ind w:right="-1"/>
        <w:contextualSpacing/>
        <w:rPr>
          <w:rFonts w:ascii="Arial" w:hAnsi="Arial" w:cs="Arial"/>
          <w:b/>
          <w:smallCaps/>
        </w:rPr>
      </w:pPr>
      <w:r w:rsidRPr="00722615">
        <w:rPr>
          <w:rFonts w:ascii="Arial" w:hAnsi="Arial" w:cs="Arial"/>
          <w:b/>
        </w:rPr>
        <w:t>CLÁUSULA SEXTA -</w:t>
      </w:r>
      <w:r w:rsidRPr="00722615">
        <w:rPr>
          <w:rFonts w:ascii="Arial" w:hAnsi="Arial" w:cs="Arial"/>
          <w:b/>
          <w:smallCaps/>
        </w:rPr>
        <w:t xml:space="preserve"> DOS ENCARGOS CONTRATUAIS</w:t>
      </w:r>
    </w:p>
    <w:p w:rsidR="00C15DE5" w:rsidRPr="00722615" w:rsidRDefault="00C15DE5" w:rsidP="001D2A7F">
      <w:pPr>
        <w:ind w:right="-1" w:firstLine="708"/>
        <w:contextualSpacing/>
        <w:jc w:val="both"/>
        <w:rPr>
          <w:rFonts w:ascii="Arial" w:hAnsi="Arial" w:cs="Arial"/>
        </w:rPr>
      </w:pPr>
    </w:p>
    <w:p w:rsidR="00C15DE5" w:rsidRPr="00722615" w:rsidRDefault="00C15DE5" w:rsidP="001D2A7F">
      <w:pPr>
        <w:ind w:right="-1"/>
        <w:contextualSpacing/>
        <w:jc w:val="both"/>
        <w:rPr>
          <w:rFonts w:ascii="Arial" w:hAnsi="Arial" w:cs="Arial"/>
        </w:rPr>
      </w:pPr>
      <w:r w:rsidRPr="00722615">
        <w:rPr>
          <w:rFonts w:ascii="Arial" w:hAnsi="Arial" w:cs="Arial"/>
        </w:rPr>
        <w:t xml:space="preserve">A </w:t>
      </w:r>
      <w:r w:rsidRPr="00722615">
        <w:rPr>
          <w:rFonts w:ascii="Arial" w:hAnsi="Arial" w:cs="Arial"/>
          <w:smallCaps/>
        </w:rPr>
        <w:t>Contratada</w:t>
      </w:r>
      <w:r w:rsidRPr="00722615">
        <w:rPr>
          <w:rFonts w:ascii="Arial" w:hAnsi="Arial" w:cs="Arial"/>
        </w:rPr>
        <w:t xml:space="preserve"> é responsável por todas as providências e obrigações referentes </w:t>
      </w:r>
      <w:r w:rsidR="009A7B0B" w:rsidRPr="00722615">
        <w:rPr>
          <w:rFonts w:ascii="Arial" w:hAnsi="Arial" w:cs="Arial"/>
        </w:rPr>
        <w:t>à</w:t>
      </w:r>
      <w:r w:rsidRPr="00722615">
        <w:rPr>
          <w:rFonts w:ascii="Arial" w:hAnsi="Arial" w:cs="Arial"/>
        </w:rPr>
        <w:t xml:space="preserve"> legislação espec</w:t>
      </w:r>
      <w:r w:rsidR="003C3F70" w:rsidRPr="00722615">
        <w:rPr>
          <w:rFonts w:ascii="Arial" w:hAnsi="Arial" w:cs="Arial"/>
        </w:rPr>
        <w:t>í</w:t>
      </w:r>
      <w:r w:rsidRPr="00722615">
        <w:rPr>
          <w:rFonts w:ascii="Arial" w:hAnsi="Arial" w:cs="Arial"/>
        </w:rPr>
        <w:t>fica de acidentes de trabalho quando de ocorrências em que forem vítimas os seus funcionários, no desempenho dos serviços ou em conexão com eles.</w:t>
      </w:r>
    </w:p>
    <w:p w:rsidR="008F5684" w:rsidRPr="00722615" w:rsidRDefault="008F5684"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PRIMEIRO</w:t>
      </w:r>
      <w:r w:rsidRPr="00722615">
        <w:rPr>
          <w:rFonts w:ascii="Arial" w:hAnsi="Arial" w:cs="Arial"/>
          <w:b/>
        </w:rPr>
        <w:t xml:space="preserve"> - </w:t>
      </w:r>
      <w:r w:rsidRPr="00722615">
        <w:rPr>
          <w:rFonts w:ascii="Arial" w:hAnsi="Arial" w:cs="Arial"/>
        </w:rPr>
        <w:t xml:space="preserve">A </w:t>
      </w:r>
      <w:r w:rsidRPr="00722615">
        <w:rPr>
          <w:rFonts w:ascii="Arial" w:hAnsi="Arial" w:cs="Arial"/>
          <w:smallCaps/>
        </w:rPr>
        <w:t>Contratada</w:t>
      </w:r>
      <w:r w:rsidRPr="00722615">
        <w:rPr>
          <w:rFonts w:ascii="Arial" w:hAnsi="Arial" w:cs="Arial"/>
        </w:rPr>
        <w:t xml:space="preserve">,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w:t>
      </w:r>
      <w:r w:rsidRPr="00722615">
        <w:rPr>
          <w:rFonts w:ascii="Arial" w:hAnsi="Arial" w:cs="Arial"/>
          <w:smallCaps/>
        </w:rPr>
        <w:t>Contratante</w:t>
      </w:r>
      <w:r w:rsidRPr="00722615">
        <w:rPr>
          <w:rFonts w:ascii="Arial" w:hAnsi="Arial" w:cs="Arial"/>
        </w:rPr>
        <w:t xml:space="preserve"> ou a terceiros.</w:t>
      </w:r>
    </w:p>
    <w:p w:rsidR="009045AC" w:rsidRDefault="009045AC" w:rsidP="001D2A7F">
      <w:pPr>
        <w:spacing w:after="120"/>
        <w:ind w:firstLine="1134"/>
        <w:contextualSpacing/>
        <w:jc w:val="both"/>
        <w:rPr>
          <w:rFonts w:ascii="Arial" w:hAnsi="Arial" w:cs="Arial"/>
          <w:b/>
          <w:smallCaps/>
        </w:rPr>
      </w:pPr>
    </w:p>
    <w:p w:rsidR="00C15DE5" w:rsidRPr="00722615" w:rsidRDefault="00C15DE5" w:rsidP="001D2A7F">
      <w:pPr>
        <w:spacing w:after="120"/>
        <w:ind w:firstLine="1134"/>
        <w:contextualSpacing/>
        <w:jc w:val="both"/>
        <w:rPr>
          <w:rFonts w:ascii="Arial" w:hAnsi="Arial" w:cs="Arial"/>
        </w:rPr>
      </w:pPr>
      <w:r w:rsidRPr="00722615">
        <w:rPr>
          <w:rFonts w:ascii="Arial" w:hAnsi="Arial" w:cs="Arial"/>
          <w:b/>
          <w:smallCaps/>
        </w:rPr>
        <w:t>PARÁGRAFO SEGUNDO</w:t>
      </w:r>
      <w:r w:rsidRPr="00722615">
        <w:rPr>
          <w:rFonts w:ascii="Arial" w:hAnsi="Arial" w:cs="Arial"/>
          <w:b/>
        </w:rPr>
        <w:t xml:space="preserve"> - </w:t>
      </w:r>
      <w:r w:rsidRPr="00722615">
        <w:rPr>
          <w:rFonts w:ascii="Arial" w:hAnsi="Arial" w:cs="Arial"/>
        </w:rPr>
        <w:t xml:space="preserve">À </w:t>
      </w:r>
      <w:r w:rsidRPr="00722615">
        <w:rPr>
          <w:rFonts w:ascii="Arial" w:hAnsi="Arial" w:cs="Arial"/>
          <w:smallCaps/>
        </w:rPr>
        <w:t>Contratada</w:t>
      </w:r>
      <w:r w:rsidRPr="00722615">
        <w:rPr>
          <w:rFonts w:ascii="Arial" w:hAnsi="Arial" w:cs="Arial"/>
        </w:rPr>
        <w:t xml:space="preserve"> caberá as despesas peculiares às empreitadas globais, notadamente serviços gerais, transporte horizontal e vertical, mão-de-obra e materiais, inclusive para instalações provisórias, e todos os encargos sociais, trabalhistas, previdenciários e fiscais decorrentes, bem como as </w:t>
      </w:r>
      <w:r w:rsidR="0029531A" w:rsidRPr="00722615">
        <w:rPr>
          <w:rFonts w:ascii="Arial" w:hAnsi="Arial" w:cs="Arial"/>
        </w:rPr>
        <w:t>relativas aos registros junto a entidade profissional competente</w:t>
      </w:r>
      <w:r w:rsidRPr="00722615">
        <w:rPr>
          <w:rFonts w:ascii="Arial" w:hAnsi="Arial" w:cs="Arial"/>
        </w:rPr>
        <w:t xml:space="preserve">. </w:t>
      </w:r>
      <w:r w:rsidR="009A7B0B" w:rsidRPr="00722615">
        <w:rPr>
          <w:rFonts w:ascii="Arial" w:hAnsi="Arial" w:cs="Arial"/>
        </w:rPr>
        <w:t>Cabe ainda à Contratada, por todo o período de execução das obras, manter os seguros que por Lei se tornarem</w:t>
      </w:r>
      <w:r w:rsidRPr="00722615">
        <w:rPr>
          <w:rFonts w:ascii="Arial" w:hAnsi="Arial" w:cs="Arial"/>
        </w:rPr>
        <w:t xml:space="preserve"> exigíveis.</w:t>
      </w:r>
    </w:p>
    <w:p w:rsidR="00C15DE5" w:rsidRPr="00722615" w:rsidRDefault="009A7B0B" w:rsidP="001D2A7F">
      <w:pPr>
        <w:ind w:right="-1" w:firstLine="1134"/>
        <w:contextualSpacing/>
        <w:jc w:val="both"/>
        <w:rPr>
          <w:rFonts w:ascii="Arial" w:hAnsi="Arial" w:cs="Arial"/>
        </w:rPr>
      </w:pPr>
      <w:r w:rsidRPr="00722615">
        <w:rPr>
          <w:rFonts w:ascii="Arial" w:hAnsi="Arial" w:cs="Arial"/>
          <w:b/>
          <w:smallCaps/>
        </w:rPr>
        <w:t xml:space="preserve">PARÁGRAFOS TERCEIROS – </w:t>
      </w:r>
      <w:r w:rsidRPr="00722615">
        <w:rPr>
          <w:rFonts w:ascii="Arial" w:hAnsi="Arial" w:cs="Arial"/>
        </w:rPr>
        <w:t>Por se tratar de empreitada por preço global, os preços contratados constituirão</w:t>
      </w:r>
      <w:r w:rsidR="00C15DE5" w:rsidRPr="00722615">
        <w:rPr>
          <w:rFonts w:ascii="Arial" w:hAnsi="Arial" w:cs="Arial"/>
        </w:rPr>
        <w:t xml:space="preserve"> a única e completa remuneração pelos serviços contratados no período estabelecido, estando incluído nos mesmos os custos com os encargos rel</w:t>
      </w:r>
      <w:r w:rsidR="00E72677" w:rsidRPr="00722615">
        <w:rPr>
          <w:rFonts w:ascii="Arial" w:hAnsi="Arial" w:cs="Arial"/>
        </w:rPr>
        <w:t xml:space="preserve">acionados no parágrafo </w:t>
      </w:r>
      <w:r w:rsidR="00E72677" w:rsidRPr="00722615">
        <w:rPr>
          <w:rFonts w:ascii="Arial" w:hAnsi="Arial" w:cs="Arial"/>
        </w:rPr>
        <w:lastRenderedPageBreak/>
        <w:t>anterior</w:t>
      </w:r>
      <w:r w:rsidR="00C15DE5" w:rsidRPr="00722615">
        <w:rPr>
          <w:rFonts w:ascii="Arial" w:hAnsi="Arial" w:cs="Arial"/>
        </w:rPr>
        <w:t xml:space="preserve"> ou quaisquer outras despesas adicionais.  A inadimplência da </w:t>
      </w:r>
      <w:r w:rsidR="00C15DE5" w:rsidRPr="00722615">
        <w:rPr>
          <w:rFonts w:ascii="Arial" w:hAnsi="Arial" w:cs="Arial"/>
          <w:smallCaps/>
        </w:rPr>
        <w:t>Contratada</w:t>
      </w:r>
      <w:r w:rsidR="00C15DE5" w:rsidRPr="00722615">
        <w:rPr>
          <w:rFonts w:ascii="Arial" w:hAnsi="Arial" w:cs="Arial"/>
        </w:rPr>
        <w:t xml:space="preserve"> com referência aos mesmos não transfere à </w:t>
      </w:r>
      <w:r w:rsidR="00C15DE5" w:rsidRPr="00722615">
        <w:rPr>
          <w:rFonts w:ascii="Arial" w:hAnsi="Arial" w:cs="Arial"/>
          <w:smallCaps/>
        </w:rPr>
        <w:t>Contratante</w:t>
      </w:r>
      <w:r w:rsidR="00C15DE5" w:rsidRPr="00722615">
        <w:rPr>
          <w:rFonts w:ascii="Arial" w:hAnsi="Arial" w:cs="Arial"/>
        </w:rPr>
        <w:t xml:space="preserve"> a responsabilidade por seu pagamento, nem poderá onerar o objeto do contrato.</w:t>
      </w:r>
    </w:p>
    <w:p w:rsidR="001453CE" w:rsidRDefault="001453CE">
      <w:pPr>
        <w:ind w:right="-1"/>
        <w:rPr>
          <w:rFonts w:ascii="Arial" w:hAnsi="Arial" w:cs="Arial"/>
          <w:b/>
        </w:rPr>
      </w:pPr>
    </w:p>
    <w:p w:rsidR="00C15DE5" w:rsidRPr="00722615" w:rsidRDefault="00C15DE5">
      <w:pPr>
        <w:ind w:right="-1"/>
        <w:rPr>
          <w:rFonts w:ascii="Arial" w:hAnsi="Arial" w:cs="Arial"/>
        </w:rPr>
      </w:pPr>
      <w:r w:rsidRPr="00722615">
        <w:rPr>
          <w:rFonts w:ascii="Arial" w:hAnsi="Arial" w:cs="Arial"/>
          <w:b/>
        </w:rPr>
        <w:t xml:space="preserve">CLÁUSULA SÉTIMA - </w:t>
      </w:r>
      <w:r w:rsidRPr="00722615">
        <w:rPr>
          <w:rFonts w:ascii="Arial" w:hAnsi="Arial" w:cs="Arial"/>
          <w:b/>
          <w:smallCaps/>
        </w:rPr>
        <w:t>DO REGIME DE EXECUÇÃO</w:t>
      </w:r>
    </w:p>
    <w:p w:rsidR="00C15DE5" w:rsidRPr="00722615" w:rsidRDefault="00C15DE5">
      <w:pPr>
        <w:ind w:right="-1" w:firstLine="708"/>
        <w:jc w:val="both"/>
        <w:rPr>
          <w:rFonts w:ascii="Arial" w:hAnsi="Arial" w:cs="Arial"/>
        </w:rPr>
      </w:pPr>
    </w:p>
    <w:p w:rsidR="00C15DE5" w:rsidRPr="00722615" w:rsidRDefault="00C15DE5" w:rsidP="00AE330A">
      <w:pPr>
        <w:ind w:right="-1"/>
        <w:jc w:val="both"/>
        <w:rPr>
          <w:rFonts w:ascii="Arial" w:hAnsi="Arial" w:cs="Arial"/>
          <w:b/>
        </w:rPr>
      </w:pPr>
      <w:r w:rsidRPr="00722615">
        <w:rPr>
          <w:rFonts w:ascii="Arial" w:hAnsi="Arial" w:cs="Arial"/>
        </w:rPr>
        <w:t>O objeto do presente contrato será executado sob o regime de execução indireta, na modalidade de empreitada por preço global.</w:t>
      </w:r>
    </w:p>
    <w:p w:rsidR="00C15DE5" w:rsidRPr="00722615" w:rsidRDefault="00C15DE5">
      <w:pPr>
        <w:ind w:right="-1"/>
        <w:rPr>
          <w:rFonts w:ascii="Arial" w:hAnsi="Arial" w:cs="Arial"/>
        </w:rPr>
      </w:pPr>
    </w:p>
    <w:p w:rsidR="00B45231" w:rsidRDefault="00B45231">
      <w:pPr>
        <w:ind w:right="-1"/>
        <w:rPr>
          <w:rFonts w:ascii="Arial" w:hAnsi="Arial" w:cs="Arial"/>
          <w:b/>
        </w:rPr>
      </w:pPr>
    </w:p>
    <w:p w:rsidR="00C15DE5" w:rsidRPr="00722615" w:rsidRDefault="00C15DE5">
      <w:pPr>
        <w:ind w:right="-1"/>
        <w:rPr>
          <w:rFonts w:ascii="Arial" w:hAnsi="Arial" w:cs="Arial"/>
          <w:b/>
          <w:smallCaps/>
        </w:rPr>
      </w:pPr>
      <w:r w:rsidRPr="00722615">
        <w:rPr>
          <w:rFonts w:ascii="Arial" w:hAnsi="Arial" w:cs="Arial"/>
          <w:b/>
        </w:rPr>
        <w:t xml:space="preserve">CLÁUSULA OITAVA - </w:t>
      </w:r>
      <w:r w:rsidRPr="00722615">
        <w:rPr>
          <w:rFonts w:ascii="Arial" w:hAnsi="Arial" w:cs="Arial"/>
          <w:b/>
          <w:smallCaps/>
        </w:rPr>
        <w:t>DO VALOR</w:t>
      </w:r>
    </w:p>
    <w:p w:rsidR="00C15DE5" w:rsidRPr="00722615" w:rsidRDefault="00C15DE5">
      <w:pPr>
        <w:ind w:right="-1" w:firstLine="708"/>
        <w:jc w:val="both"/>
        <w:rPr>
          <w:rFonts w:ascii="Arial" w:hAnsi="Arial" w:cs="Arial"/>
        </w:rPr>
      </w:pPr>
    </w:p>
    <w:p w:rsidR="00C15DE5" w:rsidRPr="00722615" w:rsidRDefault="00C15DE5" w:rsidP="00AE330A">
      <w:pPr>
        <w:ind w:right="-1"/>
        <w:jc w:val="both"/>
        <w:rPr>
          <w:rFonts w:ascii="Arial" w:hAnsi="Arial" w:cs="Arial"/>
        </w:rPr>
      </w:pPr>
      <w:r w:rsidRPr="00722615">
        <w:rPr>
          <w:rFonts w:ascii="Arial" w:hAnsi="Arial" w:cs="Arial"/>
        </w:rPr>
        <w:t xml:space="preserve">Ao presente contrato é dado o valor global de </w:t>
      </w:r>
      <w:r w:rsidRPr="00722615">
        <w:rPr>
          <w:rFonts w:ascii="Arial" w:hAnsi="Arial" w:cs="Arial"/>
          <w:b/>
        </w:rPr>
        <w:t>R$______ , __</w:t>
      </w:r>
      <w:r w:rsidRPr="00722615">
        <w:rPr>
          <w:rFonts w:ascii="Arial" w:hAnsi="Arial" w:cs="Arial"/>
        </w:rPr>
        <w:t xml:space="preserve"> (__________) , fixo e irreajustável.</w:t>
      </w:r>
    </w:p>
    <w:p w:rsidR="00C15DE5" w:rsidRPr="00722615" w:rsidRDefault="00C15DE5">
      <w:pPr>
        <w:rPr>
          <w:rFonts w:ascii="Arial" w:hAnsi="Arial" w:cs="Arial"/>
        </w:rPr>
      </w:pPr>
    </w:p>
    <w:p w:rsidR="00BF3213" w:rsidRPr="00722615" w:rsidRDefault="00BF3213">
      <w:pPr>
        <w:rPr>
          <w:rFonts w:ascii="Arial" w:hAnsi="Arial" w:cs="Arial"/>
        </w:rPr>
      </w:pPr>
    </w:p>
    <w:p w:rsidR="00C15DE5" w:rsidRPr="00722615" w:rsidRDefault="00C15DE5">
      <w:pPr>
        <w:jc w:val="both"/>
        <w:rPr>
          <w:rFonts w:ascii="Arial" w:hAnsi="Arial" w:cs="Arial"/>
          <w:b/>
          <w:smallCaps/>
        </w:rPr>
      </w:pPr>
      <w:r w:rsidRPr="00722615">
        <w:rPr>
          <w:rFonts w:ascii="Arial" w:hAnsi="Arial" w:cs="Arial"/>
          <w:b/>
        </w:rPr>
        <w:t>CLÁUSULA NONA -</w:t>
      </w:r>
      <w:r w:rsidRPr="00722615">
        <w:rPr>
          <w:rFonts w:ascii="Arial" w:hAnsi="Arial" w:cs="Arial"/>
          <w:b/>
          <w:smallCaps/>
        </w:rPr>
        <w:t xml:space="preserve"> DAS CONDIÇÕES DE PAGAMENTO</w:t>
      </w:r>
    </w:p>
    <w:p w:rsidR="00C15DE5" w:rsidRPr="00722615" w:rsidRDefault="00C15DE5">
      <w:pPr>
        <w:ind w:firstLine="708"/>
        <w:jc w:val="both"/>
        <w:rPr>
          <w:rFonts w:ascii="Arial" w:hAnsi="Arial" w:cs="Arial"/>
        </w:rPr>
      </w:pPr>
    </w:p>
    <w:p w:rsidR="000B12A1" w:rsidRPr="00944472" w:rsidRDefault="00D466A1" w:rsidP="000B12A1">
      <w:pPr>
        <w:contextualSpacing/>
        <w:jc w:val="both"/>
        <w:rPr>
          <w:rFonts w:ascii="Arial" w:hAnsi="Arial" w:cs="Arial"/>
          <w:u w:val="single"/>
        </w:rPr>
      </w:pPr>
      <w:r w:rsidRPr="00722615">
        <w:rPr>
          <w:rFonts w:ascii="Arial" w:hAnsi="Arial" w:cs="Arial"/>
        </w:rPr>
        <w:t xml:space="preserve">Após verificada que os serviços e </w:t>
      </w:r>
      <w:r w:rsidR="001F1D19" w:rsidRPr="00722615">
        <w:rPr>
          <w:rFonts w:ascii="Arial" w:hAnsi="Arial" w:cs="Arial"/>
        </w:rPr>
        <w:t>materiais</w:t>
      </w:r>
      <w:r w:rsidRPr="00722615">
        <w:rPr>
          <w:rFonts w:ascii="Arial" w:hAnsi="Arial" w:cs="Arial"/>
        </w:rPr>
        <w:t xml:space="preserve"> encontram-se de acordo</w:t>
      </w:r>
      <w:r w:rsidR="001F1D19" w:rsidRPr="00722615">
        <w:rPr>
          <w:rFonts w:ascii="Arial" w:hAnsi="Arial" w:cs="Arial"/>
        </w:rPr>
        <w:t xml:space="preserve"> </w:t>
      </w:r>
      <w:r w:rsidRPr="00722615">
        <w:rPr>
          <w:rFonts w:ascii="Arial" w:hAnsi="Arial" w:cs="Arial"/>
        </w:rPr>
        <w:t xml:space="preserve">com as </w:t>
      </w:r>
      <w:r w:rsidR="001F1D19" w:rsidRPr="00722615">
        <w:rPr>
          <w:rFonts w:ascii="Arial" w:hAnsi="Arial" w:cs="Arial"/>
        </w:rPr>
        <w:t>exigências</w:t>
      </w:r>
      <w:r w:rsidRPr="00722615">
        <w:rPr>
          <w:rFonts w:ascii="Arial" w:hAnsi="Arial" w:cs="Arial"/>
        </w:rPr>
        <w:t xml:space="preserve"> contidas no projeto executivos e seus anexos</w:t>
      </w:r>
      <w:r w:rsidR="001F1D19" w:rsidRPr="00722615">
        <w:rPr>
          <w:rFonts w:ascii="Arial" w:hAnsi="Arial" w:cs="Arial"/>
        </w:rPr>
        <w:t>, a contratante efetuará o pagam</w:t>
      </w:r>
      <w:r w:rsidR="00DD372B" w:rsidRPr="00722615">
        <w:rPr>
          <w:rFonts w:ascii="Arial" w:hAnsi="Arial" w:cs="Arial"/>
        </w:rPr>
        <w:t>ento, mediante a apresentação da medição junto com a</w:t>
      </w:r>
      <w:r w:rsidR="001F1D19" w:rsidRPr="00722615">
        <w:rPr>
          <w:rFonts w:ascii="Arial" w:hAnsi="Arial" w:cs="Arial"/>
        </w:rPr>
        <w:t xml:space="preserve"> nota fiscal com o numero do </w:t>
      </w:r>
      <w:r w:rsidR="00DD372B" w:rsidRPr="00722615">
        <w:rPr>
          <w:rFonts w:ascii="Arial" w:hAnsi="Arial" w:cs="Arial"/>
        </w:rPr>
        <w:t>contrato, processo licitatório</w:t>
      </w:r>
      <w:r w:rsidR="001F1D19" w:rsidRPr="00722615">
        <w:rPr>
          <w:rFonts w:ascii="Arial" w:hAnsi="Arial" w:cs="Arial"/>
        </w:rPr>
        <w:t xml:space="preserve"> e conta para deposito, de acordo com as descrições contidas na nata de empenho, por meio de ordem bancária, creditada na conta corrente da contratada</w:t>
      </w:r>
      <w:r w:rsidR="0090700B">
        <w:rPr>
          <w:rFonts w:ascii="Arial" w:hAnsi="Arial" w:cs="Arial"/>
        </w:rPr>
        <w:t>.</w:t>
      </w:r>
    </w:p>
    <w:p w:rsidR="00C15DE5" w:rsidRPr="00722615" w:rsidRDefault="00C15DE5">
      <w:pPr>
        <w:jc w:val="both"/>
        <w:rPr>
          <w:rFonts w:ascii="Arial" w:hAnsi="Arial" w:cs="Arial"/>
        </w:rPr>
      </w:pPr>
    </w:p>
    <w:p w:rsidR="00C15DE5" w:rsidRPr="00722615" w:rsidRDefault="00C15DE5">
      <w:pPr>
        <w:ind w:firstLine="1134"/>
        <w:jc w:val="both"/>
        <w:rPr>
          <w:rFonts w:ascii="Arial" w:hAnsi="Arial" w:cs="Arial"/>
        </w:rPr>
      </w:pPr>
      <w:r w:rsidRPr="00722615">
        <w:rPr>
          <w:rFonts w:ascii="Arial" w:hAnsi="Arial" w:cs="Arial"/>
          <w:b/>
          <w:smallCaps/>
        </w:rPr>
        <w:t>PARÁGRAFO PRIMEIRO</w:t>
      </w:r>
      <w:r w:rsidRPr="00722615">
        <w:rPr>
          <w:rFonts w:ascii="Arial" w:hAnsi="Arial" w:cs="Arial"/>
          <w:b/>
        </w:rPr>
        <w:t xml:space="preserve"> - </w:t>
      </w:r>
      <w:r w:rsidRPr="00722615">
        <w:rPr>
          <w:rFonts w:ascii="Arial" w:hAnsi="Arial" w:cs="Arial"/>
        </w:rPr>
        <w:t xml:space="preserve">Não serão efetuados quaisquer pagamentos à </w:t>
      </w:r>
      <w:r w:rsidRPr="00722615">
        <w:rPr>
          <w:rFonts w:ascii="Arial" w:hAnsi="Arial" w:cs="Arial"/>
          <w:smallCaps/>
        </w:rPr>
        <w:t>contratada</w:t>
      </w:r>
      <w:r w:rsidRPr="00722615">
        <w:rPr>
          <w:rFonts w:ascii="Arial" w:hAnsi="Arial" w:cs="Arial"/>
        </w:rPr>
        <w:t xml:space="preserve"> enquanto perdurar pendência de liquidação de obrigações em virtude de penalidades ou inadimplência contratual.</w:t>
      </w:r>
    </w:p>
    <w:p w:rsidR="00C15DE5" w:rsidRPr="00722615" w:rsidRDefault="00C15DE5">
      <w:pPr>
        <w:tabs>
          <w:tab w:val="left" w:pos="1134"/>
        </w:tabs>
        <w:ind w:firstLine="1134"/>
        <w:jc w:val="both"/>
        <w:rPr>
          <w:rFonts w:ascii="Arial" w:hAnsi="Arial" w:cs="Arial"/>
        </w:rPr>
      </w:pPr>
      <w:r w:rsidRPr="00722615">
        <w:rPr>
          <w:rFonts w:ascii="Arial" w:hAnsi="Arial" w:cs="Arial"/>
          <w:b/>
          <w:smallCaps/>
        </w:rPr>
        <w:t>PARÁGRAFO SEGUNDO</w:t>
      </w:r>
      <w:r w:rsidRPr="00722615">
        <w:rPr>
          <w:rFonts w:ascii="Arial" w:hAnsi="Arial" w:cs="Arial"/>
          <w:b/>
        </w:rPr>
        <w:t xml:space="preserve"> - </w:t>
      </w:r>
      <w:r w:rsidRPr="00722615">
        <w:rPr>
          <w:rFonts w:ascii="Arial" w:hAnsi="Arial" w:cs="Arial"/>
        </w:rPr>
        <w:t xml:space="preserve">A liberação do pagamento ficará condicionada a consulta prévia ao </w:t>
      </w:r>
      <w:r w:rsidR="00BB2FCF" w:rsidRPr="00722615">
        <w:rPr>
          <w:rFonts w:ascii="Arial" w:hAnsi="Arial" w:cs="Arial"/>
        </w:rPr>
        <w:t>Sistema de Cadastro de Fornecedores da Prefeitura</w:t>
      </w:r>
      <w:r w:rsidRPr="00722615">
        <w:rPr>
          <w:rFonts w:ascii="Arial" w:hAnsi="Arial" w:cs="Arial"/>
        </w:rPr>
        <w:t xml:space="preserve">, para verificação da situação da </w:t>
      </w:r>
      <w:r w:rsidRPr="00722615">
        <w:rPr>
          <w:rFonts w:ascii="Arial" w:hAnsi="Arial" w:cs="Arial"/>
          <w:smallCaps/>
        </w:rPr>
        <w:t>contratada</w:t>
      </w:r>
      <w:r w:rsidRPr="00722615">
        <w:rPr>
          <w:rFonts w:ascii="Arial" w:hAnsi="Arial" w:cs="Arial"/>
        </w:rPr>
        <w:t xml:space="preserve"> em relação às condições de habilitação e qualificação exigidas na licitação.</w:t>
      </w:r>
    </w:p>
    <w:p w:rsidR="00C15DE5" w:rsidRPr="00722615" w:rsidRDefault="00C15DE5">
      <w:pPr>
        <w:jc w:val="both"/>
        <w:rPr>
          <w:rFonts w:ascii="Arial" w:hAnsi="Arial" w:cs="Arial"/>
        </w:rPr>
      </w:pPr>
    </w:p>
    <w:p w:rsidR="00C15DE5" w:rsidRPr="00722615" w:rsidRDefault="00C15DE5">
      <w:pPr>
        <w:ind w:firstLine="1134"/>
        <w:jc w:val="both"/>
        <w:rPr>
          <w:rFonts w:ascii="Arial" w:hAnsi="Arial" w:cs="Arial"/>
        </w:rPr>
      </w:pPr>
      <w:r w:rsidRPr="00722615">
        <w:rPr>
          <w:rFonts w:ascii="Arial" w:hAnsi="Arial" w:cs="Arial"/>
          <w:b/>
          <w:smallCaps/>
        </w:rPr>
        <w:t>PARÁGRAFO TERCEIRO</w:t>
      </w:r>
      <w:r w:rsidRPr="00722615">
        <w:rPr>
          <w:rFonts w:ascii="Arial" w:hAnsi="Arial" w:cs="Arial"/>
          <w:b/>
        </w:rPr>
        <w:t xml:space="preserve"> - </w:t>
      </w:r>
      <w:r w:rsidRPr="00722615">
        <w:rPr>
          <w:rFonts w:ascii="Arial" w:hAnsi="Arial" w:cs="Arial"/>
        </w:rPr>
        <w:t xml:space="preserve">A </w:t>
      </w:r>
      <w:r w:rsidRPr="00722615">
        <w:rPr>
          <w:rFonts w:ascii="Arial" w:hAnsi="Arial" w:cs="Arial"/>
          <w:smallCaps/>
        </w:rPr>
        <w:t>contratante</w:t>
      </w:r>
      <w:r w:rsidRPr="00722615">
        <w:rPr>
          <w:rFonts w:ascii="Arial" w:hAnsi="Arial" w:cs="Arial"/>
        </w:rPr>
        <w:t xml:space="preserve"> pagará a(s) Nota(s) Fiscal(</w:t>
      </w:r>
      <w:proofErr w:type="spellStart"/>
      <w:r w:rsidRPr="00722615">
        <w:rPr>
          <w:rFonts w:ascii="Arial" w:hAnsi="Arial" w:cs="Arial"/>
        </w:rPr>
        <w:t>is</w:t>
      </w:r>
      <w:proofErr w:type="spellEnd"/>
      <w:r w:rsidRPr="00722615">
        <w:rPr>
          <w:rFonts w:ascii="Arial" w:hAnsi="Arial" w:cs="Arial"/>
        </w:rPr>
        <w:t xml:space="preserve">) / Fatura(s) somente à </w:t>
      </w:r>
      <w:r w:rsidRPr="00722615">
        <w:rPr>
          <w:rFonts w:ascii="Arial" w:hAnsi="Arial" w:cs="Arial"/>
          <w:smallCaps/>
        </w:rPr>
        <w:t>contratada</w:t>
      </w:r>
      <w:r w:rsidRPr="00722615">
        <w:rPr>
          <w:rFonts w:ascii="Arial" w:hAnsi="Arial" w:cs="Arial"/>
        </w:rPr>
        <w:t>, vedada sua negociação com terceiros ou sua colocação em cobrança bancária.</w:t>
      </w:r>
    </w:p>
    <w:p w:rsidR="00C15DE5" w:rsidRPr="00722615" w:rsidRDefault="00C15DE5">
      <w:pPr>
        <w:jc w:val="both"/>
        <w:rPr>
          <w:rFonts w:ascii="Arial" w:hAnsi="Arial" w:cs="Arial"/>
        </w:rPr>
      </w:pPr>
    </w:p>
    <w:p w:rsidR="00C15DE5" w:rsidRPr="00722615" w:rsidRDefault="00C15DE5">
      <w:pPr>
        <w:ind w:firstLine="1134"/>
        <w:jc w:val="both"/>
        <w:rPr>
          <w:rFonts w:ascii="Arial" w:hAnsi="Arial" w:cs="Arial"/>
        </w:rPr>
      </w:pPr>
      <w:r w:rsidRPr="00722615">
        <w:rPr>
          <w:rFonts w:ascii="Arial" w:hAnsi="Arial" w:cs="Arial"/>
          <w:b/>
          <w:smallCaps/>
        </w:rPr>
        <w:t>PARÁGRAFO QUARTO</w:t>
      </w:r>
      <w:r w:rsidRPr="00722615">
        <w:rPr>
          <w:rFonts w:ascii="Arial" w:hAnsi="Arial" w:cs="Arial"/>
          <w:b/>
        </w:rPr>
        <w:t xml:space="preserve"> - </w:t>
      </w:r>
      <w:r w:rsidRPr="00722615">
        <w:rPr>
          <w:rFonts w:ascii="Arial" w:hAnsi="Arial" w:cs="Arial"/>
        </w:rPr>
        <w:t xml:space="preserve">A empresa </w:t>
      </w:r>
      <w:r w:rsidRPr="00722615">
        <w:rPr>
          <w:rFonts w:ascii="Arial" w:hAnsi="Arial" w:cs="Arial"/>
          <w:smallCaps/>
        </w:rPr>
        <w:t>contratada</w:t>
      </w:r>
      <w:r w:rsidRPr="00722615">
        <w:rPr>
          <w:rFonts w:ascii="Arial" w:hAnsi="Arial" w:cs="Arial"/>
        </w:rPr>
        <w:t xml:space="preserve"> deverá fazer constar na(s) Not</w:t>
      </w:r>
      <w:r w:rsidR="00E72677" w:rsidRPr="00722615">
        <w:rPr>
          <w:rFonts w:ascii="Arial" w:hAnsi="Arial" w:cs="Arial"/>
        </w:rPr>
        <w:t>a</w:t>
      </w:r>
      <w:r w:rsidRPr="00722615">
        <w:rPr>
          <w:rFonts w:ascii="Arial" w:hAnsi="Arial" w:cs="Arial"/>
        </w:rPr>
        <w:t>(s) Fiscal(</w:t>
      </w:r>
      <w:proofErr w:type="spellStart"/>
      <w:r w:rsidRPr="00722615">
        <w:rPr>
          <w:rFonts w:ascii="Arial" w:hAnsi="Arial" w:cs="Arial"/>
        </w:rPr>
        <w:t>is</w:t>
      </w:r>
      <w:proofErr w:type="spellEnd"/>
      <w:r w:rsidRPr="00722615">
        <w:rPr>
          <w:rFonts w:ascii="Arial" w:hAnsi="Arial" w:cs="Arial"/>
        </w:rPr>
        <w:t>) / Fatura(s) correspondente(s), emitida(s) sem rasura, e em letra legível, o número de sua conta corrente, o nome do Banco e a respectiva Agência.</w:t>
      </w:r>
    </w:p>
    <w:p w:rsidR="00C15DE5" w:rsidRPr="00722615" w:rsidRDefault="00C15DE5">
      <w:pPr>
        <w:jc w:val="both"/>
        <w:rPr>
          <w:rFonts w:ascii="Arial" w:hAnsi="Arial" w:cs="Arial"/>
        </w:rPr>
      </w:pPr>
    </w:p>
    <w:p w:rsidR="00C15DE5" w:rsidRPr="00722615" w:rsidRDefault="00C15DE5">
      <w:pPr>
        <w:ind w:firstLine="1134"/>
        <w:jc w:val="both"/>
        <w:rPr>
          <w:rFonts w:ascii="Arial" w:hAnsi="Arial" w:cs="Arial"/>
        </w:rPr>
      </w:pPr>
      <w:r w:rsidRPr="00722615">
        <w:rPr>
          <w:rFonts w:ascii="Arial" w:hAnsi="Arial" w:cs="Arial"/>
          <w:b/>
          <w:smallCaps/>
        </w:rPr>
        <w:t>PARÁGRAFO QUINTO</w:t>
      </w:r>
      <w:r w:rsidRPr="00722615">
        <w:rPr>
          <w:rFonts w:ascii="Arial" w:hAnsi="Arial" w:cs="Arial"/>
        </w:rPr>
        <w:t xml:space="preserve"> – A comissão fiscalizadora da </w:t>
      </w:r>
      <w:r w:rsidRPr="00722615">
        <w:rPr>
          <w:rFonts w:ascii="Arial" w:hAnsi="Arial" w:cs="Arial"/>
          <w:smallCaps/>
        </w:rPr>
        <w:t>Contratante</w:t>
      </w:r>
      <w:r w:rsidRPr="00722615">
        <w:rPr>
          <w:rFonts w:ascii="Arial" w:hAnsi="Arial" w:cs="Arial"/>
        </w:rPr>
        <w:t xml:space="preserve"> somente atestará a execução dos serviços e liberará a(s) Nota(s) Fiscal(</w:t>
      </w:r>
      <w:proofErr w:type="spellStart"/>
      <w:r w:rsidRPr="00722615">
        <w:rPr>
          <w:rFonts w:ascii="Arial" w:hAnsi="Arial" w:cs="Arial"/>
        </w:rPr>
        <w:t>is</w:t>
      </w:r>
      <w:proofErr w:type="spellEnd"/>
      <w:r w:rsidRPr="00722615">
        <w:rPr>
          <w:rFonts w:ascii="Arial" w:hAnsi="Arial" w:cs="Arial"/>
        </w:rPr>
        <w:t xml:space="preserve">) / Fatura(s) para pagamento, quando cumpridas, pela </w:t>
      </w:r>
      <w:r w:rsidRPr="00722615">
        <w:rPr>
          <w:rFonts w:ascii="Arial" w:hAnsi="Arial" w:cs="Arial"/>
          <w:smallCaps/>
        </w:rPr>
        <w:t>Contratada</w:t>
      </w:r>
      <w:r w:rsidRPr="00722615">
        <w:rPr>
          <w:rFonts w:ascii="Arial" w:hAnsi="Arial" w:cs="Arial"/>
        </w:rPr>
        <w:t>, todas as condições pactuadas</w:t>
      </w:r>
      <w:r w:rsidR="00BA35F0" w:rsidRPr="00722615">
        <w:rPr>
          <w:rFonts w:ascii="Arial" w:hAnsi="Arial" w:cs="Arial"/>
        </w:rPr>
        <w:t xml:space="preserve"> e cumpridas eventuais pendências</w:t>
      </w:r>
      <w:r w:rsidRPr="00722615">
        <w:rPr>
          <w:rFonts w:ascii="Arial" w:hAnsi="Arial" w:cs="Arial"/>
        </w:rPr>
        <w:t>.</w:t>
      </w:r>
    </w:p>
    <w:p w:rsidR="00C15DE5" w:rsidRPr="00722615" w:rsidRDefault="00C15DE5">
      <w:pPr>
        <w:jc w:val="both"/>
        <w:rPr>
          <w:rFonts w:ascii="Arial" w:hAnsi="Arial" w:cs="Arial"/>
          <w:smallCaps/>
        </w:rPr>
      </w:pPr>
    </w:p>
    <w:p w:rsidR="00C15DE5" w:rsidRPr="00722615" w:rsidRDefault="00C15DE5">
      <w:pPr>
        <w:ind w:firstLine="1134"/>
        <w:jc w:val="both"/>
        <w:rPr>
          <w:rFonts w:ascii="Arial" w:hAnsi="Arial" w:cs="Arial"/>
        </w:rPr>
      </w:pPr>
      <w:r w:rsidRPr="00722615">
        <w:rPr>
          <w:rFonts w:ascii="Arial" w:hAnsi="Arial" w:cs="Arial"/>
          <w:b/>
          <w:smallCaps/>
        </w:rPr>
        <w:t>PARÁGRAFO SEXTO</w:t>
      </w:r>
      <w:r w:rsidRPr="00722615">
        <w:rPr>
          <w:rFonts w:ascii="Arial" w:hAnsi="Arial" w:cs="Arial"/>
          <w:b/>
        </w:rPr>
        <w:t xml:space="preserve"> - </w:t>
      </w:r>
      <w:r w:rsidRPr="00722615">
        <w:rPr>
          <w:rFonts w:ascii="Arial" w:hAnsi="Arial" w:cs="Arial"/>
        </w:rPr>
        <w:t>Havendo erro na</w:t>
      </w:r>
      <w:r w:rsidR="00E72677" w:rsidRPr="00722615">
        <w:rPr>
          <w:rFonts w:ascii="Arial" w:hAnsi="Arial" w:cs="Arial"/>
        </w:rPr>
        <w:t>(s) Nota</w:t>
      </w:r>
      <w:r w:rsidRPr="00722615">
        <w:rPr>
          <w:rFonts w:ascii="Arial" w:hAnsi="Arial" w:cs="Arial"/>
        </w:rPr>
        <w:t>(s) Fiscal(</w:t>
      </w:r>
      <w:proofErr w:type="spellStart"/>
      <w:r w:rsidRPr="00722615">
        <w:rPr>
          <w:rFonts w:ascii="Arial" w:hAnsi="Arial" w:cs="Arial"/>
        </w:rPr>
        <w:t>is</w:t>
      </w:r>
      <w:proofErr w:type="spellEnd"/>
      <w:r w:rsidRPr="00722615">
        <w:rPr>
          <w:rFonts w:ascii="Arial" w:hAnsi="Arial" w:cs="Arial"/>
        </w:rPr>
        <w:t xml:space="preserve">) / Fatura(s) ou circunstâncias que impeçam a liquidação da despesa, a mesma será devolvida e o pagamento ficará pendente até que a </w:t>
      </w:r>
      <w:r w:rsidRPr="00722615">
        <w:rPr>
          <w:rFonts w:ascii="Arial" w:hAnsi="Arial" w:cs="Arial"/>
          <w:smallCaps/>
        </w:rPr>
        <w:t>Contratada</w:t>
      </w:r>
      <w:r w:rsidRPr="00722615">
        <w:rPr>
          <w:rFonts w:ascii="Arial" w:hAnsi="Arial" w:cs="Arial"/>
        </w:rPr>
        <w:t xml:space="preserve"> providencie as medidas saneadoras. Nesta hipótese, o prazo para pagamento iniciar-se-á após a regularização da situação ou reapresentação de novo documento fiscal, não acarretando qualquer ônus para a </w:t>
      </w:r>
      <w:r w:rsidRPr="00722615">
        <w:rPr>
          <w:rFonts w:ascii="Arial" w:hAnsi="Arial" w:cs="Arial"/>
          <w:smallCaps/>
        </w:rPr>
        <w:t>Contratante</w:t>
      </w:r>
      <w:r w:rsidRPr="00722615">
        <w:rPr>
          <w:rFonts w:ascii="Arial" w:hAnsi="Arial" w:cs="Arial"/>
        </w:rPr>
        <w:t>.</w:t>
      </w:r>
    </w:p>
    <w:p w:rsidR="00C15DE5" w:rsidRPr="00722615" w:rsidRDefault="00C15DE5">
      <w:pPr>
        <w:jc w:val="both"/>
        <w:rPr>
          <w:rFonts w:ascii="Arial" w:hAnsi="Arial" w:cs="Arial"/>
        </w:rPr>
      </w:pPr>
    </w:p>
    <w:p w:rsidR="00C15DE5" w:rsidRPr="00722615" w:rsidRDefault="00C15DE5">
      <w:pPr>
        <w:ind w:firstLine="1134"/>
        <w:jc w:val="both"/>
        <w:rPr>
          <w:rFonts w:ascii="Arial" w:hAnsi="Arial" w:cs="Arial"/>
        </w:rPr>
      </w:pPr>
      <w:r w:rsidRPr="00722615">
        <w:rPr>
          <w:rFonts w:ascii="Arial" w:hAnsi="Arial" w:cs="Arial"/>
          <w:b/>
          <w:smallCaps/>
        </w:rPr>
        <w:t>PARÁGRAFO SÉTIMO</w:t>
      </w:r>
      <w:r w:rsidRPr="00722615">
        <w:rPr>
          <w:rFonts w:ascii="Arial" w:hAnsi="Arial" w:cs="Arial"/>
          <w:b/>
        </w:rPr>
        <w:t xml:space="preserve"> – </w:t>
      </w:r>
      <w:r w:rsidRPr="00722615">
        <w:rPr>
          <w:rFonts w:ascii="Arial" w:hAnsi="Arial" w:cs="Arial"/>
        </w:rPr>
        <w:t>O não</w:t>
      </w:r>
      <w:r w:rsidR="00E72677" w:rsidRPr="00722615">
        <w:rPr>
          <w:rFonts w:ascii="Arial" w:hAnsi="Arial" w:cs="Arial"/>
        </w:rPr>
        <w:t>-</w:t>
      </w:r>
      <w:r w:rsidRPr="00722615">
        <w:rPr>
          <w:rFonts w:ascii="Arial" w:hAnsi="Arial" w:cs="Arial"/>
        </w:rPr>
        <w:t xml:space="preserve">pagamento nos prazos previstos acarretará à </w:t>
      </w:r>
      <w:r w:rsidRPr="00722615">
        <w:rPr>
          <w:rFonts w:ascii="Arial" w:hAnsi="Arial" w:cs="Arial"/>
          <w:smallCaps/>
        </w:rPr>
        <w:t>Contratante</w:t>
      </w:r>
      <w:r w:rsidRPr="00722615">
        <w:rPr>
          <w:rFonts w:ascii="Arial" w:hAnsi="Arial" w:cs="Arial"/>
        </w:rPr>
        <w:t>, multa moratória de 0,03% (três centésimos por cento) do valor da parcela devida, a ser aplicado por dia de atraso até o do efetivo pagamento.</w:t>
      </w:r>
    </w:p>
    <w:p w:rsidR="00BF3213" w:rsidRPr="00722615" w:rsidRDefault="00BF3213" w:rsidP="00CD5F3A">
      <w:pPr>
        <w:ind w:firstLine="1134"/>
        <w:jc w:val="both"/>
        <w:rPr>
          <w:rFonts w:ascii="Arial" w:hAnsi="Arial" w:cs="Arial"/>
          <w:b/>
          <w:smallCaps/>
        </w:rPr>
      </w:pPr>
    </w:p>
    <w:p w:rsidR="00CD5F3A" w:rsidRPr="00722615" w:rsidRDefault="00CD5F3A" w:rsidP="00CD5F3A">
      <w:pPr>
        <w:ind w:firstLine="1134"/>
        <w:jc w:val="both"/>
        <w:rPr>
          <w:rFonts w:ascii="Arial" w:hAnsi="Arial" w:cs="Arial"/>
        </w:rPr>
      </w:pPr>
      <w:r w:rsidRPr="00722615">
        <w:rPr>
          <w:rFonts w:ascii="Arial" w:hAnsi="Arial" w:cs="Arial"/>
          <w:b/>
          <w:smallCaps/>
        </w:rPr>
        <w:t xml:space="preserve">PARÁGRAFO OITAVO – </w:t>
      </w:r>
      <w:r w:rsidRPr="00722615">
        <w:rPr>
          <w:rFonts w:ascii="Arial" w:hAnsi="Arial" w:cs="Arial"/>
        </w:rPr>
        <w:t>Os pagamentos serão efetuados por etapas de serviços executados, de acordo com o cronograma físico-financeiro e planilha orçamentária apresentada neste processo licitatório.</w:t>
      </w:r>
    </w:p>
    <w:p w:rsidR="00CD5F3A" w:rsidRPr="00722615" w:rsidRDefault="00CD5F3A" w:rsidP="00CD5F3A">
      <w:pPr>
        <w:ind w:firstLine="1134"/>
        <w:jc w:val="both"/>
        <w:rPr>
          <w:rFonts w:ascii="Arial" w:hAnsi="Arial" w:cs="Arial"/>
        </w:rPr>
      </w:pPr>
      <w:r w:rsidRPr="00722615">
        <w:rPr>
          <w:rFonts w:ascii="Arial" w:hAnsi="Arial" w:cs="Arial"/>
          <w:b/>
          <w:smallCaps/>
        </w:rPr>
        <w:lastRenderedPageBreak/>
        <w:t xml:space="preserve">PARÁGRAFO NONO – </w:t>
      </w:r>
      <w:r w:rsidRPr="00722615">
        <w:rPr>
          <w:rFonts w:ascii="Arial" w:hAnsi="Arial" w:cs="Arial"/>
        </w:rPr>
        <w:t>Para efeito de pagamento das etapas de serviços executados, será observado o que esta</w:t>
      </w:r>
      <w:r w:rsidR="00D94464" w:rsidRPr="00722615">
        <w:rPr>
          <w:rFonts w:ascii="Arial" w:hAnsi="Arial" w:cs="Arial"/>
        </w:rPr>
        <w:t xml:space="preserve">belecem as legislações vigentes, </w:t>
      </w:r>
      <w:r w:rsidRPr="00722615">
        <w:rPr>
          <w:rFonts w:ascii="Arial" w:hAnsi="Arial" w:cs="Arial"/>
        </w:rPr>
        <w:t>quanto aos procedimentos de retenção, recolhimento e fiscalização relativos aos encargos previdenciários.</w:t>
      </w:r>
    </w:p>
    <w:p w:rsidR="00CD5F3A" w:rsidRPr="00722615" w:rsidRDefault="00CD5F3A">
      <w:pPr>
        <w:ind w:firstLine="1134"/>
        <w:jc w:val="both"/>
        <w:rPr>
          <w:rFonts w:ascii="Arial" w:hAnsi="Arial" w:cs="Arial"/>
        </w:rPr>
      </w:pPr>
    </w:p>
    <w:p w:rsidR="00C15DE5" w:rsidRPr="00722615" w:rsidRDefault="00C15DE5">
      <w:pPr>
        <w:ind w:right="-1"/>
        <w:jc w:val="both"/>
        <w:rPr>
          <w:rFonts w:ascii="Arial" w:hAnsi="Arial" w:cs="Arial"/>
          <w:b/>
          <w:smallCaps/>
        </w:rPr>
      </w:pPr>
      <w:r w:rsidRPr="00722615">
        <w:rPr>
          <w:rFonts w:ascii="Arial" w:hAnsi="Arial" w:cs="Arial"/>
          <w:b/>
        </w:rPr>
        <w:t xml:space="preserve">CLÁUSULA DÉCIMA - </w:t>
      </w:r>
      <w:r w:rsidRPr="00722615">
        <w:rPr>
          <w:rFonts w:ascii="Arial" w:hAnsi="Arial" w:cs="Arial"/>
          <w:b/>
          <w:smallCaps/>
        </w:rPr>
        <w:t>DOS ACRÉSCIMOS E/OU SUPRESSÕES</w:t>
      </w:r>
    </w:p>
    <w:p w:rsidR="00C15DE5" w:rsidRPr="00722615" w:rsidRDefault="00C15DE5">
      <w:pPr>
        <w:ind w:right="-1" w:firstLine="708"/>
        <w:jc w:val="both"/>
        <w:rPr>
          <w:rFonts w:ascii="Arial" w:hAnsi="Arial" w:cs="Arial"/>
        </w:rPr>
      </w:pPr>
    </w:p>
    <w:p w:rsidR="00C15DE5" w:rsidRPr="00722615" w:rsidRDefault="00C15DE5" w:rsidP="00AE330A">
      <w:pPr>
        <w:ind w:right="-1"/>
        <w:jc w:val="both"/>
        <w:rPr>
          <w:rFonts w:ascii="Arial" w:hAnsi="Arial" w:cs="Arial"/>
          <w:b/>
        </w:rPr>
      </w:pPr>
      <w:r w:rsidRPr="00722615">
        <w:rPr>
          <w:rFonts w:ascii="Arial" w:hAnsi="Arial" w:cs="Arial"/>
        </w:rPr>
        <w:t xml:space="preserve">A </w:t>
      </w:r>
      <w:r w:rsidRPr="00722615">
        <w:rPr>
          <w:rFonts w:ascii="Arial" w:hAnsi="Arial" w:cs="Arial"/>
          <w:smallCaps/>
        </w:rPr>
        <w:t>Contratada</w:t>
      </w:r>
      <w:r w:rsidRPr="00722615">
        <w:rPr>
          <w:rFonts w:ascii="Arial" w:hAnsi="Arial" w:cs="Arial"/>
        </w:rPr>
        <w:t xml:space="preserve"> fica obrigada a aceitar, nas mesmas condições contratuais, os acréscimos ou supressões que se fizerem necessários no objeto do presente</w:t>
      </w:r>
      <w:r w:rsidR="00662EAE" w:rsidRPr="00722615">
        <w:rPr>
          <w:rFonts w:ascii="Arial" w:hAnsi="Arial" w:cs="Arial"/>
        </w:rPr>
        <w:t xml:space="preserve"> CONTRATO</w:t>
      </w:r>
      <w:r w:rsidRPr="00722615">
        <w:rPr>
          <w:rFonts w:ascii="Arial" w:hAnsi="Arial" w:cs="Arial"/>
        </w:rPr>
        <w:t>, dentro dos limites previstos o § 1º do Artigo 65 da Lei nº 8.666/93.</w:t>
      </w:r>
    </w:p>
    <w:p w:rsidR="00C15DE5" w:rsidRPr="00722615" w:rsidRDefault="00C15DE5">
      <w:pPr>
        <w:jc w:val="both"/>
        <w:rPr>
          <w:rFonts w:ascii="Arial" w:hAnsi="Arial" w:cs="Arial"/>
        </w:rPr>
      </w:pPr>
    </w:p>
    <w:p w:rsidR="00BF3213" w:rsidRPr="00722615" w:rsidRDefault="00BF3213">
      <w:pPr>
        <w:jc w:val="both"/>
        <w:rPr>
          <w:rFonts w:ascii="Arial" w:hAnsi="Arial" w:cs="Arial"/>
        </w:rPr>
      </w:pPr>
    </w:p>
    <w:p w:rsidR="00C15DE5" w:rsidRPr="00722615" w:rsidRDefault="00C15DE5">
      <w:pPr>
        <w:ind w:right="-1"/>
        <w:jc w:val="both"/>
        <w:rPr>
          <w:rFonts w:ascii="Arial" w:hAnsi="Arial" w:cs="Arial"/>
          <w:b/>
          <w:smallCaps/>
        </w:rPr>
      </w:pPr>
      <w:r w:rsidRPr="00722615">
        <w:rPr>
          <w:rFonts w:ascii="Arial" w:hAnsi="Arial" w:cs="Arial"/>
          <w:b/>
        </w:rPr>
        <w:t xml:space="preserve">CLÁUSULA DÉCIMA PRIMEIRA - </w:t>
      </w:r>
      <w:r w:rsidRPr="00722615">
        <w:rPr>
          <w:rFonts w:ascii="Arial" w:hAnsi="Arial" w:cs="Arial"/>
          <w:b/>
          <w:smallCaps/>
        </w:rPr>
        <w:t>DA DOTAÇÃO ORÇAMENTÁRIA</w:t>
      </w:r>
    </w:p>
    <w:p w:rsidR="00C15DE5" w:rsidRPr="00722615" w:rsidRDefault="00C15DE5">
      <w:pPr>
        <w:ind w:right="-1" w:firstLine="708"/>
        <w:jc w:val="both"/>
        <w:rPr>
          <w:rFonts w:ascii="Arial" w:hAnsi="Arial" w:cs="Arial"/>
        </w:rPr>
      </w:pPr>
    </w:p>
    <w:p w:rsidR="00A05700" w:rsidRPr="00722615" w:rsidRDefault="00C15DE5" w:rsidP="00AE330A">
      <w:pPr>
        <w:pStyle w:val="Corpodetexto2"/>
        <w:spacing w:line="281" w:lineRule="auto"/>
        <w:rPr>
          <w:rFonts w:cs="Arial"/>
          <w:sz w:val="20"/>
        </w:rPr>
      </w:pPr>
      <w:r w:rsidRPr="00722615">
        <w:rPr>
          <w:rFonts w:cs="Arial"/>
          <w:sz w:val="20"/>
        </w:rPr>
        <w:t xml:space="preserve">As despesas decorrentes da execução do objeto do presente </w:t>
      </w:r>
      <w:r w:rsidR="004753BF" w:rsidRPr="00722615">
        <w:rPr>
          <w:rFonts w:cs="Arial"/>
          <w:sz w:val="20"/>
        </w:rPr>
        <w:t>contrato</w:t>
      </w:r>
      <w:r w:rsidRPr="00722615">
        <w:rPr>
          <w:rFonts w:cs="Arial"/>
          <w:sz w:val="20"/>
        </w:rPr>
        <w:t xml:space="preserve"> no exercício de </w:t>
      </w:r>
      <w:r w:rsidR="00D9622C">
        <w:rPr>
          <w:rFonts w:cs="Arial"/>
          <w:sz w:val="20"/>
        </w:rPr>
        <w:t>202</w:t>
      </w:r>
      <w:r w:rsidR="00562CC3">
        <w:rPr>
          <w:rFonts w:cs="Arial"/>
          <w:sz w:val="20"/>
        </w:rPr>
        <w:t>2</w:t>
      </w:r>
      <w:r w:rsidR="004A06FC" w:rsidRPr="00722615">
        <w:rPr>
          <w:rFonts w:cs="Arial"/>
          <w:sz w:val="20"/>
        </w:rPr>
        <w:t>.</w:t>
      </w:r>
    </w:p>
    <w:p w:rsidR="00A05700" w:rsidRPr="00722615" w:rsidRDefault="00A05700" w:rsidP="004F6C72">
      <w:pPr>
        <w:pStyle w:val="Corpodetexto2"/>
        <w:spacing w:line="281" w:lineRule="auto"/>
        <w:ind w:firstLine="708"/>
        <w:rPr>
          <w:rFonts w:cs="Arial"/>
          <w:sz w:val="20"/>
        </w:rPr>
      </w:pPr>
    </w:p>
    <w:p w:rsidR="009C4A81" w:rsidRPr="00A36308" w:rsidRDefault="009C4A81" w:rsidP="009C4A81">
      <w:pPr>
        <w:spacing w:after="200"/>
        <w:contextualSpacing/>
        <w:jc w:val="both"/>
        <w:rPr>
          <w:rFonts w:ascii="Arial" w:eastAsia="Calibri" w:hAnsi="Arial" w:cs="Arial"/>
          <w:b/>
          <w:bCs/>
          <w:lang w:eastAsia="en-US"/>
        </w:rPr>
      </w:pPr>
      <w:r>
        <w:rPr>
          <w:rFonts w:ascii="Arial" w:eastAsia="Calibri" w:hAnsi="Arial" w:cs="Arial"/>
          <w:b/>
          <w:bCs/>
          <w:lang w:eastAsia="en-US"/>
        </w:rPr>
        <w:t>SECRETARIA</w:t>
      </w:r>
      <w:r w:rsidRPr="00A36308">
        <w:rPr>
          <w:rFonts w:ascii="Arial" w:eastAsia="Calibri" w:hAnsi="Arial" w:cs="Arial"/>
          <w:b/>
          <w:bCs/>
          <w:lang w:eastAsia="en-US"/>
        </w:rPr>
        <w:t xml:space="preserve"> MUNICIP</w:t>
      </w:r>
      <w:r>
        <w:rPr>
          <w:rFonts w:ascii="Arial" w:eastAsia="Calibri" w:hAnsi="Arial" w:cs="Arial"/>
          <w:b/>
          <w:bCs/>
          <w:lang w:eastAsia="en-US"/>
        </w:rPr>
        <w:t>AL DE</w:t>
      </w:r>
      <w:r w:rsidRPr="00A36308">
        <w:rPr>
          <w:rFonts w:ascii="Arial" w:eastAsia="Calibri" w:hAnsi="Arial" w:cs="Arial"/>
          <w:b/>
          <w:bCs/>
          <w:lang w:eastAsia="en-US"/>
        </w:rPr>
        <w:t xml:space="preserve"> EDUCAÇÃO </w:t>
      </w:r>
    </w:p>
    <w:p w:rsidR="009C4A81" w:rsidRPr="00A36308" w:rsidRDefault="009C4A81" w:rsidP="009C4A81">
      <w:pPr>
        <w:contextualSpacing/>
        <w:jc w:val="both"/>
        <w:rPr>
          <w:rFonts w:ascii="Arial" w:eastAsia="Calibri" w:hAnsi="Arial" w:cs="Arial"/>
          <w:lang w:eastAsia="en-US"/>
        </w:rPr>
      </w:pPr>
      <w:proofErr w:type="spellStart"/>
      <w:r w:rsidRPr="00A36308">
        <w:rPr>
          <w:rFonts w:ascii="Arial" w:eastAsia="Calibri" w:hAnsi="Arial" w:cs="Arial"/>
          <w:lang w:eastAsia="en-US"/>
        </w:rPr>
        <w:t>Proj</w:t>
      </w:r>
      <w:proofErr w:type="spellEnd"/>
      <w:r w:rsidRPr="00A36308">
        <w:rPr>
          <w:rFonts w:ascii="Arial" w:eastAsia="Calibri" w:hAnsi="Arial" w:cs="Arial"/>
          <w:lang w:eastAsia="en-US"/>
        </w:rPr>
        <w:t>/Ativ. 2</w:t>
      </w:r>
      <w:r>
        <w:rPr>
          <w:rFonts w:ascii="Arial" w:eastAsia="Calibri" w:hAnsi="Arial" w:cs="Arial"/>
          <w:lang w:eastAsia="en-US"/>
        </w:rPr>
        <w:t>026.</w:t>
      </w:r>
      <w:r w:rsidRPr="00A36308">
        <w:rPr>
          <w:rFonts w:ascii="Arial" w:eastAsia="Calibri" w:hAnsi="Arial" w:cs="Arial"/>
          <w:lang w:eastAsia="en-US"/>
        </w:rPr>
        <w:t xml:space="preserve"> </w:t>
      </w:r>
      <w:r>
        <w:rPr>
          <w:rFonts w:ascii="Arial" w:eastAsia="Calibri" w:hAnsi="Arial" w:cs="Arial"/>
          <w:lang w:eastAsia="en-US"/>
        </w:rPr>
        <w:t>Construção reforma conservação de escolas</w:t>
      </w:r>
    </w:p>
    <w:p w:rsidR="009C4A81" w:rsidRPr="00A36308" w:rsidRDefault="009C4A81" w:rsidP="009C4A81">
      <w:pPr>
        <w:contextualSpacing/>
        <w:jc w:val="both"/>
        <w:rPr>
          <w:rFonts w:ascii="Arial" w:eastAsia="Calibri" w:hAnsi="Arial" w:cs="Arial"/>
          <w:lang w:eastAsia="en-US"/>
        </w:rPr>
      </w:pPr>
      <w:r>
        <w:rPr>
          <w:rFonts w:ascii="Arial" w:eastAsia="Calibri" w:hAnsi="Arial" w:cs="Arial"/>
          <w:lang w:eastAsia="en-US"/>
        </w:rPr>
        <w:t>259</w:t>
      </w:r>
      <w:r>
        <w:rPr>
          <w:rFonts w:ascii="Arial" w:eastAsia="Calibri" w:hAnsi="Arial" w:cs="Arial"/>
          <w:lang w:eastAsia="en-US"/>
        </w:rPr>
        <w:tab/>
        <w:t>4.4.90.00.00.00.00.0121</w:t>
      </w:r>
    </w:p>
    <w:p w:rsidR="009C4A81" w:rsidRPr="00A36308" w:rsidRDefault="009C4A81" w:rsidP="009C4A81">
      <w:pPr>
        <w:contextualSpacing/>
        <w:jc w:val="both"/>
        <w:rPr>
          <w:rFonts w:ascii="Arial" w:hAnsi="Arial" w:cs="Arial"/>
          <w:b/>
        </w:rPr>
      </w:pPr>
      <w:r>
        <w:rPr>
          <w:rFonts w:ascii="Arial" w:hAnsi="Arial" w:cs="Arial"/>
          <w:b/>
        </w:rPr>
        <w:t>R$2</w:t>
      </w:r>
      <w:r w:rsidRPr="00A36308">
        <w:rPr>
          <w:rFonts w:ascii="Arial" w:hAnsi="Arial" w:cs="Arial"/>
          <w:b/>
        </w:rPr>
        <w:t>00.000,00</w:t>
      </w:r>
    </w:p>
    <w:p w:rsidR="009C4A81" w:rsidRDefault="009C4A81" w:rsidP="009C4A81">
      <w:pPr>
        <w:contextualSpacing/>
        <w:jc w:val="both"/>
        <w:rPr>
          <w:rFonts w:ascii="Arial" w:hAnsi="Arial" w:cs="Arial"/>
          <w:b/>
          <w:bCs/>
        </w:rPr>
      </w:pPr>
    </w:p>
    <w:p w:rsidR="009C4A81" w:rsidRPr="00A36308" w:rsidRDefault="009C4A81" w:rsidP="009C4A81">
      <w:pPr>
        <w:contextualSpacing/>
        <w:jc w:val="both"/>
        <w:rPr>
          <w:rFonts w:ascii="Arial" w:hAnsi="Arial" w:cs="Arial"/>
          <w:b/>
          <w:bCs/>
        </w:rPr>
      </w:pPr>
      <w:r w:rsidRPr="00A36308">
        <w:rPr>
          <w:rFonts w:ascii="Arial" w:hAnsi="Arial" w:cs="Arial"/>
          <w:b/>
          <w:bCs/>
        </w:rPr>
        <w:t>SECRETARIA MUNICIPAL DE EDUCAÇÃO CULTURA E DESPORTO</w:t>
      </w:r>
    </w:p>
    <w:p w:rsidR="009C4A81" w:rsidRPr="00A36308" w:rsidRDefault="009C4A81" w:rsidP="009C4A81">
      <w:pPr>
        <w:contextualSpacing/>
        <w:jc w:val="both"/>
        <w:rPr>
          <w:rFonts w:ascii="Arial" w:hAnsi="Arial" w:cs="Arial"/>
        </w:rPr>
      </w:pPr>
      <w:proofErr w:type="spellStart"/>
      <w:r w:rsidRPr="00A36308">
        <w:rPr>
          <w:rFonts w:ascii="Arial" w:hAnsi="Arial" w:cs="Arial"/>
        </w:rPr>
        <w:t>Proj</w:t>
      </w:r>
      <w:proofErr w:type="spellEnd"/>
      <w:r w:rsidRPr="00A36308">
        <w:rPr>
          <w:rFonts w:ascii="Arial" w:hAnsi="Arial" w:cs="Arial"/>
        </w:rPr>
        <w:t>/</w:t>
      </w:r>
      <w:proofErr w:type="spellStart"/>
      <w:r w:rsidRPr="00A36308">
        <w:rPr>
          <w:rFonts w:ascii="Arial" w:hAnsi="Arial" w:cs="Arial"/>
        </w:rPr>
        <w:t>Ativ</w:t>
      </w:r>
      <w:proofErr w:type="spellEnd"/>
      <w:r w:rsidRPr="00A36308">
        <w:rPr>
          <w:rFonts w:ascii="Arial" w:hAnsi="Arial" w:cs="Arial"/>
        </w:rPr>
        <w:t xml:space="preserve"> 20</w:t>
      </w:r>
      <w:r>
        <w:rPr>
          <w:rFonts w:ascii="Arial" w:hAnsi="Arial" w:cs="Arial"/>
        </w:rPr>
        <w:t>26</w:t>
      </w:r>
      <w:r w:rsidRPr="00A36308">
        <w:rPr>
          <w:rFonts w:ascii="Arial" w:hAnsi="Arial" w:cs="Arial"/>
        </w:rPr>
        <w:t xml:space="preserve"> Construção e ampliação reformas centro de educação infantil </w:t>
      </w:r>
    </w:p>
    <w:p w:rsidR="009C4A81" w:rsidRPr="00A36308" w:rsidRDefault="009C4A81" w:rsidP="009C4A81">
      <w:pPr>
        <w:contextualSpacing/>
        <w:jc w:val="both"/>
        <w:rPr>
          <w:rFonts w:ascii="Arial" w:hAnsi="Arial" w:cs="Arial"/>
        </w:rPr>
      </w:pPr>
      <w:r>
        <w:rPr>
          <w:rFonts w:ascii="Arial" w:hAnsi="Arial" w:cs="Arial"/>
        </w:rPr>
        <w:t>149</w:t>
      </w:r>
      <w:r w:rsidRPr="00A36308">
        <w:rPr>
          <w:rFonts w:ascii="Arial" w:hAnsi="Arial" w:cs="Arial"/>
        </w:rPr>
        <w:tab/>
        <w:t>4.4.90.00.00.00.00.00</w:t>
      </w:r>
      <w:r>
        <w:rPr>
          <w:rFonts w:ascii="Arial" w:hAnsi="Arial" w:cs="Arial"/>
        </w:rPr>
        <w:t>.0</w:t>
      </w:r>
      <w:r w:rsidRPr="00A36308">
        <w:rPr>
          <w:rFonts w:ascii="Arial" w:hAnsi="Arial" w:cs="Arial"/>
        </w:rPr>
        <w:t>118</w:t>
      </w:r>
    </w:p>
    <w:p w:rsidR="009C4A81" w:rsidRPr="00A36308" w:rsidRDefault="009C4A81" w:rsidP="009C4A81">
      <w:pPr>
        <w:contextualSpacing/>
        <w:jc w:val="both"/>
        <w:rPr>
          <w:rFonts w:ascii="Arial" w:hAnsi="Arial" w:cs="Arial"/>
          <w:b/>
        </w:rPr>
      </w:pPr>
      <w:r w:rsidRPr="00A36308">
        <w:rPr>
          <w:rFonts w:ascii="Arial" w:hAnsi="Arial" w:cs="Arial"/>
          <w:b/>
        </w:rPr>
        <w:t>R$</w:t>
      </w:r>
      <w:r>
        <w:rPr>
          <w:rFonts w:ascii="Arial" w:hAnsi="Arial" w:cs="Arial"/>
          <w:b/>
        </w:rPr>
        <w:t>49.999,68</w:t>
      </w:r>
    </w:p>
    <w:p w:rsidR="004C4B5A" w:rsidRDefault="004C4B5A" w:rsidP="004C4B5A">
      <w:pPr>
        <w:contextualSpacing/>
        <w:jc w:val="both"/>
        <w:rPr>
          <w:rFonts w:ascii="Arial" w:hAnsi="Arial" w:cs="Arial"/>
          <w:b/>
        </w:rPr>
      </w:pPr>
    </w:p>
    <w:p w:rsidR="00C15DE5" w:rsidRPr="00722615" w:rsidRDefault="00C15DE5" w:rsidP="00AB013E">
      <w:pPr>
        <w:ind w:firstLine="1134"/>
        <w:contextualSpacing/>
        <w:jc w:val="both"/>
        <w:rPr>
          <w:rFonts w:ascii="Arial" w:hAnsi="Arial" w:cs="Arial"/>
        </w:rPr>
      </w:pPr>
      <w:r w:rsidRPr="00722615">
        <w:rPr>
          <w:rFonts w:ascii="Arial" w:hAnsi="Arial" w:cs="Arial"/>
          <w:b/>
          <w:smallCaps/>
        </w:rPr>
        <w:t>PARÁGRAFO ÚNICO</w:t>
      </w:r>
      <w:r w:rsidRPr="00722615">
        <w:rPr>
          <w:rFonts w:ascii="Arial" w:hAnsi="Arial" w:cs="Arial"/>
          <w:b/>
        </w:rPr>
        <w:t xml:space="preserve"> – </w:t>
      </w:r>
      <w:r w:rsidRPr="00722615">
        <w:rPr>
          <w:rFonts w:ascii="Arial" w:hAnsi="Arial" w:cs="Arial"/>
        </w:rPr>
        <w:t xml:space="preserve">Para os exercícios </w:t>
      </w:r>
      <w:proofErr w:type="spellStart"/>
      <w:r w:rsidRPr="00722615">
        <w:rPr>
          <w:rFonts w:ascii="Arial" w:hAnsi="Arial" w:cs="Arial"/>
        </w:rPr>
        <w:t>subseqüentes</w:t>
      </w:r>
      <w:proofErr w:type="spellEnd"/>
      <w:r w:rsidRPr="00722615">
        <w:rPr>
          <w:rFonts w:ascii="Arial" w:hAnsi="Arial" w:cs="Arial"/>
        </w:rPr>
        <w:t>, as despesas correrão à conta dos orçamentos respectivos, em conformidade com o Plano Plurianual.</w:t>
      </w:r>
    </w:p>
    <w:p w:rsidR="00BF3213" w:rsidRPr="00722615" w:rsidRDefault="00BF3213" w:rsidP="00AB013E">
      <w:pPr>
        <w:ind w:firstLine="1134"/>
        <w:contextualSpacing/>
        <w:jc w:val="both"/>
        <w:rPr>
          <w:rFonts w:ascii="Arial" w:hAnsi="Arial" w:cs="Arial"/>
        </w:rPr>
      </w:pPr>
    </w:p>
    <w:p w:rsidR="00C15DE5" w:rsidRPr="00722615" w:rsidRDefault="00C15DE5" w:rsidP="00AB013E">
      <w:pPr>
        <w:ind w:firstLine="1134"/>
        <w:contextualSpacing/>
        <w:jc w:val="both"/>
        <w:rPr>
          <w:rFonts w:ascii="Arial" w:hAnsi="Arial" w:cs="Arial"/>
        </w:rPr>
      </w:pPr>
      <w:r w:rsidRPr="00722615">
        <w:rPr>
          <w:rFonts w:ascii="Arial" w:hAnsi="Arial" w:cs="Arial"/>
        </w:rPr>
        <w:t xml:space="preserve"> </w:t>
      </w:r>
    </w:p>
    <w:p w:rsidR="00C15DE5" w:rsidRPr="00722615" w:rsidRDefault="00C15DE5" w:rsidP="00AB013E">
      <w:pPr>
        <w:ind w:right="-1"/>
        <w:contextualSpacing/>
        <w:rPr>
          <w:rFonts w:ascii="Arial" w:hAnsi="Arial" w:cs="Arial"/>
          <w:b/>
          <w:smallCaps/>
        </w:rPr>
      </w:pPr>
      <w:r w:rsidRPr="00722615">
        <w:rPr>
          <w:rFonts w:ascii="Arial" w:hAnsi="Arial" w:cs="Arial"/>
          <w:b/>
        </w:rPr>
        <w:t xml:space="preserve">CLÁUSULA DÉCIMA SEGUNDA - </w:t>
      </w:r>
      <w:r w:rsidRPr="00722615">
        <w:rPr>
          <w:rFonts w:ascii="Arial" w:hAnsi="Arial" w:cs="Arial"/>
          <w:b/>
          <w:smallCaps/>
        </w:rPr>
        <w:t>DA GARANTIA</w:t>
      </w:r>
    </w:p>
    <w:p w:rsidR="00C15DE5" w:rsidRPr="00722615" w:rsidRDefault="00C15DE5" w:rsidP="00AB013E">
      <w:pPr>
        <w:ind w:right="-1" w:firstLine="708"/>
        <w:contextualSpacing/>
        <w:jc w:val="both"/>
        <w:rPr>
          <w:rFonts w:ascii="Arial" w:hAnsi="Arial" w:cs="Arial"/>
        </w:rPr>
      </w:pPr>
    </w:p>
    <w:p w:rsidR="00C15DE5" w:rsidRPr="00722615" w:rsidRDefault="00C15DE5" w:rsidP="00AB013E">
      <w:pPr>
        <w:ind w:right="-1"/>
        <w:contextualSpacing/>
        <w:jc w:val="both"/>
        <w:rPr>
          <w:rFonts w:ascii="Arial" w:hAnsi="Arial" w:cs="Arial"/>
        </w:rPr>
      </w:pPr>
      <w:r w:rsidRPr="00722615">
        <w:rPr>
          <w:rFonts w:ascii="Arial" w:hAnsi="Arial" w:cs="Arial"/>
        </w:rPr>
        <w:t xml:space="preserve">A </w:t>
      </w:r>
      <w:r w:rsidRPr="00722615">
        <w:rPr>
          <w:rFonts w:ascii="Arial" w:hAnsi="Arial" w:cs="Arial"/>
          <w:smallCaps/>
        </w:rPr>
        <w:t>Contratada</w:t>
      </w:r>
      <w:r w:rsidRPr="00722615">
        <w:rPr>
          <w:rFonts w:ascii="Arial" w:hAnsi="Arial" w:cs="Arial"/>
        </w:rPr>
        <w:t xml:space="preserve"> prestará garantia ao contrato em valor correspondente a </w:t>
      </w:r>
      <w:r w:rsidR="00AB12D1" w:rsidRPr="00722615">
        <w:rPr>
          <w:rFonts w:ascii="Arial" w:hAnsi="Arial" w:cs="Arial"/>
          <w:b/>
        </w:rPr>
        <w:t>5</w:t>
      </w:r>
      <w:r w:rsidRPr="00722615">
        <w:rPr>
          <w:rFonts w:ascii="Arial" w:hAnsi="Arial" w:cs="Arial"/>
          <w:b/>
        </w:rPr>
        <w:t>% (</w:t>
      </w:r>
      <w:r w:rsidR="00AB12D1" w:rsidRPr="00722615">
        <w:rPr>
          <w:rFonts w:ascii="Arial" w:hAnsi="Arial" w:cs="Arial"/>
          <w:b/>
        </w:rPr>
        <w:t>cinco</w:t>
      </w:r>
      <w:r w:rsidRPr="00722615">
        <w:rPr>
          <w:rFonts w:ascii="Arial" w:hAnsi="Arial" w:cs="Arial"/>
          <w:b/>
        </w:rPr>
        <w:t xml:space="preserve"> por cento)</w:t>
      </w:r>
      <w:r w:rsidRPr="00722615">
        <w:rPr>
          <w:rFonts w:ascii="Arial" w:hAnsi="Arial" w:cs="Arial"/>
        </w:rPr>
        <w:t xml:space="preserve"> do seu valor global, que lhe será devolvida mediante solicitação por escrito, após </w:t>
      </w:r>
      <w:r w:rsidR="00CD040B" w:rsidRPr="00722615">
        <w:rPr>
          <w:rFonts w:ascii="Arial" w:hAnsi="Arial" w:cs="Arial"/>
        </w:rPr>
        <w:t xml:space="preserve">a completa </w:t>
      </w:r>
      <w:r w:rsidRPr="00722615">
        <w:rPr>
          <w:rFonts w:ascii="Arial" w:hAnsi="Arial" w:cs="Arial"/>
        </w:rPr>
        <w:t>execução do contrato</w:t>
      </w:r>
      <w:r w:rsidR="00CD040B" w:rsidRPr="00722615">
        <w:rPr>
          <w:rFonts w:ascii="Arial" w:hAnsi="Arial" w:cs="Arial"/>
        </w:rPr>
        <w:t xml:space="preserve"> e entrega do TERMO DE RECEBIMENTO DEFINITIVO DA OBRA</w:t>
      </w:r>
      <w:r w:rsidRPr="00722615">
        <w:rPr>
          <w:rFonts w:ascii="Arial" w:hAnsi="Arial" w:cs="Arial"/>
        </w:rPr>
        <w:t>, descontado, se for o caso, o valor d</w:t>
      </w:r>
      <w:r w:rsidR="00CD040B" w:rsidRPr="00722615">
        <w:rPr>
          <w:rFonts w:ascii="Arial" w:hAnsi="Arial" w:cs="Arial"/>
        </w:rPr>
        <w:t>as multas porventura aplicadas</w:t>
      </w:r>
      <w:r w:rsidRPr="00722615">
        <w:rPr>
          <w:rFonts w:ascii="Arial" w:hAnsi="Arial" w:cs="Arial"/>
        </w:rPr>
        <w:t>.</w:t>
      </w:r>
    </w:p>
    <w:p w:rsidR="00C15DE5" w:rsidRPr="00722615" w:rsidRDefault="00C15DE5" w:rsidP="00AB013E">
      <w:pPr>
        <w:ind w:right="-1"/>
        <w:contextualSpacing/>
        <w:jc w:val="both"/>
        <w:rPr>
          <w:rFonts w:ascii="Arial" w:hAnsi="Arial" w:cs="Arial"/>
          <w:b/>
        </w:rPr>
      </w:pPr>
    </w:p>
    <w:p w:rsidR="00C15DE5" w:rsidRPr="00722615" w:rsidRDefault="00C15DE5" w:rsidP="00AB013E">
      <w:pPr>
        <w:spacing w:after="120"/>
        <w:ind w:firstLine="1134"/>
        <w:contextualSpacing/>
        <w:jc w:val="both"/>
        <w:rPr>
          <w:rFonts w:ascii="Arial" w:hAnsi="Arial" w:cs="Arial"/>
        </w:rPr>
      </w:pPr>
      <w:r w:rsidRPr="00722615">
        <w:rPr>
          <w:rFonts w:ascii="Arial" w:hAnsi="Arial" w:cs="Arial"/>
          <w:b/>
          <w:smallCaps/>
        </w:rPr>
        <w:t>PARÁGRAFO PRIMEIRO</w:t>
      </w:r>
      <w:r w:rsidRPr="00722615">
        <w:rPr>
          <w:rFonts w:ascii="Arial" w:hAnsi="Arial" w:cs="Arial"/>
          <w:b/>
        </w:rPr>
        <w:t xml:space="preserve"> - </w:t>
      </w:r>
      <w:r w:rsidRPr="00722615">
        <w:rPr>
          <w:rFonts w:ascii="Arial" w:hAnsi="Arial" w:cs="Arial"/>
        </w:rPr>
        <w:t>A garantia deverá ser apresentada por uma</w:t>
      </w:r>
      <w:r w:rsidR="00CD040B" w:rsidRPr="00722615">
        <w:rPr>
          <w:rFonts w:ascii="Arial" w:hAnsi="Arial" w:cs="Arial"/>
        </w:rPr>
        <w:t xml:space="preserve"> das </w:t>
      </w:r>
      <w:r w:rsidRPr="00722615">
        <w:rPr>
          <w:rFonts w:ascii="Arial" w:hAnsi="Arial" w:cs="Arial"/>
        </w:rPr>
        <w:t>seguintes</w:t>
      </w:r>
      <w:r w:rsidR="009E0A1E" w:rsidRPr="00722615">
        <w:rPr>
          <w:rFonts w:ascii="Arial" w:hAnsi="Arial" w:cs="Arial"/>
        </w:rPr>
        <w:t xml:space="preserve"> </w:t>
      </w:r>
      <w:r w:rsidRPr="00722615">
        <w:rPr>
          <w:rFonts w:ascii="Arial" w:hAnsi="Arial" w:cs="Arial"/>
        </w:rPr>
        <w:t>modalidades:</w:t>
      </w:r>
    </w:p>
    <w:p w:rsidR="00C15DE5" w:rsidRPr="00722615" w:rsidRDefault="00C15DE5" w:rsidP="00AB013E">
      <w:pPr>
        <w:spacing w:after="120"/>
        <w:ind w:firstLine="1843"/>
        <w:contextualSpacing/>
        <w:jc w:val="both"/>
        <w:rPr>
          <w:rFonts w:ascii="Arial" w:hAnsi="Arial" w:cs="Arial"/>
        </w:rPr>
      </w:pPr>
      <w:r w:rsidRPr="00722615">
        <w:rPr>
          <w:rFonts w:ascii="Arial" w:hAnsi="Arial" w:cs="Arial"/>
        </w:rPr>
        <w:t>a) Caução em dinheiro ou títulos da dívida pública.</w:t>
      </w:r>
    </w:p>
    <w:p w:rsidR="00C15DE5" w:rsidRPr="00722615" w:rsidRDefault="00C15DE5" w:rsidP="00AB013E">
      <w:pPr>
        <w:spacing w:after="120"/>
        <w:ind w:firstLine="1843"/>
        <w:contextualSpacing/>
        <w:jc w:val="both"/>
        <w:rPr>
          <w:rFonts w:ascii="Arial" w:hAnsi="Arial" w:cs="Arial"/>
        </w:rPr>
      </w:pPr>
      <w:r w:rsidRPr="00722615">
        <w:rPr>
          <w:rFonts w:ascii="Arial" w:hAnsi="Arial" w:cs="Arial"/>
        </w:rPr>
        <w:t>b) Seguro-Garantia.</w:t>
      </w:r>
    </w:p>
    <w:p w:rsidR="00C15DE5" w:rsidRPr="00722615" w:rsidRDefault="00C15DE5" w:rsidP="00AB013E">
      <w:pPr>
        <w:spacing w:after="120"/>
        <w:ind w:firstLine="1843"/>
        <w:contextualSpacing/>
        <w:jc w:val="both"/>
        <w:rPr>
          <w:rFonts w:ascii="Arial" w:hAnsi="Arial" w:cs="Arial"/>
        </w:rPr>
      </w:pPr>
      <w:r w:rsidRPr="00722615">
        <w:rPr>
          <w:rFonts w:ascii="Arial" w:hAnsi="Arial" w:cs="Arial"/>
        </w:rPr>
        <w:t>c) Fiança Bancária.</w:t>
      </w:r>
    </w:p>
    <w:p w:rsidR="00C15DE5" w:rsidRPr="00722615" w:rsidRDefault="00C15DE5" w:rsidP="00AB013E">
      <w:pPr>
        <w:ind w:firstLine="1134"/>
        <w:contextualSpacing/>
        <w:jc w:val="both"/>
        <w:rPr>
          <w:rFonts w:ascii="Arial" w:hAnsi="Arial" w:cs="Arial"/>
          <w:b/>
          <w:smallCaps/>
        </w:rPr>
      </w:pPr>
    </w:p>
    <w:p w:rsidR="00C15DE5" w:rsidRPr="00722615" w:rsidRDefault="00C15DE5" w:rsidP="00AB013E">
      <w:pPr>
        <w:ind w:firstLine="1134"/>
        <w:contextualSpacing/>
        <w:jc w:val="both"/>
        <w:rPr>
          <w:rFonts w:ascii="Arial" w:hAnsi="Arial" w:cs="Arial"/>
        </w:rPr>
      </w:pPr>
      <w:r w:rsidRPr="00722615">
        <w:rPr>
          <w:rFonts w:ascii="Arial" w:hAnsi="Arial" w:cs="Arial"/>
          <w:b/>
          <w:smallCaps/>
        </w:rPr>
        <w:t>PARÁGRAFO SEGUNDO</w:t>
      </w:r>
      <w:r w:rsidRPr="00722615">
        <w:rPr>
          <w:rFonts w:ascii="Arial" w:hAnsi="Arial" w:cs="Arial"/>
          <w:b/>
        </w:rPr>
        <w:t xml:space="preserve"> - </w:t>
      </w:r>
      <w:r w:rsidRPr="00722615">
        <w:rPr>
          <w:rFonts w:ascii="Arial" w:hAnsi="Arial" w:cs="Arial"/>
        </w:rPr>
        <w:t>A Garantia, quando em dinheiro, será atualizada monetariamente.</w:t>
      </w:r>
    </w:p>
    <w:p w:rsidR="00BF3213" w:rsidRPr="00722615" w:rsidRDefault="00BF3213" w:rsidP="00AB013E">
      <w:pPr>
        <w:ind w:right="-1"/>
        <w:contextualSpacing/>
        <w:jc w:val="both"/>
        <w:rPr>
          <w:rFonts w:ascii="Arial" w:hAnsi="Arial" w:cs="Arial"/>
        </w:rPr>
      </w:pPr>
    </w:p>
    <w:p w:rsidR="00AE330A" w:rsidRPr="00722615" w:rsidRDefault="00AE330A" w:rsidP="00AB013E">
      <w:pPr>
        <w:ind w:right="-1"/>
        <w:contextualSpacing/>
        <w:rPr>
          <w:rFonts w:ascii="Arial" w:hAnsi="Arial" w:cs="Arial"/>
          <w:b/>
        </w:rPr>
      </w:pPr>
    </w:p>
    <w:p w:rsidR="00C15DE5" w:rsidRPr="00722615" w:rsidRDefault="00C15DE5" w:rsidP="00AB013E">
      <w:pPr>
        <w:ind w:right="-1"/>
        <w:contextualSpacing/>
        <w:rPr>
          <w:rFonts w:ascii="Arial" w:hAnsi="Arial" w:cs="Arial"/>
          <w:b/>
          <w:smallCaps/>
        </w:rPr>
      </w:pPr>
      <w:r w:rsidRPr="00722615">
        <w:rPr>
          <w:rFonts w:ascii="Arial" w:hAnsi="Arial" w:cs="Arial"/>
          <w:b/>
        </w:rPr>
        <w:t xml:space="preserve">CLÁUSULA DÉCIMA TERCEIRA - </w:t>
      </w:r>
      <w:r w:rsidRPr="00722615">
        <w:rPr>
          <w:rFonts w:ascii="Arial" w:hAnsi="Arial" w:cs="Arial"/>
          <w:b/>
          <w:smallCaps/>
        </w:rPr>
        <w:t>DAS PENALIDADES</w:t>
      </w:r>
    </w:p>
    <w:p w:rsidR="00C15DE5" w:rsidRPr="00722615" w:rsidRDefault="00C15DE5" w:rsidP="00AB013E">
      <w:pPr>
        <w:ind w:right="-1"/>
        <w:contextualSpacing/>
        <w:rPr>
          <w:rFonts w:ascii="Arial" w:hAnsi="Arial" w:cs="Arial"/>
          <w:b/>
          <w:smallCaps/>
        </w:rPr>
      </w:pPr>
    </w:p>
    <w:p w:rsidR="00C15DE5" w:rsidRPr="00722615" w:rsidRDefault="00C15DE5" w:rsidP="00AB013E">
      <w:pPr>
        <w:ind w:right="-1"/>
        <w:contextualSpacing/>
        <w:jc w:val="both"/>
        <w:rPr>
          <w:rFonts w:ascii="Arial" w:hAnsi="Arial" w:cs="Arial"/>
        </w:rPr>
      </w:pPr>
      <w:r w:rsidRPr="00722615">
        <w:rPr>
          <w:rFonts w:ascii="Arial" w:hAnsi="Arial" w:cs="Arial"/>
        </w:rPr>
        <w:t>Pela</w:t>
      </w:r>
      <w:r w:rsidRPr="00722615">
        <w:rPr>
          <w:rFonts w:ascii="Arial" w:hAnsi="Arial" w:cs="Arial"/>
          <w:b/>
        </w:rPr>
        <w:t xml:space="preserve"> </w:t>
      </w:r>
      <w:r w:rsidRPr="00722615">
        <w:rPr>
          <w:rFonts w:ascii="Arial" w:hAnsi="Arial" w:cs="Arial"/>
        </w:rPr>
        <w:t>inexecução total ou parcial das obrigações decorrentes da execução do objeto contratado</w:t>
      </w:r>
      <w:r w:rsidRPr="00722615">
        <w:rPr>
          <w:rFonts w:ascii="Arial" w:hAnsi="Arial" w:cs="Arial"/>
          <w:b/>
        </w:rPr>
        <w:t xml:space="preserve">, </w:t>
      </w:r>
      <w:r w:rsidRPr="00722615">
        <w:rPr>
          <w:rFonts w:ascii="Arial" w:hAnsi="Arial" w:cs="Arial"/>
        </w:rPr>
        <w:t xml:space="preserve">a </w:t>
      </w:r>
      <w:r w:rsidRPr="00722615">
        <w:rPr>
          <w:rFonts w:ascii="Arial" w:hAnsi="Arial" w:cs="Arial"/>
          <w:smallCaps/>
        </w:rPr>
        <w:t>Contratante</w:t>
      </w:r>
      <w:r w:rsidRPr="00722615">
        <w:rPr>
          <w:rFonts w:ascii="Arial" w:hAnsi="Arial" w:cs="Arial"/>
        </w:rPr>
        <w:t xml:space="preserve">, garantida a prévia e ampla defesa, poderá aplicar à </w:t>
      </w:r>
      <w:r w:rsidRPr="00722615">
        <w:rPr>
          <w:rFonts w:ascii="Arial" w:hAnsi="Arial" w:cs="Arial"/>
          <w:smallCaps/>
        </w:rPr>
        <w:t>Contratada</w:t>
      </w:r>
      <w:r w:rsidRPr="00722615">
        <w:rPr>
          <w:rFonts w:ascii="Arial" w:hAnsi="Arial" w:cs="Arial"/>
        </w:rPr>
        <w:t>, segundo a extensão da falta ensejada, as seguintes sanções, observado o disposto nos §§ 2º e 3º do artigo 87 da Lei nº 8.666/93.</w:t>
      </w:r>
    </w:p>
    <w:p w:rsidR="00C15DE5" w:rsidRPr="00722615" w:rsidRDefault="00C15DE5" w:rsidP="00AB013E">
      <w:pPr>
        <w:tabs>
          <w:tab w:val="left" w:pos="1134"/>
          <w:tab w:val="left" w:pos="1276"/>
        </w:tabs>
        <w:spacing w:before="120"/>
        <w:ind w:firstLine="629"/>
        <w:contextualSpacing/>
        <w:jc w:val="both"/>
        <w:rPr>
          <w:rFonts w:ascii="Arial" w:hAnsi="Arial" w:cs="Arial"/>
        </w:rPr>
      </w:pPr>
      <w:r w:rsidRPr="00722615">
        <w:rPr>
          <w:rFonts w:ascii="Arial" w:hAnsi="Arial" w:cs="Arial"/>
        </w:rPr>
        <w:t>I - Advertência, por escrito.</w:t>
      </w:r>
    </w:p>
    <w:p w:rsidR="00C15DE5" w:rsidRPr="00722615" w:rsidRDefault="00C15DE5" w:rsidP="00AB013E">
      <w:pPr>
        <w:tabs>
          <w:tab w:val="left" w:pos="1134"/>
          <w:tab w:val="left" w:pos="1276"/>
        </w:tabs>
        <w:spacing w:before="120"/>
        <w:ind w:firstLine="629"/>
        <w:contextualSpacing/>
        <w:jc w:val="both"/>
        <w:rPr>
          <w:rFonts w:ascii="Arial" w:hAnsi="Arial" w:cs="Arial"/>
        </w:rPr>
      </w:pPr>
      <w:r w:rsidRPr="00722615">
        <w:rPr>
          <w:rFonts w:ascii="Arial" w:hAnsi="Arial" w:cs="Arial"/>
        </w:rPr>
        <w:t>II – Multa.</w:t>
      </w:r>
    </w:p>
    <w:p w:rsidR="00C15DE5" w:rsidRPr="00722615" w:rsidRDefault="00C15DE5" w:rsidP="00AB013E">
      <w:pPr>
        <w:tabs>
          <w:tab w:val="left" w:pos="1134"/>
          <w:tab w:val="left" w:pos="1276"/>
        </w:tabs>
        <w:spacing w:before="120"/>
        <w:ind w:firstLine="629"/>
        <w:contextualSpacing/>
        <w:jc w:val="both"/>
        <w:rPr>
          <w:rFonts w:ascii="Arial" w:hAnsi="Arial" w:cs="Arial"/>
        </w:rPr>
      </w:pPr>
      <w:r w:rsidRPr="00722615">
        <w:rPr>
          <w:rFonts w:ascii="Arial" w:hAnsi="Arial" w:cs="Arial"/>
        </w:rPr>
        <w:t>III - Suspensão temporária do direito de participar de licitações e impedimento de contratar com a Administração</w:t>
      </w:r>
      <w:r w:rsidR="00E51FB6" w:rsidRPr="00722615">
        <w:rPr>
          <w:rFonts w:ascii="Arial" w:hAnsi="Arial" w:cs="Arial"/>
        </w:rPr>
        <w:t xml:space="preserve"> Pública Local</w:t>
      </w:r>
      <w:r w:rsidRPr="00722615">
        <w:rPr>
          <w:rFonts w:ascii="Arial" w:hAnsi="Arial" w:cs="Arial"/>
        </w:rPr>
        <w:t>, por prazo não superior a 02 (dois) anos.</w:t>
      </w:r>
    </w:p>
    <w:p w:rsidR="00C15DE5" w:rsidRPr="00722615" w:rsidRDefault="00C15DE5" w:rsidP="00AB013E">
      <w:pPr>
        <w:tabs>
          <w:tab w:val="left" w:pos="1134"/>
          <w:tab w:val="left" w:pos="1276"/>
        </w:tabs>
        <w:spacing w:before="120"/>
        <w:ind w:firstLine="629"/>
        <w:contextualSpacing/>
        <w:jc w:val="both"/>
        <w:rPr>
          <w:rFonts w:ascii="Arial" w:hAnsi="Arial" w:cs="Arial"/>
        </w:rPr>
      </w:pPr>
      <w:r w:rsidRPr="00722615">
        <w:rPr>
          <w:rFonts w:ascii="Arial" w:hAnsi="Arial" w:cs="Arial"/>
        </w:rPr>
        <w:lastRenderedPageBreak/>
        <w:t>IV - Declaração de inidoneidade para licitar ou contratar com a Administração Pública.</w:t>
      </w:r>
    </w:p>
    <w:p w:rsidR="00C15DE5" w:rsidRPr="00722615" w:rsidRDefault="00C15DE5" w:rsidP="00A55C90">
      <w:pPr>
        <w:pStyle w:val="Recuodecorpodetexto"/>
        <w:spacing w:before="240"/>
        <w:ind w:firstLine="1134"/>
        <w:contextualSpacing/>
        <w:rPr>
          <w:rFonts w:ascii="Arial" w:hAnsi="Arial" w:cs="Arial"/>
          <w:sz w:val="20"/>
        </w:rPr>
      </w:pPr>
      <w:r w:rsidRPr="00722615">
        <w:rPr>
          <w:rFonts w:ascii="Arial" w:hAnsi="Arial" w:cs="Arial"/>
          <w:b/>
          <w:smallCaps/>
          <w:sz w:val="20"/>
        </w:rPr>
        <w:t>PARÁGRAFO PRIMEIRO</w:t>
      </w:r>
      <w:r w:rsidRPr="00722615">
        <w:rPr>
          <w:rFonts w:ascii="Arial" w:hAnsi="Arial" w:cs="Arial"/>
          <w:sz w:val="20"/>
        </w:rPr>
        <w:t xml:space="preserve"> - Será aplicado multa de</w:t>
      </w:r>
      <w:r w:rsidRPr="00722615">
        <w:rPr>
          <w:rFonts w:ascii="Arial" w:hAnsi="Arial" w:cs="Arial"/>
          <w:b/>
          <w:i/>
          <w:sz w:val="20"/>
        </w:rPr>
        <w:t xml:space="preserve"> 0,03 %</w:t>
      </w:r>
      <w:r w:rsidRPr="00722615">
        <w:rPr>
          <w:rFonts w:ascii="Arial" w:hAnsi="Arial" w:cs="Arial"/>
          <w:sz w:val="20"/>
        </w:rPr>
        <w:t xml:space="preserve"> (três centésimos por cento) por dia de atraso na execução dos serviços, incidentes sobre o valor do serviço a que se referir a infração, </w:t>
      </w:r>
      <w:r w:rsidR="005621AC" w:rsidRPr="00722615">
        <w:rPr>
          <w:rFonts w:ascii="Arial" w:hAnsi="Arial" w:cs="Arial"/>
          <w:sz w:val="20"/>
        </w:rPr>
        <w:t>devida</w:t>
      </w:r>
      <w:r w:rsidRPr="00722615">
        <w:rPr>
          <w:rFonts w:ascii="Arial" w:hAnsi="Arial" w:cs="Arial"/>
          <w:sz w:val="20"/>
        </w:rPr>
        <w:t xml:space="preserve"> em dobro a partir do </w:t>
      </w:r>
      <w:r w:rsidRPr="00722615">
        <w:rPr>
          <w:rFonts w:ascii="Arial" w:hAnsi="Arial" w:cs="Arial"/>
          <w:i/>
          <w:sz w:val="20"/>
        </w:rPr>
        <w:t>décimo</w:t>
      </w:r>
      <w:r w:rsidRPr="00722615">
        <w:rPr>
          <w:rFonts w:ascii="Arial" w:hAnsi="Arial" w:cs="Arial"/>
          <w:sz w:val="20"/>
        </w:rPr>
        <w:t xml:space="preserve"> dia de atraso até o </w:t>
      </w:r>
      <w:r w:rsidRPr="00722615">
        <w:rPr>
          <w:rFonts w:ascii="Arial" w:hAnsi="Arial" w:cs="Arial"/>
          <w:i/>
          <w:sz w:val="20"/>
        </w:rPr>
        <w:t>trigésimo</w:t>
      </w:r>
      <w:r w:rsidRPr="00722615">
        <w:rPr>
          <w:rFonts w:ascii="Arial" w:hAnsi="Arial" w:cs="Arial"/>
          <w:sz w:val="20"/>
        </w:rPr>
        <w:t xml:space="preserve"> dia, quando a </w:t>
      </w:r>
      <w:r w:rsidRPr="00722615">
        <w:rPr>
          <w:rFonts w:ascii="Arial" w:hAnsi="Arial" w:cs="Arial"/>
          <w:smallCaps/>
          <w:sz w:val="20"/>
        </w:rPr>
        <w:t>Contratante</w:t>
      </w:r>
      <w:r w:rsidRPr="00722615">
        <w:rPr>
          <w:rFonts w:ascii="Arial" w:hAnsi="Arial" w:cs="Arial"/>
          <w:sz w:val="20"/>
        </w:rPr>
        <w:t xml:space="preserve"> poderá decidir pela continuidade da multa ou rescisão contratual, aplicando-se na hipótese de rescisão apenas a multa prevista no Parágrafo Segundo, sem prejuízo da aplicação das demais cominações legais.</w:t>
      </w:r>
    </w:p>
    <w:p w:rsidR="00BD47D3" w:rsidRDefault="00BD47D3" w:rsidP="00A55C90">
      <w:pPr>
        <w:spacing w:before="120"/>
        <w:ind w:firstLine="1134"/>
        <w:contextualSpacing/>
        <w:jc w:val="both"/>
        <w:rPr>
          <w:rFonts w:ascii="Arial" w:hAnsi="Arial" w:cs="Arial"/>
          <w:b/>
          <w:smallCaps/>
        </w:rPr>
      </w:pPr>
    </w:p>
    <w:p w:rsidR="00C15DE5" w:rsidRPr="00722615" w:rsidRDefault="00C15DE5" w:rsidP="00A55C90">
      <w:pPr>
        <w:spacing w:before="120"/>
        <w:ind w:firstLine="1134"/>
        <w:contextualSpacing/>
        <w:jc w:val="both"/>
        <w:rPr>
          <w:rFonts w:ascii="Arial" w:hAnsi="Arial" w:cs="Arial"/>
        </w:rPr>
      </w:pPr>
      <w:r w:rsidRPr="00722615">
        <w:rPr>
          <w:rFonts w:ascii="Arial" w:hAnsi="Arial" w:cs="Arial"/>
          <w:b/>
          <w:smallCaps/>
        </w:rPr>
        <w:t>PARÁGRAFO SEGUNDO</w:t>
      </w:r>
      <w:r w:rsidRPr="00722615">
        <w:rPr>
          <w:rFonts w:ascii="Arial" w:hAnsi="Arial" w:cs="Arial"/>
          <w:b/>
        </w:rPr>
        <w:t xml:space="preserve"> -</w:t>
      </w:r>
      <w:r w:rsidRPr="00722615">
        <w:rPr>
          <w:rFonts w:ascii="Arial" w:hAnsi="Arial" w:cs="Arial"/>
        </w:rPr>
        <w:t xml:space="preserve"> Será aplicada multa de </w:t>
      </w:r>
      <w:r w:rsidRPr="00722615">
        <w:rPr>
          <w:rFonts w:ascii="Arial" w:hAnsi="Arial" w:cs="Arial"/>
          <w:b/>
          <w:i/>
        </w:rPr>
        <w:t xml:space="preserve">20% </w:t>
      </w:r>
      <w:r w:rsidRPr="00722615">
        <w:rPr>
          <w:rFonts w:ascii="Arial" w:hAnsi="Arial" w:cs="Arial"/>
        </w:rPr>
        <w:t>(vinte por cento) do valor do contrato, nas hipóteses de rescisão contratual por inexecução total do contrato, caracterizando-se quando houver reiterado descumprimento de obrigações contratuais, quando a entrega for inferior a 50% (</w:t>
      </w:r>
      <w:r w:rsidR="00927BCB" w:rsidRPr="00722615">
        <w:rPr>
          <w:rFonts w:ascii="Arial" w:hAnsi="Arial" w:cs="Arial"/>
        </w:rPr>
        <w:t>cinquenta</w:t>
      </w:r>
      <w:r w:rsidRPr="00722615">
        <w:rPr>
          <w:rFonts w:ascii="Arial" w:hAnsi="Arial" w:cs="Arial"/>
        </w:rPr>
        <w:t xml:space="preserve"> por cento) do contratado ou quando o atraso ultrapassar o prazo limite de trinta dias, estabelecido no Parágrafo Primeiro.</w:t>
      </w:r>
    </w:p>
    <w:p w:rsidR="00A55C90" w:rsidRDefault="00A55C90" w:rsidP="00A55C90">
      <w:pPr>
        <w:tabs>
          <w:tab w:val="num" w:pos="1985"/>
        </w:tabs>
        <w:spacing w:before="120"/>
        <w:ind w:firstLine="1134"/>
        <w:contextualSpacing/>
        <w:jc w:val="both"/>
        <w:rPr>
          <w:rFonts w:ascii="Arial" w:hAnsi="Arial" w:cs="Arial"/>
          <w:b/>
          <w:smallCaps/>
        </w:rPr>
      </w:pPr>
    </w:p>
    <w:p w:rsidR="00C15DE5" w:rsidRPr="00722615" w:rsidRDefault="00C15DE5" w:rsidP="00A55C90">
      <w:pPr>
        <w:tabs>
          <w:tab w:val="num" w:pos="1985"/>
        </w:tabs>
        <w:spacing w:before="120"/>
        <w:ind w:firstLine="1134"/>
        <w:contextualSpacing/>
        <w:jc w:val="both"/>
        <w:rPr>
          <w:rFonts w:ascii="Arial" w:hAnsi="Arial" w:cs="Arial"/>
        </w:rPr>
      </w:pPr>
      <w:r w:rsidRPr="00722615">
        <w:rPr>
          <w:rFonts w:ascii="Arial" w:hAnsi="Arial" w:cs="Arial"/>
          <w:b/>
          <w:smallCaps/>
        </w:rPr>
        <w:t>PARÁGRAFO TERCEIRO</w:t>
      </w:r>
      <w:r w:rsidRPr="00722615">
        <w:rPr>
          <w:rFonts w:ascii="Arial" w:hAnsi="Arial" w:cs="Arial"/>
          <w:b/>
        </w:rPr>
        <w:t xml:space="preserve"> -</w:t>
      </w:r>
      <w:r w:rsidRPr="00722615">
        <w:rPr>
          <w:rFonts w:ascii="Arial" w:hAnsi="Arial" w:cs="Arial"/>
        </w:rPr>
        <w:t xml:space="preserve"> O valor correspondente a qualquer multa aplicada à </w:t>
      </w:r>
      <w:r w:rsidRPr="00722615">
        <w:rPr>
          <w:rFonts w:ascii="Arial" w:hAnsi="Arial" w:cs="Arial"/>
          <w:smallCaps/>
        </w:rPr>
        <w:t>Contratada</w:t>
      </w:r>
      <w:r w:rsidRPr="00722615">
        <w:rPr>
          <w:rFonts w:ascii="Arial" w:hAnsi="Arial" w:cs="Arial"/>
          <w:b/>
          <w:smallCaps/>
        </w:rPr>
        <w:t>,</w:t>
      </w:r>
      <w:r w:rsidRPr="00722615">
        <w:rPr>
          <w:rFonts w:ascii="Arial" w:hAnsi="Arial" w:cs="Arial"/>
        </w:rPr>
        <w:t xml:space="preserve"> respeitado o princípio do contraditório e da ampla defesa, deverá ser depositado no prazo máximo de 10 (dez) dias, após o recebimento da notificação, na forma definida pela legislação, em favor da </w:t>
      </w:r>
      <w:r w:rsidR="00A2096E" w:rsidRPr="00722615">
        <w:rPr>
          <w:rFonts w:ascii="Arial" w:hAnsi="Arial" w:cs="Arial"/>
          <w:b/>
        </w:rPr>
        <w:t>PREFEITURA MUNICIPAL DE</w:t>
      </w:r>
      <w:r w:rsidR="002A35CC" w:rsidRPr="00722615">
        <w:rPr>
          <w:rFonts w:ascii="Arial" w:hAnsi="Arial" w:cs="Arial"/>
          <w:b/>
        </w:rPr>
        <w:t xml:space="preserve"> </w:t>
      </w:r>
      <w:r w:rsidR="00585318" w:rsidRPr="00722615">
        <w:rPr>
          <w:rFonts w:ascii="Arial" w:hAnsi="Arial" w:cs="Arial"/>
          <w:b/>
        </w:rPr>
        <w:t>URUBICI</w:t>
      </w:r>
      <w:r w:rsidRPr="00722615">
        <w:rPr>
          <w:rFonts w:ascii="Arial" w:hAnsi="Arial" w:cs="Arial"/>
        </w:rPr>
        <w:t xml:space="preserve">, ficando a </w:t>
      </w:r>
      <w:r w:rsidRPr="00722615">
        <w:rPr>
          <w:rFonts w:ascii="Arial" w:hAnsi="Arial" w:cs="Arial"/>
          <w:smallCaps/>
        </w:rPr>
        <w:t>Contratada</w:t>
      </w:r>
      <w:r w:rsidRPr="00722615">
        <w:rPr>
          <w:rFonts w:ascii="Arial" w:hAnsi="Arial" w:cs="Arial"/>
        </w:rPr>
        <w:t xml:space="preserve"> obrigada a comprovar o </w:t>
      </w:r>
      <w:r w:rsidR="00590CC3" w:rsidRPr="00722615">
        <w:rPr>
          <w:rFonts w:ascii="Arial" w:hAnsi="Arial" w:cs="Arial"/>
        </w:rPr>
        <w:t>pagamento</w:t>
      </w:r>
      <w:r w:rsidRPr="00722615">
        <w:rPr>
          <w:rFonts w:ascii="Arial" w:hAnsi="Arial" w:cs="Arial"/>
        </w:rPr>
        <w:t>, mediante a apresentação da cópia do recibo do depósito efetuado.</w:t>
      </w:r>
    </w:p>
    <w:p w:rsidR="00AE330A" w:rsidRPr="00722615" w:rsidRDefault="00AE330A" w:rsidP="00AB013E">
      <w:pPr>
        <w:ind w:firstLine="709"/>
        <w:contextualSpacing/>
        <w:jc w:val="both"/>
        <w:rPr>
          <w:rFonts w:ascii="Arial" w:hAnsi="Arial" w:cs="Arial"/>
          <w:b/>
          <w:smallCaps/>
        </w:rPr>
      </w:pPr>
    </w:p>
    <w:p w:rsidR="00C15DE5" w:rsidRPr="00722615" w:rsidRDefault="00C15DE5" w:rsidP="00A55C90">
      <w:pPr>
        <w:ind w:firstLine="1134"/>
        <w:contextualSpacing/>
        <w:jc w:val="both"/>
        <w:rPr>
          <w:rFonts w:ascii="Arial" w:hAnsi="Arial" w:cs="Arial"/>
        </w:rPr>
      </w:pPr>
      <w:r w:rsidRPr="00722615">
        <w:rPr>
          <w:rFonts w:ascii="Arial" w:hAnsi="Arial" w:cs="Arial"/>
          <w:b/>
          <w:smallCaps/>
        </w:rPr>
        <w:t>PARÁGRAFO QUARTO</w:t>
      </w:r>
      <w:r w:rsidRPr="00722615">
        <w:rPr>
          <w:rFonts w:ascii="Arial" w:hAnsi="Arial" w:cs="Arial"/>
          <w:b/>
        </w:rPr>
        <w:t xml:space="preserve"> -</w:t>
      </w:r>
      <w:r w:rsidRPr="00722615">
        <w:rPr>
          <w:rFonts w:ascii="Arial" w:hAnsi="Arial" w:cs="Arial"/>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que, o débito poderá ser cobrado judicialmente.</w:t>
      </w:r>
    </w:p>
    <w:p w:rsidR="00C15DE5" w:rsidRPr="00722615" w:rsidRDefault="00C15DE5" w:rsidP="00A55C90">
      <w:pPr>
        <w:pStyle w:val="Recuodecorpodetexto"/>
        <w:spacing w:before="240"/>
        <w:ind w:firstLine="1134"/>
        <w:contextualSpacing/>
        <w:rPr>
          <w:rFonts w:ascii="Arial" w:hAnsi="Arial" w:cs="Arial"/>
          <w:sz w:val="20"/>
        </w:rPr>
      </w:pPr>
      <w:r w:rsidRPr="00722615">
        <w:rPr>
          <w:rFonts w:ascii="Arial" w:hAnsi="Arial" w:cs="Arial"/>
          <w:b/>
          <w:smallCaps/>
          <w:sz w:val="20"/>
        </w:rPr>
        <w:t>PARÁGRAFO QUINTO</w:t>
      </w:r>
      <w:r w:rsidRPr="00722615">
        <w:rPr>
          <w:rFonts w:ascii="Arial" w:hAnsi="Arial" w:cs="Arial"/>
          <w:b/>
          <w:sz w:val="20"/>
        </w:rPr>
        <w:t xml:space="preserve"> -</w:t>
      </w:r>
      <w:r w:rsidRPr="00722615">
        <w:rPr>
          <w:rFonts w:ascii="Arial" w:hAnsi="Arial" w:cs="Arial"/>
          <w:sz w:val="20"/>
        </w:rPr>
        <w:t xml:space="preserve"> No caso de a </w:t>
      </w:r>
      <w:r w:rsidRPr="00722615">
        <w:rPr>
          <w:rFonts w:ascii="Arial" w:hAnsi="Arial" w:cs="Arial"/>
          <w:smallCaps/>
          <w:sz w:val="20"/>
        </w:rPr>
        <w:t>Contratada</w:t>
      </w:r>
      <w:r w:rsidRPr="00722615">
        <w:rPr>
          <w:rFonts w:ascii="Arial" w:hAnsi="Arial" w:cs="Arial"/>
          <w:sz w:val="20"/>
        </w:rPr>
        <w:t xml:space="preserve"> ser credora de valor suficiente</w:t>
      </w:r>
      <w:r w:rsidR="00842386" w:rsidRPr="00722615">
        <w:rPr>
          <w:rFonts w:ascii="Arial" w:hAnsi="Arial" w:cs="Arial"/>
          <w:sz w:val="20"/>
        </w:rPr>
        <w:t xml:space="preserve"> ao abatimento da dívida</w:t>
      </w:r>
      <w:r w:rsidRPr="00722615">
        <w:rPr>
          <w:rFonts w:ascii="Arial" w:hAnsi="Arial" w:cs="Arial"/>
          <w:sz w:val="20"/>
        </w:rPr>
        <w:t xml:space="preserve">, a </w:t>
      </w:r>
      <w:r w:rsidRPr="00722615">
        <w:rPr>
          <w:rFonts w:ascii="Arial" w:hAnsi="Arial" w:cs="Arial"/>
          <w:smallCaps/>
          <w:sz w:val="20"/>
        </w:rPr>
        <w:t>Contratante</w:t>
      </w:r>
      <w:r w:rsidRPr="00722615">
        <w:rPr>
          <w:rFonts w:ascii="Arial" w:hAnsi="Arial" w:cs="Arial"/>
          <w:sz w:val="20"/>
        </w:rPr>
        <w:t xml:space="preserve"> poderá proceder ao desconto da multa devida na proporção do crédito.</w:t>
      </w:r>
    </w:p>
    <w:p w:rsidR="00C15DE5" w:rsidRPr="00722615" w:rsidRDefault="00C15DE5" w:rsidP="00A55C90">
      <w:pPr>
        <w:spacing w:before="240"/>
        <w:ind w:firstLine="1134"/>
        <w:contextualSpacing/>
        <w:jc w:val="both"/>
        <w:rPr>
          <w:rFonts w:ascii="Arial" w:hAnsi="Arial" w:cs="Arial"/>
        </w:rPr>
      </w:pPr>
      <w:r w:rsidRPr="00722615">
        <w:rPr>
          <w:rFonts w:ascii="Arial" w:hAnsi="Arial" w:cs="Arial"/>
          <w:b/>
          <w:smallCaps/>
        </w:rPr>
        <w:t>PARÁGRAFO SEXTO</w:t>
      </w:r>
      <w:r w:rsidRPr="00722615">
        <w:rPr>
          <w:rFonts w:ascii="Arial" w:hAnsi="Arial" w:cs="Arial"/>
          <w:b/>
        </w:rPr>
        <w:t xml:space="preserve"> - </w:t>
      </w:r>
      <w:r w:rsidRPr="00722615">
        <w:rPr>
          <w:rFonts w:ascii="Arial" w:hAnsi="Arial" w:cs="Arial"/>
        </w:rPr>
        <w:t xml:space="preserve">Se a multa aplicada for superior ao total dos pagamentos eventualmente devidos, a </w:t>
      </w:r>
      <w:r w:rsidRPr="00722615">
        <w:rPr>
          <w:rFonts w:ascii="Arial" w:hAnsi="Arial" w:cs="Arial"/>
          <w:smallCaps/>
        </w:rPr>
        <w:t>Contratada</w:t>
      </w:r>
      <w:r w:rsidRPr="00722615">
        <w:rPr>
          <w:rFonts w:ascii="Arial" w:hAnsi="Arial" w:cs="Arial"/>
        </w:rPr>
        <w:t xml:space="preserve"> responderá pela sua diferença, podendo esta ser cobrada judicialmente.</w:t>
      </w:r>
    </w:p>
    <w:p w:rsidR="00A55C90" w:rsidRDefault="00A55C90" w:rsidP="00AB013E">
      <w:pPr>
        <w:spacing w:before="240"/>
        <w:ind w:firstLine="709"/>
        <w:contextualSpacing/>
        <w:jc w:val="both"/>
        <w:rPr>
          <w:rFonts w:ascii="Arial" w:hAnsi="Arial" w:cs="Arial"/>
          <w:b/>
          <w:smallCaps/>
        </w:rPr>
      </w:pPr>
    </w:p>
    <w:p w:rsidR="00C15DE5" w:rsidRPr="00722615" w:rsidRDefault="00C15DE5" w:rsidP="00A55C90">
      <w:pPr>
        <w:spacing w:before="240"/>
        <w:ind w:firstLine="1134"/>
        <w:contextualSpacing/>
        <w:jc w:val="both"/>
        <w:rPr>
          <w:rFonts w:ascii="Arial" w:hAnsi="Arial" w:cs="Arial"/>
        </w:rPr>
      </w:pPr>
      <w:r w:rsidRPr="00722615">
        <w:rPr>
          <w:rFonts w:ascii="Arial" w:hAnsi="Arial" w:cs="Arial"/>
          <w:b/>
          <w:smallCaps/>
        </w:rPr>
        <w:t>PARÁGRAFO SÉTIMO</w:t>
      </w:r>
      <w:r w:rsidRPr="00722615">
        <w:rPr>
          <w:rFonts w:ascii="Arial" w:hAnsi="Arial" w:cs="Arial"/>
          <w:b/>
        </w:rPr>
        <w:t xml:space="preserve"> -</w:t>
      </w:r>
      <w:r w:rsidRPr="00722615">
        <w:rPr>
          <w:rFonts w:ascii="Arial" w:hAnsi="Arial" w:cs="Arial"/>
        </w:rPr>
        <w:t xml:space="preserve"> As multas não têm caráter indenizatório e seu pagamento não eximirá a </w:t>
      </w:r>
      <w:r w:rsidRPr="00722615">
        <w:rPr>
          <w:rFonts w:ascii="Arial" w:hAnsi="Arial" w:cs="Arial"/>
          <w:smallCaps/>
        </w:rPr>
        <w:t>Contratada</w:t>
      </w:r>
      <w:r w:rsidRPr="00722615">
        <w:rPr>
          <w:rFonts w:ascii="Arial" w:hAnsi="Arial" w:cs="Arial"/>
        </w:rPr>
        <w:t xml:space="preserve"> de ser acionada judicialmente pela responsabilidade civil </w:t>
      </w:r>
      <w:r w:rsidR="00FD38EA" w:rsidRPr="00722615">
        <w:rPr>
          <w:rFonts w:ascii="Arial" w:hAnsi="Arial" w:cs="Arial"/>
        </w:rPr>
        <w:t>decorrente das infrações cometidas</w:t>
      </w:r>
      <w:r w:rsidRPr="00722615">
        <w:rPr>
          <w:rFonts w:ascii="Arial" w:hAnsi="Arial" w:cs="Arial"/>
        </w:rPr>
        <w:t xml:space="preserve"> </w:t>
      </w:r>
      <w:r w:rsidR="00FD38EA" w:rsidRPr="00722615">
        <w:rPr>
          <w:rFonts w:ascii="Arial" w:hAnsi="Arial" w:cs="Arial"/>
        </w:rPr>
        <w:t xml:space="preserve">junto a </w:t>
      </w:r>
      <w:r w:rsidR="00FD38EA" w:rsidRPr="00722615">
        <w:rPr>
          <w:rFonts w:ascii="Arial" w:hAnsi="Arial" w:cs="Arial"/>
          <w:smallCaps/>
        </w:rPr>
        <w:t>Contratante</w:t>
      </w:r>
      <w:r w:rsidR="00FD38EA" w:rsidRPr="00722615">
        <w:rPr>
          <w:rFonts w:ascii="Arial" w:hAnsi="Arial" w:cs="Arial"/>
        </w:rPr>
        <w:t xml:space="preserve">, inclusive com a possibilidade de exigir </w:t>
      </w:r>
      <w:r w:rsidRPr="00722615">
        <w:rPr>
          <w:rFonts w:ascii="Arial" w:hAnsi="Arial" w:cs="Arial"/>
        </w:rPr>
        <w:t>perdas e danos.</w:t>
      </w:r>
    </w:p>
    <w:p w:rsidR="00A55C90" w:rsidRDefault="00A55C90" w:rsidP="00AB013E">
      <w:pPr>
        <w:spacing w:before="240"/>
        <w:ind w:firstLine="709"/>
        <w:contextualSpacing/>
        <w:jc w:val="both"/>
        <w:rPr>
          <w:rFonts w:ascii="Arial" w:hAnsi="Arial" w:cs="Arial"/>
          <w:b/>
          <w:smallCaps/>
        </w:rPr>
      </w:pPr>
    </w:p>
    <w:p w:rsidR="00C15DE5" w:rsidRPr="00722615" w:rsidRDefault="00C15DE5" w:rsidP="00A55C90">
      <w:pPr>
        <w:spacing w:before="240"/>
        <w:ind w:firstLine="1134"/>
        <w:contextualSpacing/>
        <w:jc w:val="both"/>
        <w:rPr>
          <w:rFonts w:ascii="Arial" w:hAnsi="Arial" w:cs="Arial"/>
        </w:rPr>
      </w:pPr>
      <w:r w:rsidRPr="00722615">
        <w:rPr>
          <w:rFonts w:ascii="Arial" w:hAnsi="Arial" w:cs="Arial"/>
          <w:b/>
          <w:smallCaps/>
        </w:rPr>
        <w:t xml:space="preserve">PARÁGRAFO OITAVO </w:t>
      </w:r>
      <w:r w:rsidR="00AB12D1" w:rsidRPr="00722615">
        <w:rPr>
          <w:rFonts w:ascii="Arial" w:hAnsi="Arial" w:cs="Arial"/>
          <w:b/>
          <w:smallCaps/>
        </w:rPr>
        <w:t>-</w:t>
      </w:r>
      <w:r w:rsidRPr="00722615">
        <w:rPr>
          <w:rFonts w:ascii="Arial" w:hAnsi="Arial" w:cs="Arial"/>
          <w:b/>
          <w:smallCaps/>
        </w:rPr>
        <w:t xml:space="preserve"> </w:t>
      </w:r>
      <w:r w:rsidRPr="00722615">
        <w:rPr>
          <w:rFonts w:ascii="Arial" w:hAnsi="Arial" w:cs="Arial"/>
        </w:rPr>
        <w:t xml:space="preserve">A </w:t>
      </w:r>
      <w:r w:rsidR="0064438B" w:rsidRPr="00722615">
        <w:rPr>
          <w:rFonts w:ascii="Arial" w:hAnsi="Arial" w:cs="Arial"/>
        </w:rPr>
        <w:t>CONTRATADA</w:t>
      </w:r>
      <w:r w:rsidRPr="00722615">
        <w:rPr>
          <w:rFonts w:ascii="Arial" w:hAnsi="Arial" w:cs="Arial"/>
        </w:rPr>
        <w:t xml:space="preserve">, na execução do </w:t>
      </w:r>
      <w:r w:rsidR="0064438B" w:rsidRPr="00722615">
        <w:rPr>
          <w:rFonts w:ascii="Arial" w:hAnsi="Arial" w:cs="Arial"/>
        </w:rPr>
        <w:t>CONTRATO</w:t>
      </w:r>
      <w:r w:rsidRPr="00722615">
        <w:rPr>
          <w:rFonts w:ascii="Arial" w:hAnsi="Arial" w:cs="Arial"/>
        </w:rPr>
        <w:t xml:space="preserve">, sem prejuízo das responsabilidades contratuais e legais, poderá subcontratar partes da obra e/serviços, até o limite admitido, em cada caso, pela </w:t>
      </w:r>
      <w:r w:rsidR="0064438B" w:rsidRPr="00722615">
        <w:rPr>
          <w:rFonts w:ascii="Arial" w:hAnsi="Arial" w:cs="Arial"/>
        </w:rPr>
        <w:t>CONTRATANTE</w:t>
      </w:r>
      <w:r w:rsidRPr="00722615">
        <w:rPr>
          <w:rFonts w:ascii="Arial" w:hAnsi="Arial" w:cs="Arial"/>
        </w:rPr>
        <w:t>.</w:t>
      </w:r>
      <w:r w:rsidR="0064438B" w:rsidRPr="00722615">
        <w:rPr>
          <w:rFonts w:ascii="Arial" w:hAnsi="Arial" w:cs="Arial"/>
        </w:rPr>
        <w:t xml:space="preserve"> Ressalta-se que a terceirização de serviços pela CONTRATADA não a exime de sua inteira responsabilização dos serviços executados pela empresa subcontratada.</w:t>
      </w:r>
    </w:p>
    <w:p w:rsidR="00BF3213" w:rsidRPr="00722615" w:rsidRDefault="00BF3213" w:rsidP="00AB013E">
      <w:pPr>
        <w:contextualSpacing/>
        <w:jc w:val="both"/>
        <w:rPr>
          <w:rFonts w:ascii="Arial" w:hAnsi="Arial" w:cs="Arial"/>
        </w:rPr>
      </w:pPr>
    </w:p>
    <w:p w:rsidR="00B45231" w:rsidRDefault="00B45231" w:rsidP="00AB013E">
      <w:pPr>
        <w:ind w:right="-1"/>
        <w:contextualSpacing/>
        <w:jc w:val="both"/>
        <w:rPr>
          <w:rFonts w:ascii="Arial" w:hAnsi="Arial" w:cs="Arial"/>
          <w:b/>
        </w:rPr>
      </w:pPr>
    </w:p>
    <w:p w:rsidR="00C15DE5" w:rsidRPr="00722615" w:rsidRDefault="00C15DE5" w:rsidP="00AB013E">
      <w:pPr>
        <w:ind w:right="-1"/>
        <w:contextualSpacing/>
        <w:jc w:val="both"/>
        <w:rPr>
          <w:rFonts w:ascii="Arial" w:hAnsi="Arial" w:cs="Arial"/>
          <w:b/>
          <w:smallCaps/>
        </w:rPr>
      </w:pPr>
      <w:r w:rsidRPr="00722615">
        <w:rPr>
          <w:rFonts w:ascii="Arial" w:hAnsi="Arial" w:cs="Arial"/>
          <w:b/>
        </w:rPr>
        <w:t xml:space="preserve">CLÁUSULA DÉCIMA QUARTA - </w:t>
      </w:r>
      <w:r w:rsidRPr="00722615">
        <w:rPr>
          <w:rFonts w:ascii="Arial" w:hAnsi="Arial" w:cs="Arial"/>
          <w:b/>
          <w:smallCaps/>
        </w:rPr>
        <w:t>DAS ALTERAÇÕES</w:t>
      </w:r>
    </w:p>
    <w:p w:rsidR="00C15DE5" w:rsidRPr="00722615" w:rsidRDefault="00C15DE5" w:rsidP="00AB013E">
      <w:pPr>
        <w:ind w:right="-1" w:firstLine="708"/>
        <w:contextualSpacing/>
        <w:jc w:val="both"/>
        <w:rPr>
          <w:rFonts w:ascii="Arial" w:hAnsi="Arial" w:cs="Arial"/>
        </w:rPr>
      </w:pPr>
    </w:p>
    <w:p w:rsidR="00C15DE5" w:rsidRPr="00722615" w:rsidRDefault="00C15DE5" w:rsidP="00AB013E">
      <w:pPr>
        <w:ind w:right="-1"/>
        <w:contextualSpacing/>
        <w:jc w:val="both"/>
        <w:rPr>
          <w:rFonts w:ascii="Arial" w:hAnsi="Arial" w:cs="Arial"/>
        </w:rPr>
      </w:pPr>
      <w:r w:rsidRPr="00722615">
        <w:rPr>
          <w:rFonts w:ascii="Arial" w:hAnsi="Arial" w:cs="Arial"/>
        </w:rPr>
        <w:t xml:space="preserve">O presente instrumento de </w:t>
      </w:r>
      <w:r w:rsidR="0064438B" w:rsidRPr="00722615">
        <w:rPr>
          <w:rFonts w:ascii="Arial" w:hAnsi="Arial" w:cs="Arial"/>
        </w:rPr>
        <w:t>CONTRATO</w:t>
      </w:r>
      <w:r w:rsidRPr="00722615">
        <w:rPr>
          <w:rFonts w:ascii="Arial" w:hAnsi="Arial" w:cs="Arial"/>
        </w:rPr>
        <w:t xml:space="preserve"> poderá ser alterado, com as devidas justificativas, de acordo com os casos previstos no capítulo III, Seção III - </w:t>
      </w:r>
      <w:r w:rsidRPr="00722615">
        <w:rPr>
          <w:rFonts w:ascii="Arial" w:hAnsi="Arial" w:cs="Arial"/>
          <w:smallCaps/>
        </w:rPr>
        <w:t>Da Alteração dos Contratos</w:t>
      </w:r>
      <w:r w:rsidRPr="00722615">
        <w:rPr>
          <w:rFonts w:ascii="Arial" w:hAnsi="Arial" w:cs="Arial"/>
        </w:rPr>
        <w:t>, da Lei nº 8.666/93.</w:t>
      </w:r>
    </w:p>
    <w:p w:rsidR="00C15DE5" w:rsidRPr="00722615" w:rsidRDefault="00C15DE5" w:rsidP="00AB013E">
      <w:pPr>
        <w:ind w:right="-1"/>
        <w:contextualSpacing/>
        <w:jc w:val="both"/>
        <w:rPr>
          <w:rFonts w:ascii="Arial" w:hAnsi="Arial" w:cs="Arial"/>
        </w:rPr>
      </w:pPr>
    </w:p>
    <w:p w:rsidR="00B45231" w:rsidRDefault="00B45231" w:rsidP="00AB013E">
      <w:pPr>
        <w:contextualSpacing/>
        <w:jc w:val="both"/>
        <w:rPr>
          <w:rFonts w:ascii="Arial" w:hAnsi="Arial" w:cs="Arial"/>
          <w:b/>
          <w:smallCaps/>
        </w:rPr>
      </w:pPr>
    </w:p>
    <w:p w:rsidR="00C15DE5" w:rsidRPr="00722615" w:rsidRDefault="00C15DE5" w:rsidP="00AB013E">
      <w:pPr>
        <w:contextualSpacing/>
        <w:jc w:val="both"/>
        <w:rPr>
          <w:rFonts w:ascii="Arial" w:hAnsi="Arial" w:cs="Arial"/>
          <w:b/>
          <w:smallCaps/>
        </w:rPr>
      </w:pPr>
      <w:r w:rsidRPr="00722615">
        <w:rPr>
          <w:rFonts w:ascii="Arial" w:hAnsi="Arial" w:cs="Arial"/>
          <w:b/>
          <w:smallCaps/>
        </w:rPr>
        <w:t>CLÁUSULA DÉCIMA QUINTA - DA RESCISÃO</w:t>
      </w:r>
    </w:p>
    <w:p w:rsidR="00C15DE5" w:rsidRPr="00722615" w:rsidRDefault="00C15DE5" w:rsidP="00AB013E">
      <w:pPr>
        <w:contextualSpacing/>
        <w:jc w:val="both"/>
        <w:rPr>
          <w:rFonts w:ascii="Arial" w:hAnsi="Arial" w:cs="Arial"/>
          <w:b/>
          <w:smallCaps/>
        </w:rPr>
      </w:pPr>
    </w:p>
    <w:p w:rsidR="00C15DE5" w:rsidRPr="00722615" w:rsidRDefault="00C15DE5" w:rsidP="00AB013E">
      <w:pPr>
        <w:contextualSpacing/>
        <w:jc w:val="both"/>
        <w:rPr>
          <w:rFonts w:ascii="Arial" w:hAnsi="Arial" w:cs="Arial"/>
          <w:smallCaps/>
        </w:rPr>
      </w:pPr>
      <w:r w:rsidRPr="00722615">
        <w:rPr>
          <w:rFonts w:ascii="Arial" w:hAnsi="Arial" w:cs="Arial"/>
        </w:rPr>
        <w:t>A rescisão do presente instrumento ocorrerá de acordo com o previsto no Artigo 79 da Lei nº 8.666/93, no que couber.</w:t>
      </w:r>
    </w:p>
    <w:p w:rsidR="00CD7729" w:rsidRDefault="00CD7729" w:rsidP="00AB013E">
      <w:pPr>
        <w:contextualSpacing/>
        <w:rPr>
          <w:rFonts w:ascii="Arial" w:hAnsi="Arial" w:cs="Arial"/>
          <w:b/>
          <w:smallCaps/>
        </w:rPr>
      </w:pPr>
    </w:p>
    <w:p w:rsidR="00C15DE5" w:rsidRPr="00722615" w:rsidRDefault="00C15DE5" w:rsidP="00AB013E">
      <w:pPr>
        <w:contextualSpacing/>
        <w:rPr>
          <w:rFonts w:ascii="Arial" w:hAnsi="Arial" w:cs="Arial"/>
          <w:smallCaps/>
        </w:rPr>
      </w:pPr>
      <w:r w:rsidRPr="00722615">
        <w:rPr>
          <w:rFonts w:ascii="Arial" w:hAnsi="Arial" w:cs="Arial"/>
          <w:b/>
          <w:smallCaps/>
        </w:rPr>
        <w:t>CLÁUSULA DÉCIMA SEXTA - DOS MOTIVOS PARA A RESCISÃO</w:t>
      </w:r>
    </w:p>
    <w:p w:rsidR="00C15DE5" w:rsidRPr="00722615" w:rsidRDefault="00C15DE5" w:rsidP="00AB013E">
      <w:pPr>
        <w:contextualSpacing/>
        <w:jc w:val="both"/>
        <w:rPr>
          <w:rFonts w:ascii="Arial" w:hAnsi="Arial" w:cs="Arial"/>
        </w:rPr>
      </w:pPr>
    </w:p>
    <w:p w:rsidR="00C15DE5" w:rsidRPr="00722615" w:rsidRDefault="00C15DE5" w:rsidP="00AB013E">
      <w:pPr>
        <w:contextualSpacing/>
        <w:jc w:val="both"/>
        <w:rPr>
          <w:rFonts w:ascii="Arial" w:hAnsi="Arial" w:cs="Arial"/>
        </w:rPr>
      </w:pPr>
      <w:r w:rsidRPr="00722615">
        <w:rPr>
          <w:rFonts w:ascii="Arial" w:hAnsi="Arial" w:cs="Arial"/>
        </w:rPr>
        <w:t xml:space="preserve">A inexecução total ou parcial do </w:t>
      </w:r>
      <w:r w:rsidR="0064438B" w:rsidRPr="00722615">
        <w:rPr>
          <w:rFonts w:ascii="Arial" w:hAnsi="Arial" w:cs="Arial"/>
        </w:rPr>
        <w:t>CONTRATO</w:t>
      </w:r>
      <w:r w:rsidRPr="00722615">
        <w:rPr>
          <w:rFonts w:ascii="Arial" w:hAnsi="Arial" w:cs="Arial"/>
        </w:rPr>
        <w:t xml:space="preserve"> enseja a sua rescisão, com as </w:t>
      </w:r>
      <w:r w:rsidR="00CD6A5E" w:rsidRPr="00722615">
        <w:rPr>
          <w:rFonts w:ascii="Arial" w:hAnsi="Arial" w:cs="Arial"/>
        </w:rPr>
        <w:t>consequências</w:t>
      </w:r>
      <w:r w:rsidRPr="00722615">
        <w:rPr>
          <w:rFonts w:ascii="Arial" w:hAnsi="Arial" w:cs="Arial"/>
        </w:rPr>
        <w:t xml:space="preserve"> contratuais </w:t>
      </w:r>
      <w:r w:rsidR="00A64FE7" w:rsidRPr="00722615">
        <w:rPr>
          <w:rFonts w:ascii="Arial" w:hAnsi="Arial" w:cs="Arial"/>
        </w:rPr>
        <w:t>e legais</w:t>
      </w:r>
      <w:r w:rsidRPr="00722615">
        <w:rPr>
          <w:rFonts w:ascii="Arial" w:hAnsi="Arial" w:cs="Arial"/>
        </w:rPr>
        <w:t xml:space="preserve"> previstas</w:t>
      </w:r>
      <w:r w:rsidR="00A64FE7" w:rsidRPr="00722615">
        <w:rPr>
          <w:rFonts w:ascii="Arial" w:hAnsi="Arial" w:cs="Arial"/>
        </w:rPr>
        <w:t xml:space="preserve"> na Lei 8.666/93</w:t>
      </w:r>
      <w:r w:rsidRPr="00722615">
        <w:rPr>
          <w:rFonts w:ascii="Arial" w:hAnsi="Arial" w:cs="Arial"/>
        </w:rPr>
        <w:t>.</w:t>
      </w:r>
    </w:p>
    <w:p w:rsidR="00421818" w:rsidRDefault="00421818" w:rsidP="00AB013E">
      <w:pPr>
        <w:spacing w:after="120"/>
        <w:ind w:firstLine="1134"/>
        <w:contextualSpacing/>
        <w:jc w:val="both"/>
        <w:rPr>
          <w:rFonts w:ascii="Arial" w:hAnsi="Arial" w:cs="Arial"/>
          <w:b/>
          <w:smallCaps/>
        </w:rPr>
      </w:pPr>
    </w:p>
    <w:p w:rsidR="00C15DE5" w:rsidRPr="00722615" w:rsidRDefault="00C15DE5" w:rsidP="00AB013E">
      <w:pPr>
        <w:spacing w:after="120"/>
        <w:ind w:firstLine="1134"/>
        <w:contextualSpacing/>
        <w:jc w:val="both"/>
        <w:rPr>
          <w:rFonts w:ascii="Arial" w:hAnsi="Arial" w:cs="Arial"/>
        </w:rPr>
      </w:pPr>
      <w:r w:rsidRPr="00722615">
        <w:rPr>
          <w:rFonts w:ascii="Arial" w:hAnsi="Arial" w:cs="Arial"/>
          <w:b/>
          <w:smallCaps/>
        </w:rPr>
        <w:t>PARÁGRAFO PRIMEIRO</w:t>
      </w:r>
      <w:r w:rsidRPr="00722615">
        <w:rPr>
          <w:rFonts w:ascii="Arial" w:hAnsi="Arial" w:cs="Arial"/>
          <w:b/>
        </w:rPr>
        <w:t xml:space="preserve"> - </w:t>
      </w:r>
      <w:r w:rsidRPr="00722615">
        <w:rPr>
          <w:rFonts w:ascii="Arial" w:hAnsi="Arial" w:cs="Arial"/>
        </w:rPr>
        <w:t>Constituem motivos para a rescisão do contrato aqueles relacionados no Artigo 78 da Lei nº 8.666/93, no que couber.</w:t>
      </w:r>
    </w:p>
    <w:p w:rsidR="009F4C39" w:rsidRDefault="009F4C39" w:rsidP="00AB013E">
      <w:pPr>
        <w:spacing w:after="120"/>
        <w:ind w:firstLine="1134"/>
        <w:contextualSpacing/>
        <w:jc w:val="both"/>
        <w:rPr>
          <w:rFonts w:ascii="Arial" w:hAnsi="Arial" w:cs="Arial"/>
          <w:b/>
          <w:smallCaps/>
        </w:rPr>
      </w:pPr>
    </w:p>
    <w:p w:rsidR="00C15DE5" w:rsidRPr="00722615" w:rsidRDefault="00C15DE5" w:rsidP="00AB013E">
      <w:pPr>
        <w:spacing w:after="120"/>
        <w:ind w:firstLine="1134"/>
        <w:contextualSpacing/>
        <w:jc w:val="both"/>
        <w:rPr>
          <w:rFonts w:ascii="Arial" w:hAnsi="Arial" w:cs="Arial"/>
        </w:rPr>
      </w:pPr>
      <w:r w:rsidRPr="00722615">
        <w:rPr>
          <w:rFonts w:ascii="Arial" w:hAnsi="Arial" w:cs="Arial"/>
          <w:b/>
          <w:smallCaps/>
        </w:rPr>
        <w:t>PARÁGRAFO SEGUNDO</w:t>
      </w:r>
      <w:r w:rsidRPr="00722615">
        <w:rPr>
          <w:rFonts w:ascii="Arial" w:hAnsi="Arial" w:cs="Arial"/>
          <w:b/>
        </w:rPr>
        <w:t xml:space="preserve"> - </w:t>
      </w:r>
      <w:r w:rsidRPr="00722615">
        <w:rPr>
          <w:rFonts w:ascii="Arial" w:hAnsi="Arial" w:cs="Arial"/>
        </w:rPr>
        <w:t xml:space="preserve">Nos casos de rescisão, a </w:t>
      </w:r>
      <w:r w:rsidRPr="00722615">
        <w:rPr>
          <w:rFonts w:ascii="Arial" w:hAnsi="Arial" w:cs="Arial"/>
          <w:smallCaps/>
        </w:rPr>
        <w:t>Contratada</w:t>
      </w:r>
      <w:r w:rsidRPr="00722615">
        <w:rPr>
          <w:rFonts w:ascii="Arial" w:hAnsi="Arial" w:cs="Arial"/>
        </w:rPr>
        <w:t xml:space="preserve"> receberá o pagamento </w:t>
      </w:r>
      <w:r w:rsidR="00A64FE7" w:rsidRPr="00722615">
        <w:rPr>
          <w:rFonts w:ascii="Arial" w:hAnsi="Arial" w:cs="Arial"/>
        </w:rPr>
        <w:t>pelos materiais utilizados e devidamente medidos</w:t>
      </w:r>
      <w:r w:rsidRPr="00722615">
        <w:rPr>
          <w:rFonts w:ascii="Arial" w:hAnsi="Arial" w:cs="Arial"/>
        </w:rPr>
        <w:t xml:space="preserve"> pela </w:t>
      </w:r>
      <w:r w:rsidRPr="00722615">
        <w:rPr>
          <w:rFonts w:ascii="Arial" w:hAnsi="Arial" w:cs="Arial"/>
          <w:smallCaps/>
        </w:rPr>
        <w:t>Contratante</w:t>
      </w:r>
      <w:r w:rsidRPr="00722615">
        <w:rPr>
          <w:rFonts w:ascii="Arial" w:hAnsi="Arial" w:cs="Arial"/>
        </w:rPr>
        <w:t xml:space="preserve"> até a data da</w:t>
      </w:r>
      <w:r w:rsidR="00A64FE7" w:rsidRPr="00722615">
        <w:rPr>
          <w:rFonts w:ascii="Arial" w:hAnsi="Arial" w:cs="Arial"/>
        </w:rPr>
        <w:t xml:space="preserve"> rescisão</w:t>
      </w:r>
      <w:r w:rsidRPr="00722615">
        <w:rPr>
          <w:rFonts w:ascii="Arial" w:hAnsi="Arial" w:cs="Arial"/>
        </w:rPr>
        <w:t>.</w:t>
      </w:r>
    </w:p>
    <w:p w:rsidR="009F4C39" w:rsidRDefault="009F4C39" w:rsidP="00AB013E">
      <w:pPr>
        <w:ind w:firstLine="1134"/>
        <w:contextualSpacing/>
        <w:jc w:val="both"/>
        <w:rPr>
          <w:rFonts w:ascii="Arial" w:hAnsi="Arial" w:cs="Arial"/>
          <w:b/>
          <w:smallCaps/>
        </w:rPr>
      </w:pPr>
    </w:p>
    <w:p w:rsidR="00C15DE5" w:rsidRPr="00895F2C" w:rsidRDefault="00C15DE5" w:rsidP="00AB013E">
      <w:pPr>
        <w:ind w:firstLine="1134"/>
        <w:contextualSpacing/>
        <w:jc w:val="both"/>
        <w:rPr>
          <w:rFonts w:ascii="Arial" w:hAnsi="Arial" w:cs="Arial"/>
        </w:rPr>
      </w:pPr>
      <w:r w:rsidRPr="00895F2C">
        <w:rPr>
          <w:rFonts w:ascii="Arial" w:hAnsi="Arial" w:cs="Arial"/>
          <w:b/>
          <w:smallCaps/>
        </w:rPr>
        <w:t>PARÁGRAFO TERCEIRO</w:t>
      </w:r>
      <w:r w:rsidRPr="00895F2C">
        <w:rPr>
          <w:rFonts w:ascii="Arial" w:hAnsi="Arial" w:cs="Arial"/>
          <w:b/>
        </w:rPr>
        <w:t xml:space="preserve"> - </w:t>
      </w:r>
      <w:r w:rsidRPr="00895F2C">
        <w:rPr>
          <w:rFonts w:ascii="Arial" w:hAnsi="Arial" w:cs="Arial"/>
        </w:rPr>
        <w:t xml:space="preserve">Ocorrendo a rescisão, a </w:t>
      </w:r>
      <w:r w:rsidRPr="00895F2C">
        <w:rPr>
          <w:rFonts w:ascii="Arial" w:hAnsi="Arial" w:cs="Arial"/>
          <w:smallCaps/>
        </w:rPr>
        <w:t>Contratante</w:t>
      </w:r>
      <w:r w:rsidRPr="00895F2C">
        <w:rPr>
          <w:rFonts w:ascii="Arial" w:hAnsi="Arial" w:cs="Arial"/>
        </w:rPr>
        <w:t xml:space="preserve"> poderá promover o ressarcimento de perdas e danos por via administrativa ou ação judicial.</w:t>
      </w:r>
    </w:p>
    <w:p w:rsidR="00895F2C" w:rsidRPr="00895F2C" w:rsidRDefault="00895F2C" w:rsidP="00AB013E">
      <w:pPr>
        <w:ind w:left="567" w:hanging="567"/>
        <w:contextualSpacing/>
        <w:rPr>
          <w:rFonts w:ascii="Arial" w:hAnsi="Arial" w:cs="Arial"/>
          <w:b/>
        </w:rPr>
      </w:pPr>
    </w:p>
    <w:p w:rsidR="00895F2C" w:rsidRPr="00895F2C" w:rsidRDefault="00895F2C" w:rsidP="00AB013E">
      <w:pPr>
        <w:ind w:left="567" w:hanging="567"/>
        <w:contextualSpacing/>
        <w:rPr>
          <w:rFonts w:ascii="Arial" w:hAnsi="Arial" w:cs="Arial"/>
          <w:b/>
        </w:rPr>
      </w:pPr>
    </w:p>
    <w:p w:rsidR="00895F2C" w:rsidRPr="00895F2C" w:rsidRDefault="00D13CBF" w:rsidP="00895F2C">
      <w:pPr>
        <w:rPr>
          <w:rFonts w:ascii="Arial" w:hAnsi="Arial" w:cs="Arial"/>
        </w:rPr>
      </w:pPr>
      <w:r w:rsidRPr="00722615">
        <w:rPr>
          <w:rFonts w:ascii="Arial" w:hAnsi="Arial" w:cs="Arial"/>
          <w:b/>
        </w:rPr>
        <w:t xml:space="preserve">CLÁUSULA DÉCIMA SÉTIMA </w:t>
      </w:r>
      <w:r w:rsidR="00895F2C" w:rsidRPr="00D13CBF">
        <w:rPr>
          <w:rFonts w:ascii="Arial" w:hAnsi="Arial" w:cs="Arial"/>
          <w:b/>
        </w:rPr>
        <w:t>– DA NÃO APLICAÇÃO DA LEI 14.133/2021</w:t>
      </w:r>
    </w:p>
    <w:p w:rsidR="00D13CBF" w:rsidRDefault="00D13CBF" w:rsidP="00895F2C">
      <w:pPr>
        <w:rPr>
          <w:rFonts w:ascii="Arial" w:hAnsi="Arial" w:cs="Arial"/>
        </w:rPr>
      </w:pPr>
    </w:p>
    <w:p w:rsidR="00895F2C" w:rsidRPr="00895F2C" w:rsidRDefault="00895F2C" w:rsidP="00895F2C">
      <w:pPr>
        <w:rPr>
          <w:rFonts w:ascii="Arial" w:hAnsi="Arial" w:cs="Arial"/>
        </w:rPr>
      </w:pPr>
      <w:r w:rsidRPr="00895F2C">
        <w:rPr>
          <w:rFonts w:ascii="Arial" w:hAnsi="Arial" w:cs="Arial"/>
        </w:rPr>
        <w:t>Não se aplica a este Contrato a Lei nº 14.133/2021.</w:t>
      </w:r>
    </w:p>
    <w:p w:rsidR="00895F2C" w:rsidRPr="00895F2C" w:rsidRDefault="00895F2C" w:rsidP="00895F2C">
      <w:pPr>
        <w:rPr>
          <w:rFonts w:ascii="Arial" w:hAnsi="Arial" w:cs="Arial"/>
        </w:rPr>
      </w:pPr>
    </w:p>
    <w:p w:rsidR="00B45231" w:rsidRDefault="00B45231" w:rsidP="00895F2C">
      <w:pPr>
        <w:rPr>
          <w:rFonts w:ascii="Arial" w:hAnsi="Arial" w:cs="Arial"/>
          <w:b/>
        </w:rPr>
      </w:pPr>
    </w:p>
    <w:p w:rsidR="00895F2C" w:rsidRDefault="00D13CBF" w:rsidP="00895F2C">
      <w:pPr>
        <w:rPr>
          <w:rFonts w:ascii="Arial" w:hAnsi="Arial" w:cs="Arial"/>
          <w:b/>
        </w:rPr>
      </w:pPr>
      <w:r w:rsidRPr="00722615">
        <w:rPr>
          <w:rFonts w:ascii="Arial" w:hAnsi="Arial" w:cs="Arial"/>
          <w:b/>
        </w:rPr>
        <w:t xml:space="preserve">CLÁUSULA DÉCIMA </w:t>
      </w:r>
      <w:r w:rsidRPr="00D13CBF">
        <w:rPr>
          <w:rFonts w:ascii="Arial" w:hAnsi="Arial" w:cs="Arial"/>
          <w:b/>
        </w:rPr>
        <w:t>OITAVA</w:t>
      </w:r>
      <w:r>
        <w:rPr>
          <w:rFonts w:ascii="Arial" w:hAnsi="Arial" w:cs="Arial"/>
          <w:b/>
        </w:rPr>
        <w:t xml:space="preserve"> - </w:t>
      </w:r>
      <w:r w:rsidR="00895F2C" w:rsidRPr="00D13CBF">
        <w:rPr>
          <w:rFonts w:ascii="Arial" w:hAnsi="Arial" w:cs="Arial"/>
          <w:b/>
        </w:rPr>
        <w:t>DA</w:t>
      </w:r>
      <w:r w:rsidRPr="00D13CBF">
        <w:rPr>
          <w:rFonts w:ascii="Arial" w:hAnsi="Arial" w:cs="Arial"/>
          <w:b/>
        </w:rPr>
        <w:t xml:space="preserve"> LEI GERAL DE PROTEÇÃO DE DADOS </w:t>
      </w:r>
      <w:r>
        <w:rPr>
          <w:rFonts w:ascii="Arial" w:hAnsi="Arial" w:cs="Arial"/>
          <w:b/>
        </w:rPr>
        <w:t>–</w:t>
      </w:r>
      <w:r w:rsidRPr="00D13CBF">
        <w:rPr>
          <w:rFonts w:ascii="Arial" w:hAnsi="Arial" w:cs="Arial"/>
          <w:b/>
        </w:rPr>
        <w:t xml:space="preserve"> </w:t>
      </w:r>
      <w:r w:rsidR="00895F2C" w:rsidRPr="00D13CBF">
        <w:rPr>
          <w:rFonts w:ascii="Arial" w:hAnsi="Arial" w:cs="Arial"/>
          <w:b/>
        </w:rPr>
        <w:t>LGPD</w:t>
      </w:r>
    </w:p>
    <w:p w:rsidR="00D13CBF" w:rsidRPr="00895F2C" w:rsidRDefault="00D13CBF" w:rsidP="00895F2C">
      <w:pPr>
        <w:rPr>
          <w:rFonts w:ascii="Arial" w:hAnsi="Arial" w:cs="Arial"/>
        </w:rPr>
      </w:pPr>
    </w:p>
    <w:p w:rsidR="00895F2C" w:rsidRPr="00895F2C" w:rsidRDefault="00895F2C" w:rsidP="0090700B">
      <w:pPr>
        <w:jc w:val="both"/>
        <w:rPr>
          <w:rFonts w:ascii="Arial" w:hAnsi="Arial" w:cs="Arial"/>
        </w:rPr>
      </w:pPr>
      <w:r w:rsidRPr="00895F2C">
        <w:rPr>
          <w:rFonts w:ascii="Arial" w:hAnsi="Arial" w:cs="Arial"/>
        </w:rPr>
        <w:t>Fica, expressamente, autorizado o tratamento de uso de dados pessoais de que trata a Lei Geral de Proteção de Dados do(a) CONTRATADO(a), para fins únicos e exclusivos que decorrem da Lei da Transparência e da Lei do Pregão, Lei nº 10.520/2002, e da Lei Geral de Licitações, Lei nº 8.666/1993, que regem a presente contratação pública.</w:t>
      </w:r>
    </w:p>
    <w:p w:rsidR="00895F2C" w:rsidRPr="00895F2C" w:rsidRDefault="00895F2C" w:rsidP="00895F2C">
      <w:pPr>
        <w:rPr>
          <w:rFonts w:ascii="Arial" w:hAnsi="Arial" w:cs="Arial"/>
        </w:rPr>
      </w:pPr>
    </w:p>
    <w:p w:rsidR="00B45231" w:rsidRDefault="00B45231" w:rsidP="00895F2C">
      <w:pPr>
        <w:rPr>
          <w:rFonts w:ascii="Arial" w:hAnsi="Arial" w:cs="Arial"/>
          <w:b/>
        </w:rPr>
      </w:pPr>
    </w:p>
    <w:p w:rsidR="00895F2C" w:rsidRDefault="00D13CBF" w:rsidP="00895F2C">
      <w:pPr>
        <w:rPr>
          <w:rFonts w:ascii="Arial" w:hAnsi="Arial" w:cs="Arial"/>
          <w:b/>
        </w:rPr>
      </w:pPr>
      <w:r w:rsidRPr="00722615">
        <w:rPr>
          <w:rFonts w:ascii="Arial" w:hAnsi="Arial" w:cs="Arial"/>
          <w:b/>
        </w:rPr>
        <w:t xml:space="preserve">CLÁUSULA DÉCIMA </w:t>
      </w:r>
      <w:r>
        <w:rPr>
          <w:rFonts w:ascii="Arial" w:hAnsi="Arial" w:cs="Arial"/>
          <w:b/>
        </w:rPr>
        <w:t xml:space="preserve">NONA </w:t>
      </w:r>
      <w:r w:rsidRPr="00D13CBF">
        <w:rPr>
          <w:rFonts w:ascii="Arial" w:hAnsi="Arial" w:cs="Arial"/>
          <w:b/>
        </w:rPr>
        <w:t xml:space="preserve">- </w:t>
      </w:r>
      <w:r w:rsidR="00895F2C" w:rsidRPr="00D13CBF">
        <w:rPr>
          <w:rFonts w:ascii="Arial" w:hAnsi="Arial" w:cs="Arial"/>
          <w:b/>
        </w:rPr>
        <w:t>DO REAJUSTE</w:t>
      </w:r>
    </w:p>
    <w:p w:rsidR="00D13CBF" w:rsidRPr="00895F2C" w:rsidRDefault="00D13CBF" w:rsidP="00895F2C">
      <w:pPr>
        <w:rPr>
          <w:rFonts w:ascii="Arial" w:hAnsi="Arial" w:cs="Arial"/>
        </w:rPr>
      </w:pPr>
    </w:p>
    <w:p w:rsidR="00895F2C" w:rsidRPr="00895F2C" w:rsidRDefault="00895F2C" w:rsidP="0090700B">
      <w:pPr>
        <w:jc w:val="both"/>
        <w:rPr>
          <w:rFonts w:ascii="Arial" w:hAnsi="Arial" w:cs="Arial"/>
        </w:rPr>
      </w:pPr>
      <w:r w:rsidRPr="00895F2C">
        <w:rPr>
          <w:rFonts w:ascii="Arial" w:hAnsi="Arial" w:cs="Arial"/>
        </w:rPr>
        <w:t xml:space="preserve">O presente Contrato poderá ser reajustado, nos termos da Lei, </w:t>
      </w:r>
      <w:r w:rsidR="00F96E20" w:rsidRPr="00E20066">
        <w:rPr>
          <w:rFonts w:ascii="Arial" w:hAnsi="Arial" w:cs="Arial"/>
        </w:rPr>
        <w:t>pelo Índice IGPM (Índice Geral de Preços – Mercado)</w:t>
      </w:r>
      <w:r w:rsidRPr="00895F2C">
        <w:rPr>
          <w:rFonts w:ascii="Arial" w:hAnsi="Arial" w:cs="Arial"/>
        </w:rPr>
        <w:t xml:space="preserve"> se houver necessidade de reajuste para manutenção do equilíbrio econômico-financeiro,  nos termos da Constituição Federal, artigo 37, inciso XXI, da Lei nº 10.192/2001, artigo 2º, § 1º, e artigo 3º, § 1º, e da Lei nº 8.666/1993, artigo 40, inciso XI, artigo 55, inciso III, e artigo 65, § 8º, de ofício pela Administração ou mediante provocação dos Contratados.</w:t>
      </w:r>
    </w:p>
    <w:p w:rsidR="00895F2C" w:rsidRPr="00895F2C" w:rsidRDefault="00895F2C" w:rsidP="00895F2C">
      <w:pPr>
        <w:rPr>
          <w:rFonts w:ascii="Arial" w:hAnsi="Arial" w:cs="Arial"/>
        </w:rPr>
      </w:pPr>
    </w:p>
    <w:p w:rsidR="00B45231" w:rsidRDefault="00B45231" w:rsidP="00895F2C">
      <w:pPr>
        <w:rPr>
          <w:rFonts w:ascii="Arial" w:hAnsi="Arial" w:cs="Arial"/>
          <w:b/>
        </w:rPr>
      </w:pPr>
    </w:p>
    <w:p w:rsidR="00895F2C" w:rsidRPr="00895F2C" w:rsidRDefault="00D13CBF" w:rsidP="00895F2C">
      <w:pPr>
        <w:rPr>
          <w:rFonts w:ascii="Arial" w:hAnsi="Arial" w:cs="Arial"/>
        </w:rPr>
      </w:pPr>
      <w:r w:rsidRPr="00722615">
        <w:rPr>
          <w:rFonts w:ascii="Arial" w:hAnsi="Arial" w:cs="Arial"/>
          <w:b/>
        </w:rPr>
        <w:t xml:space="preserve">CLÁUSULA </w:t>
      </w:r>
      <w:r>
        <w:rPr>
          <w:rFonts w:ascii="Arial" w:hAnsi="Arial" w:cs="Arial"/>
          <w:b/>
        </w:rPr>
        <w:t>VIG</w:t>
      </w:r>
      <w:r w:rsidR="00365471">
        <w:rPr>
          <w:rFonts w:ascii="Arial" w:hAnsi="Arial" w:cs="Arial"/>
          <w:b/>
        </w:rPr>
        <w:t>É</w:t>
      </w:r>
      <w:r>
        <w:rPr>
          <w:rFonts w:ascii="Arial" w:hAnsi="Arial" w:cs="Arial"/>
          <w:b/>
        </w:rPr>
        <w:t>SIMA</w:t>
      </w:r>
      <w:r w:rsidR="00365471">
        <w:rPr>
          <w:rFonts w:ascii="Arial" w:hAnsi="Arial" w:cs="Arial"/>
          <w:b/>
        </w:rPr>
        <w:t xml:space="preserve"> </w:t>
      </w:r>
      <w:r>
        <w:rPr>
          <w:rFonts w:ascii="Arial" w:hAnsi="Arial" w:cs="Arial"/>
          <w:b/>
        </w:rPr>
        <w:t xml:space="preserve">- </w:t>
      </w:r>
      <w:r w:rsidR="00895F2C" w:rsidRPr="00D13CBF">
        <w:rPr>
          <w:rFonts w:ascii="Arial" w:hAnsi="Arial" w:cs="Arial"/>
          <w:b/>
        </w:rPr>
        <w:t>DO REEQUILÍBRIO ECONÔMICO-FINANCEIRO</w:t>
      </w:r>
    </w:p>
    <w:p w:rsidR="00365471" w:rsidRDefault="00365471" w:rsidP="00895F2C">
      <w:pPr>
        <w:rPr>
          <w:rFonts w:ascii="Arial" w:hAnsi="Arial" w:cs="Arial"/>
        </w:rPr>
      </w:pPr>
    </w:p>
    <w:p w:rsidR="00895F2C" w:rsidRPr="00895F2C" w:rsidRDefault="00895F2C" w:rsidP="00895F2C">
      <w:pPr>
        <w:rPr>
          <w:rFonts w:ascii="Arial" w:hAnsi="Arial" w:cs="Arial"/>
        </w:rPr>
      </w:pPr>
      <w:r w:rsidRPr="00895F2C">
        <w:rPr>
          <w:rFonts w:ascii="Arial" w:hAnsi="Arial" w:cs="Arial"/>
        </w:rPr>
        <w:t>O presente Contrato poderá sofrer reequilíbrio econômico-financeiro, SE NECESSÁRIO, nos termos do artigo 65, alínea “d”, da Lei nº 8.666/1993.</w:t>
      </w:r>
    </w:p>
    <w:p w:rsidR="00895F2C" w:rsidRPr="00895F2C" w:rsidRDefault="00895F2C" w:rsidP="00895F2C">
      <w:pPr>
        <w:rPr>
          <w:rFonts w:ascii="Arial" w:hAnsi="Arial" w:cs="Arial"/>
        </w:rPr>
      </w:pPr>
    </w:p>
    <w:p w:rsidR="00895F2C" w:rsidRDefault="00895F2C" w:rsidP="00AB013E">
      <w:pPr>
        <w:ind w:left="567" w:hanging="567"/>
        <w:contextualSpacing/>
        <w:rPr>
          <w:rFonts w:ascii="Arial" w:hAnsi="Arial" w:cs="Arial"/>
          <w:b/>
        </w:rPr>
      </w:pPr>
    </w:p>
    <w:p w:rsidR="00C15DE5" w:rsidRPr="00722615" w:rsidRDefault="00365471" w:rsidP="00AB013E">
      <w:pPr>
        <w:ind w:left="567" w:hanging="567"/>
        <w:contextualSpacing/>
        <w:rPr>
          <w:rFonts w:ascii="Arial" w:hAnsi="Arial" w:cs="Arial"/>
          <w:b/>
          <w:smallCaps/>
        </w:rPr>
      </w:pPr>
      <w:r w:rsidRPr="00722615">
        <w:rPr>
          <w:rFonts w:ascii="Arial" w:hAnsi="Arial" w:cs="Arial"/>
          <w:b/>
        </w:rPr>
        <w:t xml:space="preserve">CLÁUSULA </w:t>
      </w:r>
      <w:r>
        <w:rPr>
          <w:rFonts w:ascii="Arial" w:hAnsi="Arial" w:cs="Arial"/>
          <w:b/>
        </w:rPr>
        <w:t xml:space="preserve">VIGÉSIMA PRIMEIRA </w:t>
      </w:r>
      <w:r w:rsidR="00C15DE5" w:rsidRPr="00722615">
        <w:rPr>
          <w:rFonts w:ascii="Arial" w:hAnsi="Arial" w:cs="Arial"/>
          <w:b/>
        </w:rPr>
        <w:t xml:space="preserve">- </w:t>
      </w:r>
      <w:r w:rsidR="00C15DE5" w:rsidRPr="00722615">
        <w:rPr>
          <w:rFonts w:ascii="Arial" w:hAnsi="Arial" w:cs="Arial"/>
          <w:b/>
          <w:smallCaps/>
        </w:rPr>
        <w:t>DOS CASOS OMISSOS</w:t>
      </w:r>
    </w:p>
    <w:p w:rsidR="00C15DE5" w:rsidRPr="00722615" w:rsidRDefault="00C15DE5" w:rsidP="00AB013E">
      <w:pPr>
        <w:contextualSpacing/>
        <w:jc w:val="both"/>
        <w:rPr>
          <w:rFonts w:ascii="Arial" w:hAnsi="Arial" w:cs="Arial"/>
        </w:rPr>
      </w:pPr>
    </w:p>
    <w:p w:rsidR="00C15DE5" w:rsidRPr="00722615" w:rsidRDefault="00C15DE5" w:rsidP="00AB013E">
      <w:pPr>
        <w:contextualSpacing/>
        <w:jc w:val="both"/>
        <w:rPr>
          <w:rFonts w:ascii="Arial" w:hAnsi="Arial" w:cs="Arial"/>
        </w:rPr>
      </w:pPr>
      <w:r w:rsidRPr="00722615">
        <w:rPr>
          <w:rFonts w:ascii="Arial" w:hAnsi="Arial" w:cs="Arial"/>
        </w:rPr>
        <w:t xml:space="preserve">Este Contrato regula-se pela Lei nº 8.666/93, pelas suas Cláusulas e pelos preceitos de direito público, aplicando-se, supletivamente, os princípios da teoria geral de </w:t>
      </w:r>
      <w:r w:rsidR="0064438B" w:rsidRPr="00722615">
        <w:rPr>
          <w:rFonts w:ascii="Arial" w:hAnsi="Arial" w:cs="Arial"/>
        </w:rPr>
        <w:t>c</w:t>
      </w:r>
      <w:r w:rsidRPr="00722615">
        <w:rPr>
          <w:rFonts w:ascii="Arial" w:hAnsi="Arial" w:cs="Arial"/>
        </w:rPr>
        <w:t>ontratos e as disposições de direito privado.</w:t>
      </w:r>
    </w:p>
    <w:p w:rsidR="00C15DE5" w:rsidRPr="00722615" w:rsidRDefault="00C15DE5" w:rsidP="00AB013E">
      <w:pPr>
        <w:ind w:right="45"/>
        <w:contextualSpacing/>
        <w:rPr>
          <w:rFonts w:ascii="Arial" w:hAnsi="Arial" w:cs="Arial"/>
        </w:rPr>
      </w:pPr>
    </w:p>
    <w:p w:rsidR="00B45231" w:rsidRDefault="00B45231" w:rsidP="00AB013E">
      <w:pPr>
        <w:ind w:left="567" w:hanging="567"/>
        <w:contextualSpacing/>
        <w:rPr>
          <w:rFonts w:ascii="Arial" w:hAnsi="Arial" w:cs="Arial"/>
          <w:b/>
        </w:rPr>
      </w:pPr>
    </w:p>
    <w:p w:rsidR="00C15DE5" w:rsidRPr="00722615" w:rsidRDefault="00365471" w:rsidP="00AB013E">
      <w:pPr>
        <w:ind w:left="567" w:hanging="567"/>
        <w:contextualSpacing/>
        <w:rPr>
          <w:rFonts w:ascii="Arial" w:hAnsi="Arial" w:cs="Arial"/>
          <w:b/>
        </w:rPr>
      </w:pPr>
      <w:r w:rsidRPr="00722615">
        <w:rPr>
          <w:rFonts w:ascii="Arial" w:hAnsi="Arial" w:cs="Arial"/>
          <w:b/>
        </w:rPr>
        <w:t xml:space="preserve">CLÁUSULA </w:t>
      </w:r>
      <w:r>
        <w:rPr>
          <w:rFonts w:ascii="Arial" w:hAnsi="Arial" w:cs="Arial"/>
          <w:b/>
        </w:rPr>
        <w:t>VIGÉSIMA SEGUNDA -</w:t>
      </w:r>
      <w:r w:rsidR="00C15DE5" w:rsidRPr="00722615">
        <w:rPr>
          <w:rFonts w:ascii="Arial" w:hAnsi="Arial" w:cs="Arial"/>
          <w:b/>
        </w:rPr>
        <w:t xml:space="preserve"> DA ANÁLISE</w:t>
      </w:r>
    </w:p>
    <w:p w:rsidR="00C15DE5" w:rsidRPr="00722615" w:rsidRDefault="00C15DE5" w:rsidP="00AB013E">
      <w:pPr>
        <w:ind w:right="45"/>
        <w:contextualSpacing/>
        <w:jc w:val="both"/>
        <w:rPr>
          <w:rFonts w:ascii="Arial" w:hAnsi="Arial" w:cs="Arial"/>
          <w:b/>
          <w:bCs/>
          <w:smallCaps/>
          <w:color w:val="008080"/>
        </w:rPr>
      </w:pPr>
    </w:p>
    <w:p w:rsidR="00C15DE5" w:rsidRPr="00722615" w:rsidRDefault="00C15DE5" w:rsidP="00AB013E">
      <w:pPr>
        <w:contextualSpacing/>
        <w:jc w:val="both"/>
        <w:rPr>
          <w:rFonts w:ascii="Arial" w:hAnsi="Arial" w:cs="Arial"/>
          <w:color w:val="000000"/>
        </w:rPr>
      </w:pPr>
      <w:r w:rsidRPr="00722615">
        <w:rPr>
          <w:rFonts w:ascii="Arial" w:hAnsi="Arial" w:cs="Arial"/>
          <w:color w:val="000000"/>
        </w:rPr>
        <w:t xml:space="preserve">A minuta do presente instrumento de </w:t>
      </w:r>
      <w:r w:rsidR="0064438B" w:rsidRPr="00722615">
        <w:rPr>
          <w:rFonts w:ascii="Arial" w:hAnsi="Arial" w:cs="Arial"/>
          <w:color w:val="000000"/>
        </w:rPr>
        <w:t>CONTRATO</w:t>
      </w:r>
      <w:r w:rsidRPr="00722615">
        <w:rPr>
          <w:rFonts w:ascii="Arial" w:hAnsi="Arial" w:cs="Arial"/>
          <w:color w:val="000000"/>
        </w:rPr>
        <w:t xml:space="preserve"> foi devidamente examinada e aprovada pela Procurad</w:t>
      </w:r>
      <w:r w:rsidR="002A35CC" w:rsidRPr="00722615">
        <w:rPr>
          <w:rFonts w:ascii="Arial" w:hAnsi="Arial" w:cs="Arial"/>
          <w:color w:val="000000"/>
        </w:rPr>
        <w:t xml:space="preserve">oria Geral do Município de </w:t>
      </w:r>
      <w:r w:rsidR="00585318" w:rsidRPr="00722615">
        <w:rPr>
          <w:rFonts w:ascii="Arial" w:hAnsi="Arial" w:cs="Arial"/>
          <w:color w:val="000000"/>
        </w:rPr>
        <w:t>Urubici</w:t>
      </w:r>
      <w:r w:rsidRPr="00722615">
        <w:rPr>
          <w:rFonts w:ascii="Arial" w:hAnsi="Arial" w:cs="Arial"/>
          <w:color w:val="000000"/>
        </w:rPr>
        <w:t>, conforme determina a legislação em vigor.</w:t>
      </w:r>
    </w:p>
    <w:p w:rsidR="00C15DE5" w:rsidRPr="00722615" w:rsidRDefault="00C15DE5" w:rsidP="00AB013E">
      <w:pPr>
        <w:ind w:right="45"/>
        <w:contextualSpacing/>
        <w:rPr>
          <w:rFonts w:ascii="Arial" w:hAnsi="Arial" w:cs="Arial"/>
          <w:b/>
          <w:smallCaps/>
        </w:rPr>
      </w:pPr>
    </w:p>
    <w:p w:rsidR="00BF3213" w:rsidRPr="00722615" w:rsidRDefault="00BF3213" w:rsidP="00AB013E">
      <w:pPr>
        <w:ind w:right="45"/>
        <w:contextualSpacing/>
        <w:rPr>
          <w:rFonts w:ascii="Arial" w:hAnsi="Arial" w:cs="Arial"/>
          <w:b/>
          <w:smallCaps/>
        </w:rPr>
      </w:pPr>
    </w:p>
    <w:p w:rsidR="00C15DE5" w:rsidRPr="00722615" w:rsidRDefault="00365471" w:rsidP="00AB013E">
      <w:pPr>
        <w:ind w:right="45"/>
        <w:contextualSpacing/>
        <w:jc w:val="both"/>
        <w:rPr>
          <w:rFonts w:ascii="Arial" w:hAnsi="Arial" w:cs="Arial"/>
          <w:b/>
          <w:smallCaps/>
        </w:rPr>
      </w:pPr>
      <w:r w:rsidRPr="00722615">
        <w:rPr>
          <w:rFonts w:ascii="Arial" w:hAnsi="Arial" w:cs="Arial"/>
          <w:b/>
        </w:rPr>
        <w:t xml:space="preserve">CLÁUSULA </w:t>
      </w:r>
      <w:r>
        <w:rPr>
          <w:rFonts w:ascii="Arial" w:hAnsi="Arial" w:cs="Arial"/>
          <w:b/>
        </w:rPr>
        <w:t>VIGÉSIMA TERCEIRA</w:t>
      </w:r>
      <w:r w:rsidR="00C15DE5" w:rsidRPr="00722615">
        <w:rPr>
          <w:rFonts w:ascii="Arial" w:hAnsi="Arial" w:cs="Arial"/>
          <w:b/>
        </w:rPr>
        <w:t xml:space="preserve"> - </w:t>
      </w:r>
      <w:r w:rsidR="00C15DE5" w:rsidRPr="00722615">
        <w:rPr>
          <w:rFonts w:ascii="Arial" w:hAnsi="Arial" w:cs="Arial"/>
          <w:b/>
          <w:smallCaps/>
        </w:rPr>
        <w:t>DA PUBLICAÇÃO</w:t>
      </w:r>
    </w:p>
    <w:p w:rsidR="00C15DE5" w:rsidRPr="00722615" w:rsidRDefault="00C15DE5" w:rsidP="00AB013E">
      <w:pPr>
        <w:ind w:right="45"/>
        <w:contextualSpacing/>
        <w:jc w:val="both"/>
        <w:rPr>
          <w:rFonts w:ascii="Arial" w:hAnsi="Arial" w:cs="Arial"/>
          <w:b/>
          <w:smallCaps/>
        </w:rPr>
      </w:pPr>
    </w:p>
    <w:p w:rsidR="00BF3213" w:rsidRPr="00722615" w:rsidRDefault="00C15DE5" w:rsidP="00AB013E">
      <w:pPr>
        <w:ind w:right="45"/>
        <w:contextualSpacing/>
        <w:jc w:val="both"/>
        <w:rPr>
          <w:rFonts w:ascii="Arial" w:hAnsi="Arial" w:cs="Arial"/>
        </w:rPr>
      </w:pPr>
      <w:r w:rsidRPr="00722615">
        <w:rPr>
          <w:rFonts w:ascii="Arial" w:hAnsi="Arial" w:cs="Arial"/>
        </w:rPr>
        <w:t>A publicaç</w:t>
      </w:r>
      <w:r w:rsidR="0064438B" w:rsidRPr="00722615">
        <w:rPr>
          <w:rFonts w:ascii="Arial" w:hAnsi="Arial" w:cs="Arial"/>
        </w:rPr>
        <w:t xml:space="preserve">ão resumida deste instrumento no Diário Oficial </w:t>
      </w:r>
      <w:r w:rsidR="00725B4F" w:rsidRPr="00722615">
        <w:rPr>
          <w:rFonts w:ascii="Arial" w:hAnsi="Arial" w:cs="Arial"/>
        </w:rPr>
        <w:t>da União</w:t>
      </w:r>
      <w:r w:rsidR="00092B27" w:rsidRPr="00722615">
        <w:rPr>
          <w:rFonts w:ascii="Arial" w:hAnsi="Arial" w:cs="Arial"/>
        </w:rPr>
        <w:t xml:space="preserve"> e Diário Oficial dos Municípios</w:t>
      </w:r>
      <w:r w:rsidR="00725B4F" w:rsidRPr="00722615">
        <w:rPr>
          <w:rFonts w:ascii="Arial" w:hAnsi="Arial" w:cs="Arial"/>
        </w:rPr>
        <w:t xml:space="preserve"> e Site Oficial da Prefeitura</w:t>
      </w:r>
      <w:r w:rsidRPr="00722615">
        <w:rPr>
          <w:rFonts w:ascii="Arial" w:hAnsi="Arial" w:cs="Arial"/>
        </w:rPr>
        <w:t>, que é condição indispensável para sua eficácia, será providenciada pela Administração até o quinto dia útil do mês seguinte ao de sua assinatura, para ocorrer no prazo de vinte dias daquela data.</w:t>
      </w:r>
      <w:r w:rsidRPr="00722615">
        <w:rPr>
          <w:rFonts w:ascii="Arial" w:hAnsi="Arial" w:cs="Arial"/>
        </w:rPr>
        <w:cr/>
      </w:r>
    </w:p>
    <w:p w:rsidR="00C15DE5" w:rsidRPr="00722615" w:rsidRDefault="00C15DE5" w:rsidP="00AB013E">
      <w:pPr>
        <w:ind w:right="45"/>
        <w:contextualSpacing/>
        <w:jc w:val="both"/>
        <w:rPr>
          <w:rFonts w:ascii="Arial" w:hAnsi="Arial" w:cs="Arial"/>
          <w:b/>
          <w:smallCaps/>
        </w:rPr>
      </w:pPr>
      <w:r w:rsidRPr="00722615">
        <w:rPr>
          <w:rFonts w:ascii="Arial" w:hAnsi="Arial" w:cs="Arial"/>
          <w:b/>
        </w:rPr>
        <w:t xml:space="preserve">CLÁUSULA VIGÉSIMA </w:t>
      </w:r>
      <w:r w:rsidR="00365471">
        <w:rPr>
          <w:rFonts w:ascii="Arial" w:hAnsi="Arial" w:cs="Arial"/>
          <w:b/>
        </w:rPr>
        <w:t>QUARTA</w:t>
      </w:r>
      <w:r w:rsidRPr="00722615">
        <w:rPr>
          <w:rFonts w:ascii="Arial" w:hAnsi="Arial" w:cs="Arial"/>
          <w:b/>
        </w:rPr>
        <w:t xml:space="preserve">- </w:t>
      </w:r>
      <w:r w:rsidRPr="00722615">
        <w:rPr>
          <w:rFonts w:ascii="Arial" w:hAnsi="Arial" w:cs="Arial"/>
          <w:b/>
          <w:smallCaps/>
        </w:rPr>
        <w:t>DO FORO</w:t>
      </w:r>
    </w:p>
    <w:p w:rsidR="00BC6901" w:rsidRPr="00722615" w:rsidRDefault="00C15DE5" w:rsidP="00AB013E">
      <w:pPr>
        <w:ind w:right="45"/>
        <w:contextualSpacing/>
        <w:jc w:val="both"/>
        <w:rPr>
          <w:rFonts w:ascii="Arial" w:hAnsi="Arial" w:cs="Arial"/>
        </w:rPr>
      </w:pPr>
      <w:r w:rsidRPr="00722615">
        <w:rPr>
          <w:rFonts w:ascii="Arial" w:hAnsi="Arial" w:cs="Arial"/>
        </w:rPr>
        <w:t xml:space="preserve">Fica eleito o </w:t>
      </w:r>
      <w:r w:rsidRPr="00722615">
        <w:rPr>
          <w:rFonts w:ascii="Arial" w:hAnsi="Arial" w:cs="Arial"/>
          <w:b/>
          <w:color w:val="000000"/>
        </w:rPr>
        <w:t xml:space="preserve">Foro da </w:t>
      </w:r>
      <w:r w:rsidR="00585318" w:rsidRPr="00722615">
        <w:rPr>
          <w:rFonts w:ascii="Arial" w:hAnsi="Arial" w:cs="Arial"/>
          <w:b/>
          <w:color w:val="000000"/>
        </w:rPr>
        <w:t>Urubici</w:t>
      </w:r>
      <w:r w:rsidR="002A35CC" w:rsidRPr="00722615">
        <w:rPr>
          <w:rFonts w:ascii="Arial" w:hAnsi="Arial" w:cs="Arial"/>
          <w:b/>
          <w:color w:val="000000"/>
        </w:rPr>
        <w:t>/SC</w:t>
      </w:r>
      <w:r w:rsidR="002A35CC" w:rsidRPr="00722615">
        <w:rPr>
          <w:rFonts w:ascii="Arial" w:hAnsi="Arial" w:cs="Arial"/>
        </w:rPr>
        <w:t>,</w:t>
      </w:r>
      <w:r w:rsidRPr="00722615">
        <w:rPr>
          <w:rFonts w:ascii="Arial" w:hAnsi="Arial" w:cs="Arial"/>
        </w:rPr>
        <w:t xml:space="preserve"> para dirimir quaisquer dúvidas oriundas das obrigações previstas neste Contrato, com renúncia expressa de qualquer outro por mais privilegiado que seja.</w:t>
      </w:r>
      <w:r w:rsidRPr="00722615">
        <w:rPr>
          <w:rFonts w:ascii="Arial" w:hAnsi="Arial" w:cs="Arial"/>
        </w:rPr>
        <w:cr/>
      </w:r>
      <w:r w:rsidR="0041501F" w:rsidRPr="00722615">
        <w:rPr>
          <w:rFonts w:ascii="Arial" w:hAnsi="Arial" w:cs="Arial"/>
        </w:rPr>
        <w:t xml:space="preserve">          </w:t>
      </w:r>
    </w:p>
    <w:p w:rsidR="00C15DE5" w:rsidRPr="00722615" w:rsidRDefault="00C15DE5" w:rsidP="00AB013E">
      <w:pPr>
        <w:ind w:right="45"/>
        <w:contextualSpacing/>
        <w:jc w:val="both"/>
        <w:rPr>
          <w:rFonts w:ascii="Arial" w:hAnsi="Arial" w:cs="Arial"/>
        </w:rPr>
      </w:pPr>
      <w:r w:rsidRPr="00722615">
        <w:rPr>
          <w:rFonts w:ascii="Arial" w:hAnsi="Arial" w:cs="Arial"/>
        </w:rPr>
        <w:t xml:space="preserve">E por estarem assim, justos e contratados, firmam o presente instrumento em </w:t>
      </w:r>
      <w:r w:rsidRPr="00722615">
        <w:rPr>
          <w:rFonts w:ascii="Arial" w:hAnsi="Arial" w:cs="Arial"/>
          <w:i/>
        </w:rPr>
        <w:t>três</w:t>
      </w:r>
      <w:r w:rsidRPr="00722615">
        <w:rPr>
          <w:rFonts w:ascii="Arial" w:hAnsi="Arial" w:cs="Arial"/>
        </w:rPr>
        <w:t xml:space="preserve"> vias de igual teor e forma, na presença das testemunhas abaixo assinadas:</w:t>
      </w:r>
    </w:p>
    <w:p w:rsidR="00C15DE5" w:rsidRPr="00722615" w:rsidRDefault="00C15DE5">
      <w:pPr>
        <w:ind w:right="-1"/>
        <w:jc w:val="both"/>
        <w:rPr>
          <w:rFonts w:ascii="Arial" w:hAnsi="Arial" w:cs="Arial"/>
        </w:rPr>
      </w:pPr>
    </w:p>
    <w:p w:rsidR="00C15DE5" w:rsidRPr="00DB5AB7" w:rsidRDefault="00585318">
      <w:pPr>
        <w:ind w:right="-1"/>
        <w:jc w:val="center"/>
        <w:rPr>
          <w:rFonts w:ascii="Arial" w:hAnsi="Arial" w:cs="Arial"/>
        </w:rPr>
      </w:pPr>
      <w:r w:rsidRPr="00DB5AB7">
        <w:rPr>
          <w:rFonts w:ascii="Arial" w:hAnsi="Arial" w:cs="Arial"/>
        </w:rPr>
        <w:t>Urubici</w:t>
      </w:r>
      <w:r w:rsidR="002A35CC" w:rsidRPr="00DB5AB7">
        <w:rPr>
          <w:rFonts w:ascii="Arial" w:hAnsi="Arial" w:cs="Arial"/>
        </w:rPr>
        <w:t>/SC</w:t>
      </w:r>
      <w:r w:rsidR="00C15DE5" w:rsidRPr="00DB5AB7">
        <w:rPr>
          <w:rFonts w:ascii="Arial" w:hAnsi="Arial" w:cs="Arial"/>
        </w:rPr>
        <w:t>,          /         /</w:t>
      </w:r>
      <w:r w:rsidR="00AE330A" w:rsidRPr="00DB5AB7">
        <w:rPr>
          <w:rFonts w:ascii="Arial" w:hAnsi="Arial" w:cs="Arial"/>
        </w:rPr>
        <w:t>20</w:t>
      </w:r>
      <w:r w:rsidR="00AA3BE4" w:rsidRPr="00DB5AB7">
        <w:rPr>
          <w:rFonts w:ascii="Arial" w:hAnsi="Arial" w:cs="Arial"/>
        </w:rPr>
        <w:t>2</w:t>
      </w:r>
      <w:r w:rsidR="009E75E9">
        <w:rPr>
          <w:rFonts w:ascii="Arial" w:hAnsi="Arial" w:cs="Arial"/>
        </w:rPr>
        <w:t>2</w:t>
      </w:r>
      <w:r w:rsidR="00C15DE5" w:rsidRPr="00DB5AB7">
        <w:rPr>
          <w:rFonts w:ascii="Arial" w:hAnsi="Arial" w:cs="Arial"/>
        </w:rPr>
        <w:t>.</w:t>
      </w:r>
    </w:p>
    <w:p w:rsidR="00C27C6F" w:rsidRPr="00DB5AB7" w:rsidRDefault="00C27C6F">
      <w:pPr>
        <w:ind w:right="-1"/>
        <w:jc w:val="center"/>
        <w:rPr>
          <w:rFonts w:ascii="Arial" w:hAnsi="Arial" w:cs="Arial"/>
        </w:rPr>
      </w:pP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____________________</w:t>
      </w: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(Nome)</w:t>
      </w: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Prefeito Municipal</w:t>
      </w:r>
    </w:p>
    <w:p w:rsidR="00181474" w:rsidRPr="00DB5AB7" w:rsidRDefault="00181474" w:rsidP="00181474">
      <w:pPr>
        <w:autoSpaceDE w:val="0"/>
        <w:autoSpaceDN w:val="0"/>
        <w:adjustRightInd w:val="0"/>
        <w:jc w:val="both"/>
        <w:rPr>
          <w:rFonts w:ascii="Arial" w:hAnsi="Arial" w:cs="Arial"/>
          <w:iCs/>
        </w:rPr>
      </w:pP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_________________________</w:t>
      </w: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(Nome)</w:t>
      </w:r>
    </w:p>
    <w:p w:rsidR="00181474" w:rsidRPr="00DB5AB7" w:rsidRDefault="00181474" w:rsidP="00181474">
      <w:pPr>
        <w:autoSpaceDE w:val="0"/>
        <w:autoSpaceDN w:val="0"/>
        <w:adjustRightInd w:val="0"/>
        <w:jc w:val="center"/>
        <w:rPr>
          <w:rFonts w:ascii="Arial" w:hAnsi="Arial" w:cs="Arial"/>
          <w:iCs/>
        </w:rPr>
      </w:pPr>
      <w:r w:rsidRPr="00DB5AB7">
        <w:rPr>
          <w:rFonts w:ascii="Arial" w:hAnsi="Arial" w:cs="Arial"/>
          <w:iCs/>
        </w:rPr>
        <w:t>Empresa /Contratada</w:t>
      </w:r>
    </w:p>
    <w:p w:rsidR="00181474" w:rsidRPr="00DB5AB7" w:rsidRDefault="00181474" w:rsidP="00181474">
      <w:pPr>
        <w:autoSpaceDE w:val="0"/>
        <w:autoSpaceDN w:val="0"/>
        <w:adjustRightInd w:val="0"/>
        <w:jc w:val="both"/>
        <w:rPr>
          <w:rFonts w:ascii="Arial" w:hAnsi="Arial" w:cs="Arial"/>
          <w:iCs/>
        </w:rPr>
      </w:pPr>
    </w:p>
    <w:p w:rsidR="00181474" w:rsidRPr="00DB5AB7" w:rsidRDefault="00181474" w:rsidP="00181474">
      <w:pPr>
        <w:widowControl w:val="0"/>
        <w:ind w:left="-709" w:right="-851"/>
        <w:jc w:val="center"/>
        <w:rPr>
          <w:rFonts w:ascii="Arial" w:hAnsi="Arial" w:cs="Arial"/>
          <w:iCs/>
        </w:rPr>
      </w:pPr>
      <w:r w:rsidRPr="00DB5AB7">
        <w:rPr>
          <w:rFonts w:ascii="Arial" w:hAnsi="Arial" w:cs="Arial"/>
          <w:iCs/>
        </w:rPr>
        <w:t>_____________________</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(Nome)</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Gestor do Contrato</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Matricula</w:t>
      </w:r>
    </w:p>
    <w:p w:rsidR="00181474" w:rsidRPr="00DB5AB7" w:rsidRDefault="00181474" w:rsidP="00181474">
      <w:pPr>
        <w:widowControl w:val="0"/>
        <w:ind w:left="-284" w:right="-851" w:hanging="283"/>
        <w:jc w:val="both"/>
        <w:rPr>
          <w:rFonts w:ascii="Arial" w:hAnsi="Arial" w:cs="Arial"/>
          <w:iCs/>
        </w:rPr>
      </w:pPr>
    </w:p>
    <w:p w:rsidR="00181474" w:rsidRPr="00DB5AB7" w:rsidRDefault="00181474" w:rsidP="00181474">
      <w:pPr>
        <w:widowControl w:val="0"/>
        <w:ind w:left="-709" w:right="-851"/>
        <w:jc w:val="center"/>
        <w:rPr>
          <w:rFonts w:ascii="Arial" w:hAnsi="Arial" w:cs="Arial"/>
          <w:iCs/>
        </w:rPr>
      </w:pPr>
      <w:r w:rsidRPr="00DB5AB7">
        <w:rPr>
          <w:rFonts w:ascii="Arial" w:hAnsi="Arial" w:cs="Arial"/>
          <w:iCs/>
        </w:rPr>
        <w:t>____________________</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(Nome)</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Fiscal do Contrato</w:t>
      </w:r>
    </w:p>
    <w:p w:rsidR="00181474" w:rsidRPr="00DB5AB7" w:rsidRDefault="00181474" w:rsidP="00181474">
      <w:pPr>
        <w:widowControl w:val="0"/>
        <w:ind w:left="-709" w:right="-851"/>
        <w:jc w:val="center"/>
        <w:rPr>
          <w:rFonts w:ascii="Arial" w:eastAsia="Book Antiqua" w:hAnsi="Arial" w:cs="Arial"/>
          <w:lang w:val="nl-NL" w:eastAsia="nl-NL"/>
        </w:rPr>
      </w:pPr>
      <w:r w:rsidRPr="00DB5AB7">
        <w:rPr>
          <w:rFonts w:ascii="Arial" w:eastAsia="Book Antiqua" w:hAnsi="Arial" w:cs="Arial"/>
          <w:lang w:val="nl-NL" w:eastAsia="nl-NL"/>
        </w:rPr>
        <w:t>Matricula</w:t>
      </w:r>
    </w:p>
    <w:p w:rsidR="00250D3F" w:rsidRPr="00DB5AB7" w:rsidRDefault="00250D3F" w:rsidP="00B90ABD">
      <w:pPr>
        <w:pStyle w:val="Ttulo"/>
        <w:rPr>
          <w:rFonts w:ascii="Arial" w:hAnsi="Arial" w:cs="Arial"/>
          <w:sz w:val="20"/>
        </w:rPr>
      </w:pPr>
    </w:p>
    <w:p w:rsidR="00250D3F" w:rsidRDefault="00250D3F" w:rsidP="00B90ABD">
      <w:pPr>
        <w:pStyle w:val="Ttulo"/>
        <w:rPr>
          <w:rFonts w:ascii="Arial" w:hAnsi="Arial" w:cs="Arial"/>
          <w:sz w:val="20"/>
        </w:rPr>
      </w:pPr>
    </w:p>
    <w:p w:rsidR="00250D3F" w:rsidRDefault="00250D3F" w:rsidP="00B90ABD">
      <w:pPr>
        <w:pStyle w:val="Ttulo"/>
        <w:rPr>
          <w:rFonts w:ascii="Arial" w:hAnsi="Arial" w:cs="Arial"/>
          <w:sz w:val="20"/>
        </w:rPr>
      </w:pPr>
    </w:p>
    <w:p w:rsidR="00250D3F" w:rsidRDefault="00250D3F" w:rsidP="00101BBE">
      <w:pPr>
        <w:pStyle w:val="Ttulo"/>
        <w:rPr>
          <w:rFonts w:ascii="Arial" w:hAnsi="Arial" w:cs="Arial"/>
          <w:sz w:val="20"/>
        </w:rPr>
      </w:pPr>
    </w:p>
    <w:p w:rsidR="00250D3F" w:rsidRDefault="00250D3F" w:rsidP="00101BBE">
      <w:pPr>
        <w:pStyle w:val="Ttulo"/>
        <w:rPr>
          <w:rFonts w:ascii="Arial" w:hAnsi="Arial" w:cs="Arial"/>
          <w:sz w:val="20"/>
        </w:rPr>
      </w:pPr>
    </w:p>
    <w:p w:rsidR="009333B9" w:rsidRDefault="009333B9" w:rsidP="00101BBE">
      <w:pPr>
        <w:pStyle w:val="Ttulo"/>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CD6A5E" w:rsidRDefault="00CD6A5E" w:rsidP="00365471">
      <w:pPr>
        <w:pStyle w:val="Ttulo"/>
        <w:tabs>
          <w:tab w:val="left" w:pos="4020"/>
        </w:tabs>
        <w:rPr>
          <w:rFonts w:ascii="Arial" w:hAnsi="Arial" w:cs="Arial"/>
          <w:sz w:val="20"/>
        </w:rPr>
      </w:pPr>
    </w:p>
    <w:p w:rsidR="00101BBE" w:rsidRPr="00CB131B" w:rsidRDefault="00101BBE" w:rsidP="00365471">
      <w:pPr>
        <w:pStyle w:val="Ttulo"/>
        <w:tabs>
          <w:tab w:val="left" w:pos="4020"/>
        </w:tabs>
        <w:rPr>
          <w:rFonts w:ascii="Arial" w:hAnsi="Arial" w:cs="Arial"/>
          <w:sz w:val="20"/>
        </w:rPr>
      </w:pPr>
      <w:r w:rsidRPr="00CB131B">
        <w:rPr>
          <w:rFonts w:ascii="Arial" w:hAnsi="Arial" w:cs="Arial"/>
          <w:sz w:val="20"/>
        </w:rPr>
        <w:lastRenderedPageBreak/>
        <w:t>ANEXO VII</w:t>
      </w:r>
      <w:r w:rsidR="004C4D8B" w:rsidRPr="00CB131B">
        <w:rPr>
          <w:rFonts w:ascii="Arial" w:hAnsi="Arial" w:cs="Arial"/>
          <w:sz w:val="20"/>
        </w:rPr>
        <w:t>I</w:t>
      </w:r>
    </w:p>
    <w:p w:rsidR="00101BBE" w:rsidRPr="00CB131B" w:rsidRDefault="00101BBE" w:rsidP="00101BBE">
      <w:pPr>
        <w:pStyle w:val="Ttulo"/>
        <w:rPr>
          <w:rFonts w:ascii="Arial" w:hAnsi="Arial" w:cs="Arial"/>
          <w:sz w:val="20"/>
        </w:rPr>
      </w:pPr>
    </w:p>
    <w:p w:rsidR="00646E1D" w:rsidRPr="00CB131B" w:rsidRDefault="00646E1D" w:rsidP="00646E1D">
      <w:pPr>
        <w:jc w:val="center"/>
        <w:rPr>
          <w:rFonts w:ascii="Arial" w:eastAsia="Calibri" w:hAnsi="Arial" w:cs="Arial"/>
          <w:lang w:eastAsia="en-US"/>
        </w:rPr>
      </w:pPr>
    </w:p>
    <w:p w:rsidR="00B721EF" w:rsidRPr="00B721EF" w:rsidRDefault="00B721EF" w:rsidP="00B721EF">
      <w:pPr>
        <w:spacing w:after="200" w:line="276" w:lineRule="auto"/>
        <w:jc w:val="center"/>
        <w:rPr>
          <w:rFonts w:ascii="Arial" w:eastAsiaTheme="minorHAnsi" w:hAnsi="Arial" w:cs="Arial"/>
          <w:b/>
          <w:lang w:eastAsia="en-US"/>
        </w:rPr>
      </w:pPr>
      <w:r w:rsidRPr="00B721EF">
        <w:rPr>
          <w:rFonts w:ascii="Arial" w:eastAsiaTheme="minorHAnsi" w:hAnsi="Arial" w:cs="Arial"/>
          <w:b/>
          <w:lang w:eastAsia="en-US"/>
        </w:rPr>
        <w:t xml:space="preserve">TERMO DE REFERÊNCIA </w:t>
      </w:r>
    </w:p>
    <w:p w:rsidR="00B721EF" w:rsidRDefault="00B721EF" w:rsidP="00B721EF">
      <w:pPr>
        <w:contextualSpacing/>
        <w:jc w:val="both"/>
        <w:rPr>
          <w:rFonts w:ascii="Arial" w:eastAsiaTheme="minorHAnsi" w:hAnsi="Arial" w:cs="Arial"/>
          <w:b/>
          <w:lang w:eastAsia="en-US"/>
        </w:rPr>
      </w:pPr>
      <w:r w:rsidRPr="00B721EF">
        <w:rPr>
          <w:rFonts w:ascii="Arial" w:eastAsiaTheme="minorHAnsi" w:hAnsi="Arial" w:cs="Arial"/>
          <w:b/>
          <w:lang w:eastAsia="en-US"/>
        </w:rPr>
        <w:t>1. DO OBJETO</w:t>
      </w:r>
    </w:p>
    <w:p w:rsidR="009135D6" w:rsidRPr="00B721EF" w:rsidRDefault="009135D6" w:rsidP="00B721EF">
      <w:pPr>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1.1. Esta licitação tem por objeto a contratação de empresa especializada para fechamento das laterais em alvenaria e melhorias na quadra da Escola Valdirene Arruda da Cunha </w:t>
      </w:r>
      <w:proofErr w:type="spellStart"/>
      <w:r w:rsidRPr="00B721EF">
        <w:rPr>
          <w:rFonts w:ascii="Arial" w:eastAsiaTheme="minorHAnsi" w:hAnsi="Arial" w:cs="Arial"/>
          <w:lang w:eastAsia="en-US"/>
        </w:rPr>
        <w:t>Borguezan</w:t>
      </w:r>
      <w:proofErr w:type="spellEnd"/>
      <w:r w:rsidRPr="00B721EF">
        <w:rPr>
          <w:rFonts w:ascii="Arial" w:eastAsiaTheme="minorHAnsi" w:hAnsi="Arial" w:cs="Arial"/>
          <w:lang w:eastAsia="en-US"/>
        </w:rPr>
        <w:t xml:space="preserve"> em conformidade com o Projeto Básico anexo a este termo, pelas normas, especificações e condições que farão parte do edital e seus anexos.</w:t>
      </w:r>
    </w:p>
    <w:p w:rsidR="00B721EF" w:rsidRPr="00B721EF" w:rsidRDefault="00B721EF" w:rsidP="00B721EF">
      <w:pPr>
        <w:spacing w:after="200"/>
        <w:contextualSpacing/>
        <w:jc w:val="both"/>
        <w:rPr>
          <w:rFonts w:ascii="Arial" w:eastAsiaTheme="minorHAnsi" w:hAnsi="Arial" w:cs="Arial"/>
          <w:b/>
          <w:lang w:eastAsia="en-US"/>
        </w:rPr>
      </w:pPr>
    </w:p>
    <w:p w:rsid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2. JUSTIFICATIVA</w:t>
      </w:r>
    </w:p>
    <w:p w:rsidR="009135D6" w:rsidRPr="00B721EF" w:rsidRDefault="009135D6"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hAnsi="Arial" w:cs="Arial"/>
          <w:color w:val="000000"/>
        </w:rPr>
      </w:pPr>
      <w:r w:rsidRPr="00B721EF">
        <w:rPr>
          <w:rFonts w:ascii="Arial" w:eastAsiaTheme="minorHAnsi" w:hAnsi="Arial" w:cs="Arial"/>
          <w:lang w:eastAsia="en-US"/>
        </w:rPr>
        <w:t>2.1.</w:t>
      </w:r>
      <w:r w:rsidRPr="00B721EF">
        <w:rPr>
          <w:rFonts w:ascii="Arial" w:hAnsi="Arial" w:cs="Arial"/>
          <w:color w:val="000000"/>
        </w:rPr>
        <w:t xml:space="preserve"> Justifica-se a realização do referido objeto haja vista a necessidade de melhorar a qualidade do ambiente para que na sua utilidade possa proporcionar maior conforto aos usuários.</w:t>
      </w:r>
    </w:p>
    <w:p w:rsidR="00B721EF" w:rsidRPr="00B721EF" w:rsidRDefault="00B721EF" w:rsidP="00B721EF">
      <w:pPr>
        <w:spacing w:after="200"/>
        <w:contextualSpacing/>
        <w:jc w:val="both"/>
        <w:rPr>
          <w:rFonts w:ascii="Arial" w:hAnsi="Arial" w:cs="Arial"/>
          <w:color w:val="000000"/>
        </w:rPr>
      </w:pPr>
      <w:r w:rsidRPr="00B721EF">
        <w:rPr>
          <w:rFonts w:ascii="Arial" w:hAnsi="Arial" w:cs="Arial"/>
          <w:color w:val="000000"/>
        </w:rPr>
        <w:t>Também pensando nas melhores condições para realização de limpeza do espaço, faz-se necessário as melhorias, levando em conta principalmente que se trata de área utilizada por alunos e professores da Rede Municipal de Ensino.</w:t>
      </w:r>
    </w:p>
    <w:p w:rsidR="00B721EF" w:rsidRPr="00B721EF" w:rsidRDefault="00B721EF" w:rsidP="00B721EF">
      <w:pPr>
        <w:spacing w:after="200"/>
        <w:contextualSpacing/>
        <w:jc w:val="both"/>
        <w:rPr>
          <w:rFonts w:ascii="Arial" w:eastAsiaTheme="minorHAnsi" w:hAnsi="Arial" w:cs="Arial"/>
          <w:b/>
          <w:lang w:eastAsia="en-US"/>
        </w:rPr>
      </w:pPr>
    </w:p>
    <w:p w:rsidR="009135D6" w:rsidRDefault="009135D6"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3. REGULARIDADE FISCAL</w:t>
      </w:r>
    </w:p>
    <w:p w:rsidR="00B721EF" w:rsidRPr="00B721EF" w:rsidRDefault="00B721EF" w:rsidP="00B721EF">
      <w:pPr>
        <w:autoSpaceDE w:val="0"/>
        <w:autoSpaceDN w:val="0"/>
        <w:adjustRightInd w:val="0"/>
        <w:contextualSpacing/>
        <w:jc w:val="both"/>
        <w:outlineLvl w:val="2"/>
        <w:rPr>
          <w:rFonts w:ascii="Arial" w:hAnsi="Arial" w:cs="Arial"/>
          <w:b/>
          <w:bCs/>
        </w:rPr>
      </w:pPr>
    </w:p>
    <w:p w:rsidR="00B721EF" w:rsidRPr="00B721EF" w:rsidRDefault="00B721EF" w:rsidP="00B721EF">
      <w:pPr>
        <w:autoSpaceDE w:val="0"/>
        <w:autoSpaceDN w:val="0"/>
        <w:adjustRightInd w:val="0"/>
        <w:contextualSpacing/>
        <w:jc w:val="both"/>
        <w:outlineLvl w:val="2"/>
        <w:rPr>
          <w:rFonts w:ascii="Arial" w:hAnsi="Arial" w:cs="Arial"/>
        </w:rPr>
      </w:pPr>
      <w:r w:rsidRPr="00B721EF">
        <w:rPr>
          <w:rFonts w:ascii="Arial" w:hAnsi="Arial" w:cs="Arial"/>
          <w:b/>
          <w:bCs/>
        </w:rPr>
        <w:t xml:space="preserve">3.1. HABILITAÇÃO JURÍDICA </w:t>
      </w:r>
    </w:p>
    <w:p w:rsidR="00B721EF" w:rsidRPr="00B721EF" w:rsidRDefault="00B721EF" w:rsidP="00B721EF">
      <w:pPr>
        <w:autoSpaceDE w:val="0"/>
        <w:autoSpaceDN w:val="0"/>
        <w:adjustRightInd w:val="0"/>
        <w:contextualSpacing/>
        <w:rPr>
          <w:rFonts w:ascii="Arial" w:hAnsi="Arial" w:cs="Arial"/>
        </w:rPr>
      </w:pPr>
    </w:p>
    <w:p w:rsidR="00B721EF" w:rsidRPr="00B721EF" w:rsidRDefault="00B721EF" w:rsidP="00B721EF">
      <w:pPr>
        <w:numPr>
          <w:ilvl w:val="0"/>
          <w:numId w:val="16"/>
        </w:numPr>
        <w:spacing w:after="200" w:line="276" w:lineRule="auto"/>
        <w:ind w:left="0" w:firstLine="0"/>
        <w:contextualSpacing/>
        <w:rPr>
          <w:rFonts w:ascii="Arial" w:hAnsi="Arial" w:cs="Arial"/>
          <w:bCs/>
        </w:rPr>
      </w:pPr>
      <w:r w:rsidRPr="00B721EF">
        <w:rPr>
          <w:rFonts w:ascii="Arial" w:hAnsi="Arial" w:cs="Arial"/>
          <w:bCs/>
        </w:rPr>
        <w:t xml:space="preserve">Registro comercial, no caso de empresa individual; </w:t>
      </w:r>
    </w:p>
    <w:p w:rsidR="00B721EF" w:rsidRPr="00B721EF" w:rsidRDefault="00B721EF" w:rsidP="00B721EF">
      <w:pPr>
        <w:contextualSpacing/>
        <w:rPr>
          <w:rFonts w:ascii="Arial" w:hAnsi="Arial" w:cs="Arial"/>
          <w:bCs/>
        </w:rPr>
      </w:pPr>
    </w:p>
    <w:p w:rsidR="00B721EF" w:rsidRPr="00B721EF" w:rsidRDefault="00B721EF" w:rsidP="00B721EF">
      <w:pPr>
        <w:numPr>
          <w:ilvl w:val="0"/>
          <w:numId w:val="16"/>
        </w:numPr>
        <w:autoSpaceDE w:val="0"/>
        <w:autoSpaceDN w:val="0"/>
        <w:adjustRightInd w:val="0"/>
        <w:spacing w:after="200" w:line="276" w:lineRule="auto"/>
        <w:ind w:left="0" w:firstLine="0"/>
        <w:contextualSpacing/>
        <w:jc w:val="both"/>
        <w:rPr>
          <w:rFonts w:ascii="Arial" w:hAnsi="Arial" w:cs="Arial"/>
          <w:bCs/>
        </w:rPr>
      </w:pPr>
      <w:r w:rsidRPr="00B721EF">
        <w:rPr>
          <w:rFonts w:ascii="Arial" w:hAnsi="Arial" w:cs="Arial"/>
          <w:bCs/>
        </w:rPr>
        <w:t>Ato Constitutivo, estatuto ou contrato social em vigor,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w:t>
      </w:r>
    </w:p>
    <w:p w:rsidR="00B721EF" w:rsidRPr="00B721EF" w:rsidRDefault="00B721EF" w:rsidP="00B721EF">
      <w:pPr>
        <w:autoSpaceDE w:val="0"/>
        <w:autoSpaceDN w:val="0"/>
        <w:adjustRightInd w:val="0"/>
        <w:contextualSpacing/>
        <w:jc w:val="both"/>
        <w:rPr>
          <w:rFonts w:ascii="Arial" w:hAnsi="Arial" w:cs="Arial"/>
          <w:bCs/>
        </w:rPr>
      </w:pPr>
    </w:p>
    <w:p w:rsidR="00B721EF" w:rsidRPr="00B721EF" w:rsidRDefault="00B721EF" w:rsidP="00B721EF">
      <w:pPr>
        <w:numPr>
          <w:ilvl w:val="0"/>
          <w:numId w:val="16"/>
        </w:numPr>
        <w:autoSpaceDE w:val="0"/>
        <w:autoSpaceDN w:val="0"/>
        <w:adjustRightInd w:val="0"/>
        <w:spacing w:after="200" w:line="276" w:lineRule="auto"/>
        <w:ind w:left="0" w:firstLine="0"/>
        <w:contextualSpacing/>
        <w:jc w:val="both"/>
        <w:rPr>
          <w:rFonts w:ascii="Arial" w:hAnsi="Arial" w:cs="Arial"/>
          <w:bCs/>
        </w:rPr>
      </w:pPr>
      <w:r w:rsidRPr="00B721EF">
        <w:rPr>
          <w:rFonts w:ascii="Arial" w:hAnsi="Arial" w:cs="Arial"/>
          <w:bCs/>
        </w:rPr>
        <w:t>Registro do Ato Constitutivo, no caso de Sociedades Simples, acompanhado de alterações e prova de diretoria em exercício.</w:t>
      </w:r>
    </w:p>
    <w:p w:rsidR="00B721EF" w:rsidRPr="00B721EF" w:rsidRDefault="00B721EF" w:rsidP="00B721EF">
      <w:pPr>
        <w:autoSpaceDE w:val="0"/>
        <w:autoSpaceDN w:val="0"/>
        <w:adjustRightInd w:val="0"/>
        <w:contextualSpacing/>
        <w:jc w:val="both"/>
        <w:rPr>
          <w:rFonts w:ascii="Arial" w:hAnsi="Arial" w:cs="Arial"/>
          <w:bCs/>
        </w:rPr>
      </w:pPr>
    </w:p>
    <w:p w:rsidR="00B721EF" w:rsidRPr="00B721EF" w:rsidRDefault="00B721EF" w:rsidP="00B721EF">
      <w:pPr>
        <w:numPr>
          <w:ilvl w:val="0"/>
          <w:numId w:val="16"/>
        </w:numPr>
        <w:autoSpaceDE w:val="0"/>
        <w:autoSpaceDN w:val="0"/>
        <w:adjustRightInd w:val="0"/>
        <w:spacing w:after="200" w:line="276" w:lineRule="auto"/>
        <w:ind w:left="0" w:firstLine="0"/>
        <w:contextualSpacing/>
        <w:jc w:val="both"/>
        <w:rPr>
          <w:rFonts w:ascii="Arial" w:hAnsi="Arial" w:cs="Arial"/>
          <w:bCs/>
        </w:rPr>
      </w:pPr>
      <w:r w:rsidRPr="00B721EF">
        <w:rPr>
          <w:rFonts w:ascii="Arial" w:hAnsi="Arial" w:cs="Arial"/>
          <w:bCs/>
        </w:rPr>
        <w:t>Decreto de Autorização, em se tratando de empresa ou sociedade estrangeira em funcionamento no País, e ato de registro ou autorização para funcionamento expedido pelo órgão competente, quando a atividade assim o exigir;</w:t>
      </w:r>
    </w:p>
    <w:p w:rsidR="00B721EF" w:rsidRPr="00B721EF" w:rsidRDefault="00B721EF" w:rsidP="00B721EF">
      <w:pPr>
        <w:autoSpaceDE w:val="0"/>
        <w:autoSpaceDN w:val="0"/>
        <w:adjustRightInd w:val="0"/>
        <w:ind w:left="360" w:hanging="360"/>
        <w:contextualSpacing/>
        <w:jc w:val="both"/>
        <w:rPr>
          <w:rFonts w:ascii="Arial" w:hAnsi="Arial" w:cs="Arial"/>
        </w:rPr>
      </w:pPr>
      <w:r w:rsidRPr="00B721EF">
        <w:rPr>
          <w:rFonts w:ascii="Arial" w:hAnsi="Arial" w:cs="Arial"/>
          <w:b/>
          <w:bCs/>
        </w:rPr>
        <w:t xml:space="preserve"> </w:t>
      </w:r>
    </w:p>
    <w:p w:rsidR="00B721EF" w:rsidRPr="00B721EF" w:rsidRDefault="00B721EF" w:rsidP="00B721EF">
      <w:pPr>
        <w:contextualSpacing/>
        <w:jc w:val="both"/>
        <w:rPr>
          <w:rFonts w:ascii="Arial" w:hAnsi="Arial" w:cs="Arial"/>
        </w:rPr>
      </w:pPr>
      <w:r w:rsidRPr="00B721EF">
        <w:rPr>
          <w:rFonts w:ascii="Arial" w:hAnsi="Arial" w:cs="Arial"/>
          <w:b/>
        </w:rPr>
        <w:t>3.2. QUALIFICAÇÃO TÉCNICA</w:t>
      </w:r>
    </w:p>
    <w:p w:rsidR="00B721EF" w:rsidRPr="00B721EF" w:rsidRDefault="00B721EF" w:rsidP="00B721EF">
      <w:pPr>
        <w:contextualSpacing/>
        <w:jc w:val="both"/>
        <w:rPr>
          <w:rFonts w:ascii="Arial" w:hAnsi="Arial" w:cs="Arial"/>
        </w:rPr>
      </w:pPr>
      <w:r w:rsidRPr="00B721EF">
        <w:rPr>
          <w:rFonts w:ascii="Arial" w:hAnsi="Arial" w:cs="Arial"/>
        </w:rPr>
        <w:t xml:space="preserve"> </w:t>
      </w:r>
    </w:p>
    <w:p w:rsidR="00B721EF" w:rsidRPr="00B721EF" w:rsidRDefault="00B721EF" w:rsidP="00B721EF">
      <w:pPr>
        <w:autoSpaceDE w:val="0"/>
        <w:autoSpaceDN w:val="0"/>
        <w:adjustRightInd w:val="0"/>
        <w:contextualSpacing/>
        <w:jc w:val="both"/>
        <w:rPr>
          <w:rFonts w:ascii="Arial" w:hAnsi="Arial" w:cs="Arial"/>
          <w:color w:val="00000A"/>
        </w:rPr>
      </w:pPr>
      <w:r w:rsidRPr="00B721EF">
        <w:rPr>
          <w:rFonts w:ascii="Arial" w:hAnsi="Arial" w:cs="Arial"/>
          <w:b/>
        </w:rPr>
        <w:t>a)</w:t>
      </w:r>
      <w:r w:rsidRPr="00B721EF">
        <w:rPr>
          <w:rFonts w:ascii="Arial" w:hAnsi="Arial" w:cs="Arial"/>
        </w:rPr>
        <w:t xml:space="preserve"> </w:t>
      </w:r>
      <w:r w:rsidRPr="00B721EF">
        <w:rPr>
          <w:rFonts w:ascii="Arial" w:hAnsi="Arial" w:cs="Arial"/>
          <w:color w:val="00000A"/>
        </w:rPr>
        <w:t xml:space="preserve">Certidão de registro da Empresa expedida pelo Conselho Regional de Engenharia, Arquitetura e Agronomia </w:t>
      </w:r>
      <w:r w:rsidRPr="00B721EF">
        <w:rPr>
          <w:rFonts w:ascii="Arial" w:hAnsi="Arial" w:cs="Arial"/>
          <w:b/>
          <w:bCs/>
          <w:color w:val="00000A"/>
        </w:rPr>
        <w:t>– CREA</w:t>
      </w:r>
      <w:r w:rsidRPr="00B721EF">
        <w:rPr>
          <w:rFonts w:ascii="Arial" w:hAnsi="Arial" w:cs="Arial"/>
          <w:color w:val="00000A"/>
        </w:rPr>
        <w:t xml:space="preserve">, </w:t>
      </w:r>
      <w:r w:rsidRPr="00B721EF">
        <w:rPr>
          <w:rFonts w:ascii="Arial" w:hAnsi="Arial" w:cs="Arial"/>
          <w:color w:val="000000"/>
        </w:rPr>
        <w:t xml:space="preserve">e/ou Conselho de Arquitetura e Urbanismo – </w:t>
      </w:r>
      <w:r w:rsidRPr="00B721EF">
        <w:rPr>
          <w:rFonts w:ascii="Arial" w:hAnsi="Arial" w:cs="Arial"/>
          <w:b/>
          <w:bCs/>
          <w:color w:val="000000"/>
        </w:rPr>
        <w:t xml:space="preserve">CAU </w:t>
      </w:r>
      <w:r w:rsidRPr="00B721EF">
        <w:rPr>
          <w:rFonts w:ascii="Arial" w:hAnsi="Arial" w:cs="Arial"/>
          <w:color w:val="00000A"/>
        </w:rPr>
        <w:t>do Estado da sede do licitante, dentro do seu prazo de validade, que comprove o exercício de atividades relacionadas com o objeto desta licitação (</w:t>
      </w:r>
      <w:r w:rsidRPr="00B721EF">
        <w:rPr>
          <w:rFonts w:ascii="Arial" w:hAnsi="Arial" w:cs="Arial"/>
          <w:b/>
          <w:bCs/>
          <w:color w:val="00000A"/>
        </w:rPr>
        <w:t>Pessoa Jurídica)</w:t>
      </w:r>
      <w:r w:rsidRPr="00B721EF">
        <w:rPr>
          <w:rFonts w:ascii="Arial" w:hAnsi="Arial" w:cs="Arial"/>
          <w:color w:val="00000A"/>
        </w:rPr>
        <w:t>;</w:t>
      </w:r>
    </w:p>
    <w:p w:rsidR="00B721EF" w:rsidRPr="00B721EF" w:rsidRDefault="00B721EF" w:rsidP="00B721EF">
      <w:pPr>
        <w:autoSpaceDE w:val="0"/>
        <w:autoSpaceDN w:val="0"/>
        <w:adjustRightInd w:val="0"/>
        <w:contextualSpacing/>
        <w:jc w:val="both"/>
        <w:rPr>
          <w:rFonts w:ascii="Arial" w:hAnsi="Arial" w:cs="Arial"/>
          <w:color w:val="00000A"/>
        </w:rPr>
      </w:pPr>
    </w:p>
    <w:p w:rsidR="00B721EF" w:rsidRPr="00B721EF" w:rsidRDefault="00B721EF" w:rsidP="00B721EF">
      <w:pPr>
        <w:contextualSpacing/>
        <w:jc w:val="both"/>
        <w:rPr>
          <w:rFonts w:ascii="Arial" w:hAnsi="Arial" w:cs="Arial"/>
        </w:rPr>
      </w:pPr>
      <w:r w:rsidRPr="00B721EF">
        <w:rPr>
          <w:rFonts w:ascii="Arial" w:hAnsi="Arial" w:cs="Arial"/>
          <w:b/>
        </w:rPr>
        <w:t>b)</w:t>
      </w:r>
      <w:r w:rsidRPr="00B721EF">
        <w:rPr>
          <w:rFonts w:ascii="Arial" w:hAnsi="Arial" w:cs="Arial"/>
        </w:rPr>
        <w:t xml:space="preserve"> Declaração da empresa licitante indicando o Responsável Técnico pela obra e a comprovação de que o mesmo é o respectivo responsável técnico juntando documentos comprobatórios de vínculo do Responsável Técnico com a empresa; </w:t>
      </w:r>
    </w:p>
    <w:p w:rsidR="00B721EF" w:rsidRPr="00B721EF" w:rsidRDefault="00B721EF" w:rsidP="00B721EF">
      <w:pPr>
        <w:contextualSpacing/>
        <w:jc w:val="both"/>
        <w:rPr>
          <w:rFonts w:ascii="Arial" w:hAnsi="Arial" w:cs="Arial"/>
          <w:color w:val="FF0000"/>
        </w:rPr>
      </w:pPr>
    </w:p>
    <w:p w:rsidR="00B721EF" w:rsidRPr="00B721EF" w:rsidRDefault="00B721EF" w:rsidP="00B721EF">
      <w:pPr>
        <w:contextualSpacing/>
        <w:jc w:val="both"/>
        <w:rPr>
          <w:rFonts w:ascii="Arial" w:hAnsi="Arial" w:cs="Arial"/>
        </w:rPr>
      </w:pPr>
      <w:r w:rsidRPr="00B721EF">
        <w:rPr>
          <w:rFonts w:ascii="Arial" w:hAnsi="Arial" w:cs="Arial"/>
          <w:b/>
        </w:rPr>
        <w:t>c)</w:t>
      </w:r>
      <w:r w:rsidRPr="00B721EF">
        <w:rPr>
          <w:rFonts w:ascii="Arial" w:hAnsi="Arial" w:cs="Arial"/>
        </w:rPr>
        <w:t xml:space="preserve"> Certidão de Registro do (s) responsável (</w:t>
      </w:r>
      <w:proofErr w:type="spellStart"/>
      <w:r w:rsidRPr="00B721EF">
        <w:rPr>
          <w:rFonts w:ascii="Arial" w:hAnsi="Arial" w:cs="Arial"/>
        </w:rPr>
        <w:t>is</w:t>
      </w:r>
      <w:proofErr w:type="spellEnd"/>
      <w:r w:rsidRPr="00B721EF">
        <w:rPr>
          <w:rFonts w:ascii="Arial" w:hAnsi="Arial" w:cs="Arial"/>
        </w:rPr>
        <w:t>) técnico (s) junto à entidade profissional competente;</w:t>
      </w:r>
    </w:p>
    <w:p w:rsidR="00B721EF" w:rsidRPr="00B721EF" w:rsidRDefault="00B721EF" w:rsidP="00B721EF">
      <w:pPr>
        <w:contextualSpacing/>
        <w:jc w:val="both"/>
        <w:rPr>
          <w:rFonts w:ascii="Arial" w:hAnsi="Arial" w:cs="Arial"/>
          <w:color w:val="FF0000"/>
        </w:rPr>
      </w:pPr>
      <w:r w:rsidRPr="00B721EF">
        <w:rPr>
          <w:rFonts w:ascii="Arial" w:hAnsi="Arial" w:cs="Arial"/>
          <w:color w:val="FF0000"/>
        </w:rPr>
        <w:t xml:space="preserve"> </w:t>
      </w:r>
    </w:p>
    <w:p w:rsidR="00B721EF" w:rsidRPr="00B721EF" w:rsidRDefault="00B721EF" w:rsidP="00B721EF">
      <w:pPr>
        <w:contextualSpacing/>
        <w:jc w:val="both"/>
        <w:rPr>
          <w:rFonts w:ascii="Arial" w:eastAsia="Arial Unicode MS" w:hAnsi="Arial" w:cs="Arial"/>
        </w:rPr>
      </w:pPr>
      <w:r w:rsidRPr="00B721EF">
        <w:rPr>
          <w:rFonts w:ascii="Arial" w:hAnsi="Arial" w:cs="Arial"/>
          <w:b/>
        </w:rPr>
        <w:t>d</w:t>
      </w:r>
      <w:r w:rsidRPr="00B721EF">
        <w:rPr>
          <w:rFonts w:ascii="Arial" w:hAnsi="Arial" w:cs="Arial"/>
        </w:rPr>
        <w:t xml:space="preserve">) </w:t>
      </w:r>
      <w:r w:rsidRPr="00B721EF">
        <w:rPr>
          <w:rFonts w:ascii="Arial" w:eastAsia="Arial Unicode MS" w:hAnsi="Arial" w:cs="Arial"/>
        </w:rPr>
        <w:t xml:space="preserve">Comprovação da capacitação técnico-profissional, através de atestado, mediante apresentação de Certidão de Acervo Técnico – CAT, expedida pelo CREA ou CAU da região pertinente, nos termos da legislação aplicável, em nome </w:t>
      </w:r>
      <w:proofErr w:type="gramStart"/>
      <w:r w:rsidRPr="00B721EF">
        <w:rPr>
          <w:rFonts w:ascii="Arial" w:eastAsia="Arial Unicode MS" w:hAnsi="Arial" w:cs="Arial"/>
        </w:rPr>
        <w:t>do(</w:t>
      </w:r>
      <w:proofErr w:type="gramEnd"/>
      <w:r w:rsidRPr="00B721EF">
        <w:rPr>
          <w:rFonts w:ascii="Arial" w:eastAsia="Arial Unicode MS" w:hAnsi="Arial" w:cs="Arial"/>
        </w:rPr>
        <w:t>s) responsável(</w:t>
      </w:r>
      <w:proofErr w:type="spellStart"/>
      <w:r w:rsidRPr="00B721EF">
        <w:rPr>
          <w:rFonts w:ascii="Arial" w:eastAsia="Arial Unicode MS" w:hAnsi="Arial" w:cs="Arial"/>
        </w:rPr>
        <w:t>is</w:t>
      </w:r>
      <w:proofErr w:type="spellEnd"/>
      <w:r w:rsidRPr="00B721EF">
        <w:rPr>
          <w:rFonts w:ascii="Arial" w:eastAsia="Arial Unicode MS" w:hAnsi="Arial" w:cs="Arial"/>
        </w:rPr>
        <w:t xml:space="preserve">) técnico(s) e/ou membros da equipe técnica que </w:t>
      </w:r>
      <w:r w:rsidRPr="00B721EF">
        <w:rPr>
          <w:rFonts w:ascii="Arial" w:eastAsia="Arial Unicode MS" w:hAnsi="Arial" w:cs="Arial"/>
        </w:rPr>
        <w:lastRenderedPageBreak/>
        <w:t>participarão da obra, que demonstre a Anotação de Responsabilidade Técnica - ART ou o Registro de Responsabilidade Técnica – RRT;</w:t>
      </w:r>
    </w:p>
    <w:p w:rsidR="00B721EF" w:rsidRPr="00B721EF" w:rsidRDefault="00B721EF" w:rsidP="00B721EF">
      <w:pPr>
        <w:contextualSpacing/>
        <w:rPr>
          <w:rFonts w:ascii="Arial" w:hAnsi="Arial" w:cs="Arial"/>
        </w:rPr>
      </w:pPr>
    </w:p>
    <w:p w:rsidR="00B721EF" w:rsidRPr="00B721EF" w:rsidRDefault="00B721EF" w:rsidP="00B721EF">
      <w:pPr>
        <w:autoSpaceDE w:val="0"/>
        <w:autoSpaceDN w:val="0"/>
        <w:adjustRightInd w:val="0"/>
        <w:contextualSpacing/>
        <w:jc w:val="both"/>
        <w:outlineLvl w:val="2"/>
        <w:rPr>
          <w:rFonts w:ascii="Arial" w:hAnsi="Arial" w:cs="Arial"/>
          <w:b/>
          <w:bCs/>
        </w:rPr>
      </w:pPr>
    </w:p>
    <w:p w:rsidR="00B721EF" w:rsidRPr="00B721EF" w:rsidRDefault="00B721EF" w:rsidP="00B721EF">
      <w:pPr>
        <w:autoSpaceDE w:val="0"/>
        <w:autoSpaceDN w:val="0"/>
        <w:adjustRightInd w:val="0"/>
        <w:contextualSpacing/>
        <w:jc w:val="both"/>
        <w:outlineLvl w:val="2"/>
        <w:rPr>
          <w:rFonts w:ascii="Arial" w:hAnsi="Arial" w:cs="Arial"/>
        </w:rPr>
      </w:pPr>
      <w:r w:rsidRPr="00B721EF">
        <w:rPr>
          <w:rFonts w:ascii="Arial" w:hAnsi="Arial" w:cs="Arial"/>
          <w:b/>
          <w:bCs/>
        </w:rPr>
        <w:t xml:space="preserve">3.3.  REGULARIDADE ECONÔMICO-FINANCEIRA </w:t>
      </w:r>
    </w:p>
    <w:p w:rsidR="00B721EF" w:rsidRPr="00B721EF" w:rsidRDefault="00B721EF" w:rsidP="00B721EF">
      <w:pPr>
        <w:tabs>
          <w:tab w:val="left" w:pos="1365"/>
        </w:tabs>
        <w:autoSpaceDE w:val="0"/>
        <w:autoSpaceDN w:val="0"/>
        <w:adjustRightInd w:val="0"/>
        <w:contextualSpacing/>
        <w:jc w:val="both"/>
        <w:rPr>
          <w:rFonts w:ascii="Arial" w:hAnsi="Arial" w:cs="Arial"/>
          <w:b/>
          <w:bCs/>
        </w:rPr>
      </w:pPr>
      <w:r w:rsidRPr="00B721EF">
        <w:rPr>
          <w:rFonts w:ascii="Arial" w:hAnsi="Arial" w:cs="Arial"/>
          <w:b/>
          <w:bCs/>
        </w:rPr>
        <w:tab/>
      </w: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bCs/>
        </w:rPr>
        <w:t xml:space="preserve">a) </w:t>
      </w:r>
      <w:r w:rsidRPr="00B721EF">
        <w:rPr>
          <w:rFonts w:ascii="Arial" w:hAnsi="Arial" w:cs="Arial"/>
        </w:rPr>
        <w:t xml:space="preserve">Certidões negativas de falência ou concordata, recuperação judicial ou extrajudicial expedida pelo distribuidor da sede da pessoa jurídica, ou de execução patrimonial, expedida no domicílio da pessoa física ou jurídica com no máximo 30 dias de emissão se não constar prazo de validade; </w:t>
      </w:r>
    </w:p>
    <w:p w:rsidR="00B721EF" w:rsidRPr="00B721EF" w:rsidRDefault="00B721EF" w:rsidP="00B721EF">
      <w:pPr>
        <w:tabs>
          <w:tab w:val="left" w:pos="0"/>
          <w:tab w:val="left" w:pos="567"/>
        </w:tabs>
        <w:suppressAutoHyphens/>
        <w:contextualSpacing/>
        <w:jc w:val="both"/>
        <w:rPr>
          <w:rFonts w:ascii="Arial" w:hAnsi="Arial" w:cs="Arial"/>
          <w:b/>
          <w:u w:val="single"/>
        </w:rPr>
      </w:pPr>
    </w:p>
    <w:p w:rsidR="00B721EF" w:rsidRPr="00B721EF" w:rsidRDefault="00B721EF" w:rsidP="00B721EF">
      <w:pPr>
        <w:tabs>
          <w:tab w:val="left" w:pos="0"/>
          <w:tab w:val="left" w:pos="567"/>
        </w:tabs>
        <w:suppressAutoHyphens/>
        <w:contextualSpacing/>
        <w:jc w:val="both"/>
        <w:rPr>
          <w:rFonts w:ascii="Arial" w:hAnsi="Arial" w:cs="Arial"/>
          <w:b/>
          <w:bCs/>
        </w:rPr>
      </w:pPr>
    </w:p>
    <w:p w:rsidR="00B721EF" w:rsidRPr="00B721EF" w:rsidRDefault="00B721EF" w:rsidP="00B721EF">
      <w:pPr>
        <w:autoSpaceDE w:val="0"/>
        <w:autoSpaceDN w:val="0"/>
        <w:adjustRightInd w:val="0"/>
        <w:contextualSpacing/>
        <w:jc w:val="both"/>
        <w:outlineLvl w:val="2"/>
        <w:rPr>
          <w:rFonts w:ascii="Arial" w:hAnsi="Arial" w:cs="Arial"/>
        </w:rPr>
      </w:pPr>
      <w:r w:rsidRPr="00B721EF">
        <w:rPr>
          <w:rFonts w:ascii="Arial" w:hAnsi="Arial" w:cs="Arial"/>
          <w:b/>
          <w:bCs/>
        </w:rPr>
        <w:t xml:space="preserve">3.4.  REGULARIDADE FISCAL E TRABALHISTA </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bCs/>
        </w:rPr>
        <w:t xml:space="preserve">a) </w:t>
      </w:r>
      <w:r w:rsidRPr="00B721EF">
        <w:rPr>
          <w:rFonts w:ascii="Arial" w:hAnsi="Arial" w:cs="Arial"/>
        </w:rPr>
        <w:t xml:space="preserve">Prova de inscrição no Cadastro Geral de Contribuintes (CGC) ou Cadastro Nacional de Pessoa Jurídica (CNPJ); </w:t>
      </w:r>
    </w:p>
    <w:p w:rsidR="00B721EF" w:rsidRPr="00B721EF" w:rsidRDefault="00B721EF" w:rsidP="00B721EF">
      <w:pPr>
        <w:autoSpaceDE w:val="0"/>
        <w:autoSpaceDN w:val="0"/>
        <w:adjustRightInd w:val="0"/>
        <w:ind w:left="360" w:hanging="36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bCs/>
        </w:rPr>
        <w:t xml:space="preserve">b) </w:t>
      </w:r>
      <w:r w:rsidRPr="00B721EF">
        <w:rPr>
          <w:rFonts w:ascii="Arial" w:hAnsi="Arial" w:cs="Arial"/>
          <w:bCs/>
        </w:rPr>
        <w:t>Prova de regularidade para com a Fazenda Federal, Estadual e Municipal do domicílio ou sede do licitante, ou outra equivalente na forma da lei;</w:t>
      </w:r>
      <w:r w:rsidRPr="00B721EF">
        <w:rPr>
          <w:rFonts w:ascii="Arial" w:hAnsi="Arial" w:cs="Arial"/>
        </w:rPr>
        <w:t xml:space="preserve"> </w:t>
      </w:r>
    </w:p>
    <w:p w:rsidR="00B721EF" w:rsidRPr="00B721EF" w:rsidRDefault="00B721EF" w:rsidP="00B721EF">
      <w:pPr>
        <w:autoSpaceDE w:val="0"/>
        <w:autoSpaceDN w:val="0"/>
        <w:adjustRightInd w:val="0"/>
        <w:ind w:left="360" w:hanging="36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bCs/>
        </w:rPr>
        <w:t xml:space="preserve">c) </w:t>
      </w:r>
      <w:r w:rsidRPr="00B721EF">
        <w:rPr>
          <w:rFonts w:ascii="Arial" w:hAnsi="Arial" w:cs="Arial"/>
        </w:rPr>
        <w:t>Prova de regularidade relativa á Seguridade Social e ao Fundo de Garantia por Tempo de Serviço (FGTS);</w:t>
      </w:r>
    </w:p>
    <w:p w:rsidR="00B721EF" w:rsidRPr="00B721EF" w:rsidRDefault="00B721EF" w:rsidP="00B721EF">
      <w:pPr>
        <w:autoSpaceDE w:val="0"/>
        <w:autoSpaceDN w:val="0"/>
        <w:adjustRightInd w:val="0"/>
        <w:ind w:left="360" w:hanging="36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bCs/>
        </w:rPr>
        <w:t xml:space="preserve">d) </w:t>
      </w:r>
      <w:r w:rsidRPr="00B721EF">
        <w:rPr>
          <w:rFonts w:ascii="Arial" w:hAnsi="Arial" w:cs="Arial"/>
          <w:bCs/>
        </w:rPr>
        <w:t xml:space="preserve">Prova de inexistência de débitos inadimplidos perante a justiça do Trabalho, mediante a apresentação de certidão negativa de débitos trabalhista </w:t>
      </w:r>
      <w:r w:rsidRPr="00B721EF">
        <w:rPr>
          <w:rFonts w:ascii="Arial" w:hAnsi="Arial" w:cs="Arial"/>
        </w:rPr>
        <w:t xml:space="preserve">(CNDT); </w:t>
      </w:r>
    </w:p>
    <w:p w:rsidR="00B721EF" w:rsidRPr="00B721EF" w:rsidRDefault="00B721EF" w:rsidP="00B721EF">
      <w:pPr>
        <w:autoSpaceDE w:val="0"/>
        <w:autoSpaceDN w:val="0"/>
        <w:adjustRightInd w:val="0"/>
        <w:ind w:left="360" w:hanging="360"/>
        <w:contextualSpacing/>
        <w:jc w:val="both"/>
        <w:rPr>
          <w:rFonts w:ascii="Arial" w:hAnsi="Arial" w:cs="Arial"/>
        </w:rPr>
      </w:pPr>
    </w:p>
    <w:p w:rsidR="00B721EF" w:rsidRPr="00B721EF" w:rsidRDefault="00B721EF" w:rsidP="00B721EF">
      <w:pPr>
        <w:autoSpaceDE w:val="0"/>
        <w:autoSpaceDN w:val="0"/>
        <w:adjustRightInd w:val="0"/>
        <w:contextualSpacing/>
        <w:jc w:val="both"/>
        <w:outlineLvl w:val="1"/>
        <w:rPr>
          <w:rFonts w:ascii="Arial" w:hAnsi="Arial" w:cs="Arial"/>
        </w:rPr>
      </w:pPr>
      <w:r w:rsidRPr="00B721EF">
        <w:rPr>
          <w:rFonts w:ascii="Arial" w:hAnsi="Arial" w:cs="Arial"/>
          <w:b/>
        </w:rPr>
        <w:t>e)</w:t>
      </w:r>
      <w:r w:rsidRPr="00B721EF">
        <w:rPr>
          <w:rFonts w:ascii="Arial" w:hAnsi="Arial" w:cs="Arial"/>
        </w:rPr>
        <w:t xml:space="preserve"> Cumprimento do disposto no inciso XXXIII do art. 7º da Constituição Federal; Declaração de que não possuem em seu quadro de Pessoal, empregados menores de dezoito anos em trabalho noturno perigoso ou insalubre, ou em qualquer trabalho, menores de dezesseis anos, salvo na condição de aprendiz, a partir de quatorze anos, em observância a Lei federal nº 9854, de 27/10/99, que altera a Lei nº 8666/93.</w:t>
      </w:r>
    </w:p>
    <w:p w:rsidR="00B721EF" w:rsidRPr="00B721EF" w:rsidRDefault="00B721EF" w:rsidP="00B721EF">
      <w:pPr>
        <w:ind w:firstLine="708"/>
        <w:contextualSpacing/>
        <w:jc w:val="both"/>
        <w:rPr>
          <w:rFonts w:ascii="Arial" w:hAnsi="Arial" w:cs="Arial"/>
        </w:rPr>
      </w:pPr>
    </w:p>
    <w:p w:rsidR="00B721EF" w:rsidRPr="00B721EF" w:rsidRDefault="00B721EF" w:rsidP="00B721EF">
      <w:pPr>
        <w:autoSpaceDE w:val="0"/>
        <w:autoSpaceDN w:val="0"/>
        <w:adjustRightInd w:val="0"/>
        <w:contextualSpacing/>
        <w:jc w:val="both"/>
        <w:outlineLvl w:val="2"/>
        <w:rPr>
          <w:rFonts w:ascii="Arial" w:hAnsi="Arial" w:cs="Arial"/>
        </w:rPr>
      </w:pPr>
      <w:r w:rsidRPr="00B721EF">
        <w:rPr>
          <w:rFonts w:ascii="Arial" w:hAnsi="Arial" w:cs="Arial"/>
          <w:b/>
          <w:bCs/>
        </w:rPr>
        <w:t xml:space="preserve">3.5. OUTROS DOCUMENTOS NECESSÁRIOS </w:t>
      </w:r>
    </w:p>
    <w:p w:rsidR="00B721EF" w:rsidRPr="00B721EF" w:rsidRDefault="00B721EF" w:rsidP="00B721EF">
      <w:pPr>
        <w:autoSpaceDE w:val="0"/>
        <w:autoSpaceDN w:val="0"/>
        <w:adjustRightInd w:val="0"/>
        <w:ind w:left="360" w:hanging="360"/>
        <w:contextualSpacing/>
        <w:jc w:val="both"/>
        <w:rPr>
          <w:rFonts w:ascii="Arial" w:hAnsi="Arial" w:cs="Arial"/>
          <w:b/>
          <w:color w:val="00000A"/>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color w:val="00000A"/>
        </w:rPr>
        <w:t xml:space="preserve">a) </w:t>
      </w:r>
      <w:r w:rsidRPr="00B721EF">
        <w:rPr>
          <w:rFonts w:ascii="Arial" w:hAnsi="Arial" w:cs="Arial"/>
          <w:b/>
        </w:rPr>
        <w:t xml:space="preserve">Certificado de Registro Cadastral (CRC) </w:t>
      </w:r>
      <w:r w:rsidRPr="00B721EF">
        <w:rPr>
          <w:rFonts w:ascii="Arial" w:hAnsi="Arial" w:cs="Arial"/>
          <w:color w:val="00000A"/>
        </w:rPr>
        <w:t>junto ao setor de compras e licitações da Prefeitura do Município de Urubici;</w:t>
      </w:r>
    </w:p>
    <w:p w:rsidR="00B721EF" w:rsidRPr="00B721EF" w:rsidRDefault="00B721EF" w:rsidP="00B721EF">
      <w:pPr>
        <w:autoSpaceDE w:val="0"/>
        <w:autoSpaceDN w:val="0"/>
        <w:adjustRightInd w:val="0"/>
        <w:contextualSpacing/>
        <w:jc w:val="both"/>
        <w:rPr>
          <w:rFonts w:ascii="Arial" w:hAnsi="Arial" w:cs="Arial"/>
          <w:b/>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rPr>
        <w:t>b) Declaração</w:t>
      </w:r>
      <w:r w:rsidRPr="00B721EF">
        <w:rPr>
          <w:rFonts w:ascii="Arial" w:hAnsi="Arial" w:cs="Arial"/>
        </w:rPr>
        <w:t xml:space="preserve"> de Inexistência de Fato Impeditiva a Habilitação. </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rPr>
        <w:t>c) Declaração</w:t>
      </w:r>
      <w:r w:rsidRPr="00B721EF">
        <w:rPr>
          <w:rFonts w:ascii="Arial" w:hAnsi="Arial" w:cs="Arial"/>
        </w:rPr>
        <w:t xml:space="preserve"> de Inexistência de servidor público no quadro societário. </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b/>
        </w:rPr>
        <w:t>d) Declaração</w:t>
      </w:r>
      <w:r w:rsidRPr="00B721EF">
        <w:rPr>
          <w:rFonts w:ascii="Arial" w:hAnsi="Arial" w:cs="Arial"/>
        </w:rPr>
        <w:t xml:space="preserve"> de MPE se for o caso de enquadramento.</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4.  DAS OBRIGAÇÕES DO CONTRATANTE:</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4.1. Efetuar o pagamento à CONTRATADA após a execução do objeto e com vistoria do engenheiro.</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4.2. Acompanhar e a fiscalizar a prestação do serviço, anotando, em registro próprio, as falhas detectadas e comunicando à CONTRATADA as ocorrências de quaisquer fatos que, a seu critério, exijam medidas corretivas por parte da mesma.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4.3. Proporcionar à CONTRATADA as facilidades necessárias, a fim de que possa desempenhar normalmente o serviço contratado.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4.4. Notificar, por escrito, a CONTRATADA sobre toda e qualquer irregularidade constatada na execução do contrato.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4.5. Permitir o acesso da CONTRATADA no local de entrega objeto.</w:t>
      </w:r>
    </w:p>
    <w:p w:rsidR="00B721EF" w:rsidRPr="00B721EF" w:rsidRDefault="00B721EF" w:rsidP="00B721EF">
      <w:pPr>
        <w:spacing w:after="200"/>
        <w:contextualSpacing/>
        <w:jc w:val="both"/>
        <w:rPr>
          <w:rFonts w:ascii="Arial" w:eastAsiaTheme="minorHAnsi" w:hAnsi="Arial" w:cs="Arial"/>
          <w:lang w:eastAsia="en-US"/>
        </w:rPr>
      </w:pPr>
    </w:p>
    <w:p w:rsid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b/>
          <w:lang w:eastAsia="en-US"/>
        </w:rPr>
        <w:t>5.</w:t>
      </w:r>
      <w:r w:rsidRPr="00B721EF">
        <w:rPr>
          <w:rFonts w:ascii="Arial" w:eastAsiaTheme="minorHAnsi" w:hAnsi="Arial" w:cs="Arial"/>
          <w:lang w:eastAsia="en-US"/>
        </w:rPr>
        <w:t xml:space="preserve"> </w:t>
      </w:r>
      <w:r w:rsidRPr="00B721EF">
        <w:rPr>
          <w:rFonts w:ascii="Arial" w:eastAsiaTheme="minorHAnsi" w:hAnsi="Arial" w:cs="Arial"/>
          <w:b/>
          <w:lang w:eastAsia="en-US"/>
        </w:rPr>
        <w:t>DAS OBRIGAÇÕES DA CONTRATADA</w:t>
      </w:r>
      <w:r w:rsidRPr="00B721EF">
        <w:rPr>
          <w:rFonts w:ascii="Arial" w:eastAsiaTheme="minorHAnsi" w:hAnsi="Arial" w:cs="Arial"/>
          <w:lang w:eastAsia="en-US"/>
        </w:rPr>
        <w:t xml:space="preserve"> </w:t>
      </w:r>
    </w:p>
    <w:p w:rsidR="009135D6" w:rsidRPr="00B721EF" w:rsidRDefault="009135D6"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 Cumprir o que dispõe integralmente o Edital e seus anexos, incluindo os prazos e os procedimentos a serem adotados na execução da prestação dos serviços.</w:t>
      </w: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 </w:t>
      </w: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5.2. Comprovar, a qualquer tempo da vigência contratual, qualquer dos requisitos referentes à CONTRATADA, exigidos neste Termo.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5.3. Não transferir a outrem, no todo ou em parte, o objeto do contrato.</w:t>
      </w: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 </w:t>
      </w: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5.4. Responsabilizar-se por toda e quaisquer despesas relacionadas com pessoal, transportes, equipamentos e manutenção.</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5.5. Fornecer aos seus empregados todos os equipamentos de proteção individual e/ou coletivo previstos em lei, bem como as instruções básicas de utilização, visando ao seu correto manuseio, com vistas à segurança do trabalho.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5.6. Responder por quaisquer prejuízos que seus empregados, comprovadamente, causarem ao patrimônio do CONTRATANTE ou a terceiros durante a permanência no local de trabalho, decorrentes de ação ou omissão culposa ou dolosa, procedendo imediatamente os reparos ou indenizações cabíveis e assumindo o ônus decorrente.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5.7. A CONTRATADA é obrigada a conduzir os trabalhos inerentes à prestação dos serviços, objeto dos Contratos, de acordo com as normas técnicas da ABNT, em estreita observância às legislações federal, estadual e municipal, bem como, a quaisquer ordens ou determinação do Poder Público, procurando – dentro do possível conduzir os serviços e o pessoal de modo a formar, perante o público, uma boa imagem da CONTRATANTE e da própria CONTRATADA.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5.8. Responder pelos danos causados diretamente à Administração ou a terceiros, decorrentes de culpa ou dolo na execução do Contrato, não excluindo ou reduzindo essa responsabilidade à fiscalização ou acompanhamento pelo órgão interessado.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5.9. Dar ciência ao CONTRATANTE, imediatamente e por escrito, de qualquer anormalidade que verificar na execução dos serviços.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5.10. Prestar os esclarecimentos que forem solicitados pelo CONTRATANTE, cujas reclamações se </w:t>
      </w:r>
      <w:proofErr w:type="gramStart"/>
      <w:r w:rsidRPr="00B721EF">
        <w:rPr>
          <w:rFonts w:ascii="Arial" w:eastAsiaTheme="minorHAnsi" w:hAnsi="Arial" w:cs="Arial"/>
          <w:lang w:eastAsia="en-US"/>
        </w:rPr>
        <w:t>obriga</w:t>
      </w:r>
      <w:proofErr w:type="gramEnd"/>
      <w:r w:rsidRPr="00B721EF">
        <w:rPr>
          <w:rFonts w:ascii="Arial" w:eastAsiaTheme="minorHAnsi" w:hAnsi="Arial" w:cs="Arial"/>
          <w:lang w:eastAsia="en-US"/>
        </w:rPr>
        <w:t xml:space="preserve"> a atender prontamente.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5.11. Manter seus funcionários, quando da execução dos serviços objeto do contrato, identificados por crachá e uniformizados, quando em trabalho, sujeitos às normas de funcionamento do CONTRATANTE, devendo substituir imediatamente qualquer um deles que demonstre incapacidade técnica, seja considerado inconveniente à boa ordem, não observe as normas internas (segurança, disciplina) do CONTRATANTE ou impeça a ação da fiscalização;</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5.12. Responsabilizar-se por todas as providências e obrigações estabelecidas na legislação específica de acidentes do trabalho, quando vítimas seus empregados no desempenho dos serviços ou em conexão com eles, ainda que acontecido nas dependências do CONTRATANTE.</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5.13. Indicar um preposto (informando número de telefone para contato) o qual será o responsável pela fiel execução do contrato.</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5.14. A reparação de erros ou vícios construtivos ou executivos num prazo não superior a 15 (quinze) dias da comunicação do Município de Urubici, sem qualquer ônus adicional.</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5.15. Fornecer Anotação de Responsabilidade Técnica (ART) dos serviços objeto do presente edital, por ocasião da assinatura do instrumento contratual. </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5.16. Manter um Engenheiro Civil na obra, que faça parte do corpo técnico da empresa, em regime de visitas, durante a vigência desse instrumento.</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5.17. Os relatórios de medições quando apresentados os mesmos deveram vir assinados pelo Engenheiro responsável pela execução do serviço e acompanhado de relatórios fotográficos impresso com as coordenadas, assinado e em formato digital salvo em </w:t>
      </w:r>
      <w:proofErr w:type="spellStart"/>
      <w:r w:rsidRPr="00B721EF">
        <w:rPr>
          <w:rFonts w:ascii="Arial" w:eastAsiaTheme="minorHAnsi" w:hAnsi="Arial" w:cs="Arial"/>
          <w:lang w:eastAsia="en-US"/>
        </w:rPr>
        <w:t>pendrive</w:t>
      </w:r>
      <w:proofErr w:type="spellEnd"/>
      <w:r w:rsidRPr="00B721EF">
        <w:rPr>
          <w:rFonts w:ascii="Arial" w:eastAsiaTheme="minorHAnsi" w:hAnsi="Arial" w:cs="Arial"/>
          <w:lang w:eastAsia="en-US"/>
        </w:rPr>
        <w:t xml:space="preserve"> ou </w:t>
      </w:r>
      <w:proofErr w:type="spellStart"/>
      <w:r w:rsidRPr="00B721EF">
        <w:rPr>
          <w:rFonts w:ascii="Arial" w:eastAsiaTheme="minorHAnsi" w:hAnsi="Arial" w:cs="Arial"/>
          <w:lang w:eastAsia="en-US"/>
        </w:rPr>
        <w:t>cd</w:t>
      </w:r>
      <w:proofErr w:type="spellEnd"/>
      <w:r w:rsidRPr="00B721EF">
        <w:rPr>
          <w:rFonts w:ascii="Arial" w:eastAsiaTheme="minorHAnsi" w:hAnsi="Arial" w:cs="Arial"/>
          <w:lang w:eastAsia="en-US"/>
        </w:rPr>
        <w:t>, com no mínimo 20 (vinte) fotos.</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6. DO PAGAMENTO</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6.1 Depois de verificado que os serviços e materiais se encontram de acordo com as exigências contidas no edital e seus anexos, o engenheiro fiscal emitirá o laudo de medição.  O pagamento será efetuado à CONTRATADA mediante a apresentação de Nota Fiscal e conta para depósito, de acordo com as descrições contidas na Nota de Empenho NE, por meio de ordem bancária, creditada na conta corrente da CONTRATADA.</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7. VIGÊNCIA DO CONTRATO</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7.1 – A vigência do presente contrato será de 06 (seis) meses após a assinatura do contrato, podendo ser prorrogado.</w:t>
      </w:r>
    </w:p>
    <w:p w:rsidR="00B721EF" w:rsidRPr="00B721EF" w:rsidRDefault="00B721EF" w:rsidP="00B721EF">
      <w:pPr>
        <w:spacing w:after="200"/>
        <w:contextualSpacing/>
        <w:jc w:val="both"/>
        <w:rPr>
          <w:rFonts w:ascii="Arial" w:eastAsiaTheme="minorHAnsi" w:hAnsi="Arial" w:cs="Arial"/>
          <w:b/>
          <w:lang w:eastAsia="en-US"/>
        </w:rPr>
      </w:pPr>
    </w:p>
    <w:p w:rsidR="009135D6" w:rsidRDefault="009135D6"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8. PRAZO PARA EXECUÇÃO DA OBRA.</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 xml:space="preserve">8.1. – O prazo para execução da obra será de </w:t>
      </w:r>
      <w:proofErr w:type="gramStart"/>
      <w:r w:rsidRPr="00B721EF">
        <w:rPr>
          <w:rFonts w:ascii="Arial" w:eastAsiaTheme="minorHAnsi" w:hAnsi="Arial" w:cs="Arial"/>
          <w:lang w:eastAsia="en-US"/>
        </w:rPr>
        <w:t>3</w:t>
      </w:r>
      <w:proofErr w:type="gramEnd"/>
      <w:r w:rsidRPr="00B721EF">
        <w:rPr>
          <w:rFonts w:ascii="Arial" w:eastAsiaTheme="minorHAnsi" w:hAnsi="Arial" w:cs="Arial"/>
          <w:lang w:eastAsia="en-US"/>
        </w:rPr>
        <w:t xml:space="preserve"> meses.</w:t>
      </w:r>
    </w:p>
    <w:p w:rsidR="00B721EF" w:rsidRPr="00B721EF" w:rsidRDefault="00B721EF" w:rsidP="00B721EF">
      <w:pPr>
        <w:spacing w:after="200"/>
        <w:contextualSpacing/>
        <w:jc w:val="both"/>
        <w:rPr>
          <w:rFonts w:ascii="Arial" w:eastAsiaTheme="minorHAnsi" w:hAnsi="Arial" w:cs="Arial"/>
          <w:b/>
          <w:lang w:eastAsia="en-US"/>
        </w:rPr>
      </w:pPr>
    </w:p>
    <w:p w:rsidR="009135D6" w:rsidRDefault="009135D6"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b/>
          <w:lang w:eastAsia="en-US"/>
        </w:rPr>
      </w:pPr>
      <w:r w:rsidRPr="00B721EF">
        <w:rPr>
          <w:rFonts w:ascii="Arial" w:eastAsiaTheme="minorHAnsi" w:hAnsi="Arial" w:cs="Arial"/>
          <w:b/>
          <w:lang w:eastAsia="en-US"/>
        </w:rPr>
        <w:t>9. DA DOTAÇÃO</w:t>
      </w:r>
    </w:p>
    <w:p w:rsidR="00B721EF" w:rsidRPr="00B721EF" w:rsidRDefault="00B721EF" w:rsidP="00B721EF">
      <w:pPr>
        <w:spacing w:after="200"/>
        <w:contextualSpacing/>
        <w:jc w:val="both"/>
        <w:rPr>
          <w:rFonts w:ascii="Arial" w:eastAsiaTheme="minorHAnsi" w:hAnsi="Arial" w:cs="Arial"/>
          <w:b/>
          <w:lang w:eastAsia="en-US"/>
        </w:rPr>
      </w:pPr>
    </w:p>
    <w:p w:rsidR="00B721EF" w:rsidRPr="00B721EF" w:rsidRDefault="00B721EF" w:rsidP="00B721EF">
      <w:pPr>
        <w:spacing w:after="200"/>
        <w:contextualSpacing/>
        <w:jc w:val="both"/>
        <w:rPr>
          <w:rFonts w:ascii="Arial" w:eastAsiaTheme="minorHAnsi" w:hAnsi="Arial" w:cs="Arial"/>
          <w:lang w:eastAsia="en-US"/>
        </w:rPr>
      </w:pPr>
      <w:r w:rsidRPr="00B721EF">
        <w:rPr>
          <w:rFonts w:ascii="Arial" w:eastAsiaTheme="minorHAnsi" w:hAnsi="Arial" w:cs="Arial"/>
          <w:lang w:eastAsia="en-US"/>
        </w:rPr>
        <w:t>9.1 – As despesas oriundas do contrato correrão por conta das dotações conforme abaixo:</w:t>
      </w:r>
    </w:p>
    <w:p w:rsidR="009135D6" w:rsidRDefault="009135D6" w:rsidP="00B721EF">
      <w:pPr>
        <w:contextualSpacing/>
        <w:jc w:val="both"/>
        <w:rPr>
          <w:rFonts w:ascii="Arial" w:eastAsiaTheme="minorHAnsi" w:hAnsi="Arial" w:cs="Arial"/>
          <w:b/>
          <w:bCs/>
          <w:lang w:eastAsia="en-US"/>
        </w:rPr>
      </w:pPr>
    </w:p>
    <w:p w:rsidR="00B721EF" w:rsidRPr="00B721EF" w:rsidRDefault="00B721EF" w:rsidP="00B721EF">
      <w:pPr>
        <w:contextualSpacing/>
        <w:jc w:val="both"/>
        <w:rPr>
          <w:rFonts w:ascii="Arial" w:eastAsiaTheme="minorHAnsi" w:hAnsi="Arial" w:cs="Arial"/>
          <w:b/>
          <w:bCs/>
          <w:lang w:eastAsia="en-US"/>
        </w:rPr>
      </w:pPr>
      <w:r w:rsidRPr="00B721EF">
        <w:rPr>
          <w:rFonts w:ascii="Arial" w:eastAsiaTheme="minorHAnsi" w:hAnsi="Arial" w:cs="Arial"/>
          <w:b/>
          <w:bCs/>
          <w:lang w:eastAsia="en-US"/>
        </w:rPr>
        <w:t xml:space="preserve">SECRETARIA MUNICIPAL DE EDUCAÇÃO CULTURA E DESPORTO </w:t>
      </w:r>
    </w:p>
    <w:p w:rsidR="00B721EF" w:rsidRPr="00B721EF" w:rsidRDefault="00B721EF" w:rsidP="00B721EF">
      <w:pPr>
        <w:contextualSpacing/>
        <w:jc w:val="both"/>
        <w:rPr>
          <w:rFonts w:ascii="Arial" w:eastAsiaTheme="minorHAnsi" w:hAnsi="Arial" w:cs="Arial"/>
          <w:lang w:eastAsia="en-US"/>
        </w:rPr>
      </w:pPr>
      <w:proofErr w:type="spellStart"/>
      <w:r w:rsidRPr="00B721EF">
        <w:rPr>
          <w:rFonts w:ascii="Arial" w:eastAsiaTheme="minorHAnsi" w:hAnsi="Arial" w:cs="Arial"/>
          <w:lang w:eastAsia="en-US"/>
        </w:rPr>
        <w:t>Proj</w:t>
      </w:r>
      <w:proofErr w:type="spellEnd"/>
      <w:r w:rsidRPr="00B721EF">
        <w:rPr>
          <w:rFonts w:ascii="Arial" w:eastAsiaTheme="minorHAnsi" w:hAnsi="Arial" w:cs="Arial"/>
          <w:lang w:eastAsia="en-US"/>
        </w:rPr>
        <w:t>/</w:t>
      </w:r>
      <w:proofErr w:type="spellStart"/>
      <w:r w:rsidRPr="00B721EF">
        <w:rPr>
          <w:rFonts w:ascii="Arial" w:eastAsiaTheme="minorHAnsi" w:hAnsi="Arial" w:cs="Arial"/>
          <w:lang w:eastAsia="en-US"/>
        </w:rPr>
        <w:t>Ativ</w:t>
      </w:r>
      <w:proofErr w:type="spellEnd"/>
      <w:r w:rsidRPr="00B721EF">
        <w:rPr>
          <w:rFonts w:ascii="Arial" w:eastAsiaTheme="minorHAnsi" w:hAnsi="Arial" w:cs="Arial"/>
          <w:lang w:eastAsia="en-US"/>
        </w:rPr>
        <w:t xml:space="preserve"> 2026 Construção reforma conservação escolas </w:t>
      </w:r>
    </w:p>
    <w:p w:rsidR="00B721EF" w:rsidRPr="00B721EF" w:rsidRDefault="00B721EF" w:rsidP="00B721EF">
      <w:pPr>
        <w:contextualSpacing/>
        <w:jc w:val="both"/>
        <w:rPr>
          <w:rFonts w:ascii="Arial" w:eastAsiaTheme="minorHAnsi" w:hAnsi="Arial" w:cs="Arial"/>
          <w:lang w:eastAsia="en-US"/>
        </w:rPr>
      </w:pPr>
      <w:r w:rsidRPr="00B721EF">
        <w:rPr>
          <w:rFonts w:ascii="Arial" w:eastAsiaTheme="minorHAnsi" w:hAnsi="Arial" w:cs="Arial"/>
          <w:lang w:eastAsia="en-US"/>
        </w:rPr>
        <w:t>259</w:t>
      </w:r>
      <w:r w:rsidRPr="00B721EF">
        <w:rPr>
          <w:rFonts w:ascii="Arial" w:eastAsiaTheme="minorHAnsi" w:hAnsi="Arial" w:cs="Arial"/>
          <w:lang w:eastAsia="en-US"/>
        </w:rPr>
        <w:tab/>
        <w:t>4.4.90.00.00.00.00.00 021</w:t>
      </w:r>
    </w:p>
    <w:p w:rsidR="00B721EF" w:rsidRPr="00B721EF" w:rsidRDefault="00B721EF" w:rsidP="00B721EF">
      <w:pPr>
        <w:contextualSpacing/>
        <w:jc w:val="both"/>
        <w:rPr>
          <w:rFonts w:ascii="Arial" w:hAnsi="Arial" w:cs="Arial"/>
          <w:b/>
        </w:rPr>
      </w:pPr>
      <w:r w:rsidRPr="00B721EF">
        <w:rPr>
          <w:rFonts w:ascii="Arial" w:hAnsi="Arial" w:cs="Arial"/>
          <w:b/>
        </w:rPr>
        <w:t>R$200.000,00</w:t>
      </w:r>
    </w:p>
    <w:p w:rsidR="009135D6" w:rsidRDefault="009135D6" w:rsidP="00B721EF">
      <w:pPr>
        <w:contextualSpacing/>
        <w:jc w:val="both"/>
        <w:rPr>
          <w:rFonts w:ascii="Arial" w:hAnsi="Arial" w:cs="Arial"/>
          <w:b/>
        </w:rPr>
      </w:pPr>
    </w:p>
    <w:p w:rsidR="00B721EF" w:rsidRPr="00B721EF" w:rsidRDefault="00B721EF" w:rsidP="00B721EF">
      <w:pPr>
        <w:contextualSpacing/>
        <w:jc w:val="both"/>
        <w:rPr>
          <w:rFonts w:ascii="Arial" w:hAnsi="Arial" w:cs="Arial"/>
          <w:b/>
        </w:rPr>
      </w:pPr>
      <w:r w:rsidRPr="00B721EF">
        <w:rPr>
          <w:rFonts w:ascii="Arial" w:hAnsi="Arial" w:cs="Arial"/>
          <w:b/>
        </w:rPr>
        <w:t xml:space="preserve">SECRETARIA MUNICIPAL DE EDUCAÇÃO CULTURA E DESPORTO </w:t>
      </w:r>
    </w:p>
    <w:p w:rsidR="00B721EF" w:rsidRPr="00B721EF" w:rsidRDefault="00B721EF" w:rsidP="00B721EF">
      <w:pPr>
        <w:contextualSpacing/>
        <w:jc w:val="both"/>
        <w:rPr>
          <w:rFonts w:ascii="Arial" w:hAnsi="Arial" w:cs="Arial"/>
          <w:bCs/>
        </w:rPr>
      </w:pPr>
      <w:proofErr w:type="spellStart"/>
      <w:r w:rsidRPr="00B721EF">
        <w:rPr>
          <w:rFonts w:ascii="Arial" w:hAnsi="Arial" w:cs="Arial"/>
          <w:bCs/>
        </w:rPr>
        <w:t>Proj</w:t>
      </w:r>
      <w:proofErr w:type="spellEnd"/>
      <w:r w:rsidRPr="00B721EF">
        <w:rPr>
          <w:rFonts w:ascii="Arial" w:hAnsi="Arial" w:cs="Arial"/>
          <w:bCs/>
        </w:rPr>
        <w:t>/</w:t>
      </w:r>
      <w:proofErr w:type="spellStart"/>
      <w:r w:rsidRPr="00B721EF">
        <w:rPr>
          <w:rFonts w:ascii="Arial" w:hAnsi="Arial" w:cs="Arial"/>
          <w:bCs/>
        </w:rPr>
        <w:t>ativ</w:t>
      </w:r>
      <w:proofErr w:type="spellEnd"/>
      <w:r w:rsidRPr="00B721EF">
        <w:rPr>
          <w:rFonts w:ascii="Arial" w:hAnsi="Arial" w:cs="Arial"/>
          <w:bCs/>
        </w:rPr>
        <w:t xml:space="preserve"> 2026 Construção Reforma Conservação Escolas </w:t>
      </w:r>
    </w:p>
    <w:p w:rsidR="00B721EF" w:rsidRPr="00B721EF" w:rsidRDefault="00B721EF" w:rsidP="00B721EF">
      <w:pPr>
        <w:contextualSpacing/>
        <w:jc w:val="both"/>
        <w:rPr>
          <w:rFonts w:ascii="Arial" w:hAnsi="Arial" w:cs="Arial"/>
          <w:bCs/>
        </w:rPr>
      </w:pPr>
      <w:r w:rsidRPr="00B721EF">
        <w:rPr>
          <w:rFonts w:ascii="Arial" w:hAnsi="Arial" w:cs="Arial"/>
          <w:bCs/>
        </w:rPr>
        <w:t>149</w:t>
      </w:r>
      <w:r w:rsidRPr="00B721EF">
        <w:rPr>
          <w:rFonts w:ascii="Arial" w:hAnsi="Arial" w:cs="Arial"/>
          <w:bCs/>
        </w:rPr>
        <w:tab/>
        <w:t>4.4.90.00.00.00.00.00 0118</w:t>
      </w:r>
    </w:p>
    <w:p w:rsidR="00B721EF" w:rsidRPr="00B721EF" w:rsidRDefault="00B721EF" w:rsidP="00B721EF">
      <w:pPr>
        <w:contextualSpacing/>
        <w:jc w:val="both"/>
        <w:rPr>
          <w:rFonts w:ascii="Arial" w:hAnsi="Arial" w:cs="Arial"/>
          <w:bCs/>
        </w:rPr>
      </w:pPr>
      <w:r w:rsidRPr="00B721EF">
        <w:rPr>
          <w:rFonts w:ascii="Arial" w:hAnsi="Arial" w:cs="Arial"/>
          <w:bCs/>
        </w:rPr>
        <w:t>R$ 49.999,68</w:t>
      </w:r>
    </w:p>
    <w:p w:rsidR="00B721EF" w:rsidRPr="00B721EF" w:rsidRDefault="00B721EF" w:rsidP="00B721EF">
      <w:pPr>
        <w:contextualSpacing/>
        <w:jc w:val="both"/>
        <w:rPr>
          <w:rFonts w:ascii="Arial" w:hAnsi="Arial" w:cs="Arial"/>
          <w:bCs/>
        </w:rPr>
      </w:pPr>
    </w:p>
    <w:p w:rsidR="009135D6" w:rsidRDefault="009135D6" w:rsidP="00B721EF">
      <w:pPr>
        <w:contextualSpacing/>
        <w:jc w:val="both"/>
        <w:rPr>
          <w:rFonts w:ascii="Arial" w:hAnsi="Arial" w:cs="Arial"/>
          <w:b/>
        </w:rPr>
      </w:pPr>
    </w:p>
    <w:p w:rsidR="00B721EF" w:rsidRDefault="00B721EF" w:rsidP="00B721EF">
      <w:pPr>
        <w:contextualSpacing/>
        <w:jc w:val="both"/>
        <w:rPr>
          <w:rFonts w:ascii="Arial" w:hAnsi="Arial" w:cs="Arial"/>
          <w:b/>
        </w:rPr>
      </w:pPr>
      <w:proofErr w:type="gramStart"/>
      <w:r w:rsidRPr="00B721EF">
        <w:rPr>
          <w:rFonts w:ascii="Arial" w:hAnsi="Arial" w:cs="Arial"/>
          <w:b/>
        </w:rPr>
        <w:t>10.</w:t>
      </w:r>
      <w:proofErr w:type="gramEnd"/>
      <w:r w:rsidRPr="00B721EF">
        <w:rPr>
          <w:rFonts w:ascii="Arial" w:hAnsi="Arial" w:cs="Arial"/>
          <w:b/>
        </w:rPr>
        <w:t>DA GESTÃO DO CONTRATO</w:t>
      </w:r>
    </w:p>
    <w:p w:rsidR="00A94C99" w:rsidRPr="00B721EF" w:rsidRDefault="00A94C99" w:rsidP="00B721EF">
      <w:pPr>
        <w:contextualSpacing/>
        <w:jc w:val="both"/>
        <w:rPr>
          <w:rFonts w:ascii="Arial" w:hAnsi="Arial" w:cs="Arial"/>
          <w:b/>
        </w:rPr>
      </w:pPr>
    </w:p>
    <w:p w:rsidR="00B721EF" w:rsidRPr="00B721EF" w:rsidRDefault="00B721EF" w:rsidP="00B721EF">
      <w:pPr>
        <w:contextualSpacing/>
        <w:jc w:val="both"/>
        <w:rPr>
          <w:rFonts w:ascii="Arial" w:hAnsi="Arial" w:cs="Arial"/>
        </w:rPr>
      </w:pPr>
      <w:r w:rsidRPr="00B721EF">
        <w:rPr>
          <w:rFonts w:ascii="Arial" w:hAnsi="Arial" w:cs="Arial"/>
        </w:rPr>
        <w:t>Realizar a gestão do contrato através do gestor de contratos</w:t>
      </w:r>
    </w:p>
    <w:p w:rsidR="00B721EF" w:rsidRPr="00B721EF" w:rsidRDefault="00B721EF" w:rsidP="00B721EF">
      <w:pPr>
        <w:contextualSpacing/>
        <w:jc w:val="both"/>
        <w:rPr>
          <w:rFonts w:ascii="Arial" w:hAnsi="Arial" w:cs="Arial"/>
        </w:rPr>
      </w:pPr>
      <w:r w:rsidRPr="00B721EF">
        <w:rPr>
          <w:rFonts w:ascii="Arial" w:hAnsi="Arial" w:cs="Arial"/>
        </w:rPr>
        <w:t>Servidor: Felipe Corrêa Bernardes</w:t>
      </w:r>
    </w:p>
    <w:p w:rsidR="00B721EF" w:rsidRPr="00B721EF" w:rsidRDefault="00B721EF" w:rsidP="00B721EF">
      <w:pPr>
        <w:contextualSpacing/>
        <w:jc w:val="both"/>
        <w:rPr>
          <w:rFonts w:ascii="Arial" w:hAnsi="Arial" w:cs="Arial"/>
        </w:rPr>
      </w:pPr>
      <w:r w:rsidRPr="00B721EF">
        <w:rPr>
          <w:rFonts w:ascii="Arial" w:hAnsi="Arial" w:cs="Arial"/>
        </w:rPr>
        <w:t>Matrícula 3208</w:t>
      </w:r>
    </w:p>
    <w:p w:rsidR="00B721EF" w:rsidRPr="00B721EF" w:rsidRDefault="00B721EF" w:rsidP="00B721EF">
      <w:pPr>
        <w:contextualSpacing/>
        <w:jc w:val="both"/>
        <w:rPr>
          <w:rFonts w:ascii="Arial" w:hAnsi="Arial" w:cs="Arial"/>
        </w:rPr>
      </w:pPr>
    </w:p>
    <w:p w:rsidR="009135D6" w:rsidRDefault="009135D6" w:rsidP="00B721EF">
      <w:pPr>
        <w:contextualSpacing/>
        <w:jc w:val="both"/>
        <w:rPr>
          <w:rFonts w:ascii="Arial" w:hAnsi="Arial" w:cs="Arial"/>
          <w:b/>
        </w:rPr>
      </w:pPr>
    </w:p>
    <w:p w:rsidR="00B721EF" w:rsidRDefault="00B721EF" w:rsidP="00B721EF">
      <w:pPr>
        <w:contextualSpacing/>
        <w:jc w:val="both"/>
        <w:rPr>
          <w:rFonts w:ascii="Arial" w:hAnsi="Arial" w:cs="Arial"/>
          <w:b/>
        </w:rPr>
      </w:pPr>
      <w:proofErr w:type="gramStart"/>
      <w:r w:rsidRPr="00B721EF">
        <w:rPr>
          <w:rFonts w:ascii="Arial" w:hAnsi="Arial" w:cs="Arial"/>
          <w:b/>
        </w:rPr>
        <w:t>11.</w:t>
      </w:r>
      <w:proofErr w:type="gramEnd"/>
      <w:r w:rsidRPr="00B721EF">
        <w:rPr>
          <w:rFonts w:ascii="Arial" w:hAnsi="Arial" w:cs="Arial"/>
          <w:b/>
        </w:rPr>
        <w:t>DA FISCALIZAÇÃO</w:t>
      </w:r>
    </w:p>
    <w:p w:rsidR="00A94C99" w:rsidRPr="00B721EF" w:rsidRDefault="00A94C99" w:rsidP="00B721EF">
      <w:pPr>
        <w:contextualSpacing/>
        <w:jc w:val="both"/>
        <w:rPr>
          <w:rFonts w:ascii="Arial" w:hAnsi="Arial" w:cs="Arial"/>
          <w:b/>
        </w:rPr>
      </w:pPr>
      <w:bookmarkStart w:id="5" w:name="_GoBack"/>
      <w:bookmarkEnd w:id="5"/>
    </w:p>
    <w:p w:rsidR="00B721EF" w:rsidRPr="00B721EF" w:rsidRDefault="00B721EF" w:rsidP="00B721EF">
      <w:pPr>
        <w:jc w:val="both"/>
        <w:rPr>
          <w:rFonts w:ascii="Arial" w:hAnsi="Arial" w:cs="Arial"/>
          <w:color w:val="000000"/>
        </w:rPr>
      </w:pPr>
      <w:r w:rsidRPr="00B721EF">
        <w:rPr>
          <w:rFonts w:ascii="Arial" w:hAnsi="Arial" w:cs="Arial"/>
          <w:color w:val="000000"/>
        </w:rPr>
        <w:lastRenderedPageBreak/>
        <w:t>A fiscalização da presente ata/Contrato de Fornecimento ficará a cargo do servidor abaixo mencionado:</w:t>
      </w:r>
    </w:p>
    <w:p w:rsidR="00B721EF" w:rsidRPr="00B721EF" w:rsidRDefault="00B721EF" w:rsidP="00B721EF">
      <w:pPr>
        <w:jc w:val="both"/>
        <w:rPr>
          <w:rFonts w:ascii="Arial" w:hAnsi="Arial" w:cs="Arial"/>
          <w:color w:val="000000"/>
        </w:rPr>
      </w:pPr>
      <w:r w:rsidRPr="00B721EF">
        <w:rPr>
          <w:rFonts w:ascii="Arial" w:hAnsi="Arial" w:cs="Arial"/>
          <w:color w:val="000000"/>
        </w:rPr>
        <w:t xml:space="preserve">Eng. Diego Alessandro </w:t>
      </w:r>
      <w:proofErr w:type="spellStart"/>
      <w:r w:rsidRPr="00B721EF">
        <w:rPr>
          <w:rFonts w:ascii="Arial" w:hAnsi="Arial" w:cs="Arial"/>
          <w:color w:val="000000"/>
        </w:rPr>
        <w:t>Neckel</w:t>
      </w:r>
      <w:proofErr w:type="spellEnd"/>
      <w:r w:rsidRPr="00B721EF">
        <w:rPr>
          <w:rFonts w:ascii="Arial" w:hAnsi="Arial" w:cs="Arial"/>
          <w:color w:val="000000"/>
        </w:rPr>
        <w:t>.</w:t>
      </w:r>
    </w:p>
    <w:p w:rsidR="00B721EF" w:rsidRPr="00B721EF" w:rsidRDefault="00B721EF" w:rsidP="00B721EF">
      <w:pPr>
        <w:jc w:val="both"/>
        <w:rPr>
          <w:rFonts w:ascii="Arial" w:hAnsi="Arial" w:cs="Arial"/>
        </w:rPr>
      </w:pPr>
      <w:r w:rsidRPr="00B721EF">
        <w:rPr>
          <w:rFonts w:ascii="Arial" w:hAnsi="Arial" w:cs="Arial"/>
        </w:rPr>
        <w:t>Mat. 3862</w:t>
      </w:r>
    </w:p>
    <w:p w:rsidR="00B721EF" w:rsidRPr="00B721EF" w:rsidRDefault="00B721EF" w:rsidP="00B721EF">
      <w:pPr>
        <w:contextualSpacing/>
        <w:jc w:val="both"/>
        <w:rPr>
          <w:rFonts w:ascii="Arial" w:hAnsi="Arial" w:cs="Arial"/>
          <w:b/>
        </w:rPr>
      </w:pPr>
    </w:p>
    <w:p w:rsidR="00B721EF" w:rsidRPr="00B721EF" w:rsidRDefault="00B721EF" w:rsidP="00B721EF">
      <w:pPr>
        <w:contextualSpacing/>
        <w:jc w:val="both"/>
        <w:rPr>
          <w:rFonts w:ascii="Arial" w:hAnsi="Arial" w:cs="Arial"/>
          <w:b/>
        </w:rPr>
      </w:pPr>
      <w:r w:rsidRPr="00B721EF">
        <w:rPr>
          <w:rFonts w:ascii="Arial" w:hAnsi="Arial" w:cs="Arial"/>
          <w:b/>
        </w:rPr>
        <w:t>8. DAS PENALIDADES</w:t>
      </w:r>
    </w:p>
    <w:p w:rsidR="00B721EF" w:rsidRPr="00B721EF" w:rsidRDefault="00B721EF" w:rsidP="00B721EF">
      <w:pPr>
        <w:contextualSpacing/>
        <w:jc w:val="both"/>
        <w:rPr>
          <w:rFonts w:ascii="Arial" w:hAnsi="Arial" w:cs="Arial"/>
        </w:rPr>
      </w:pPr>
    </w:p>
    <w:p w:rsidR="00B721EF" w:rsidRPr="00B721EF" w:rsidRDefault="00B721EF" w:rsidP="00B721EF">
      <w:pPr>
        <w:spacing w:before="240"/>
        <w:contextualSpacing/>
        <w:jc w:val="both"/>
        <w:rPr>
          <w:rFonts w:ascii="Arial" w:hAnsi="Arial" w:cs="Arial"/>
        </w:rPr>
      </w:pPr>
      <w:r w:rsidRPr="00B721EF">
        <w:rPr>
          <w:rFonts w:ascii="Arial" w:hAnsi="Arial" w:cs="Arial"/>
        </w:rPr>
        <w:t>8.1. O não cumprimento das obrigações assumidas pela licitante vencedora ensejará a aplicação das seguintes penalidades:</w:t>
      </w:r>
    </w:p>
    <w:p w:rsidR="00B721EF" w:rsidRPr="00B721EF" w:rsidRDefault="00B721EF" w:rsidP="00B721EF">
      <w:pPr>
        <w:spacing w:before="240"/>
        <w:contextualSpacing/>
        <w:jc w:val="both"/>
        <w:rPr>
          <w:rFonts w:ascii="Arial" w:hAnsi="Arial" w:cs="Arial"/>
        </w:rPr>
      </w:pPr>
    </w:p>
    <w:p w:rsidR="00B721EF" w:rsidRPr="00B721EF" w:rsidRDefault="00B721EF" w:rsidP="00B721EF">
      <w:pPr>
        <w:tabs>
          <w:tab w:val="left" w:pos="1134"/>
          <w:tab w:val="left" w:pos="1276"/>
        </w:tabs>
        <w:spacing w:before="120"/>
        <w:ind w:firstLine="629"/>
        <w:contextualSpacing/>
        <w:jc w:val="both"/>
        <w:rPr>
          <w:rFonts w:ascii="Arial" w:hAnsi="Arial" w:cs="Arial"/>
        </w:rPr>
      </w:pPr>
      <w:r w:rsidRPr="00B721EF">
        <w:rPr>
          <w:rFonts w:ascii="Arial" w:hAnsi="Arial" w:cs="Arial"/>
        </w:rPr>
        <w:t>I - Advertência, por escrito;</w:t>
      </w:r>
    </w:p>
    <w:p w:rsidR="00B721EF" w:rsidRPr="00B721EF" w:rsidRDefault="00B721EF" w:rsidP="00B721EF">
      <w:pPr>
        <w:tabs>
          <w:tab w:val="left" w:pos="1134"/>
          <w:tab w:val="left" w:pos="1276"/>
        </w:tabs>
        <w:spacing w:before="120"/>
        <w:ind w:firstLine="629"/>
        <w:contextualSpacing/>
        <w:jc w:val="both"/>
        <w:rPr>
          <w:rFonts w:ascii="Arial" w:hAnsi="Arial" w:cs="Arial"/>
        </w:rPr>
      </w:pPr>
      <w:r w:rsidRPr="00B721EF">
        <w:rPr>
          <w:rFonts w:ascii="Arial" w:hAnsi="Arial" w:cs="Arial"/>
        </w:rPr>
        <w:t>II – Multa;</w:t>
      </w:r>
    </w:p>
    <w:p w:rsidR="00B721EF" w:rsidRPr="00B721EF" w:rsidRDefault="00B721EF" w:rsidP="00B721EF">
      <w:pPr>
        <w:tabs>
          <w:tab w:val="left" w:pos="1134"/>
          <w:tab w:val="left" w:pos="1276"/>
        </w:tabs>
        <w:spacing w:before="120"/>
        <w:ind w:firstLine="629"/>
        <w:contextualSpacing/>
        <w:jc w:val="both"/>
        <w:rPr>
          <w:rFonts w:ascii="Arial" w:hAnsi="Arial" w:cs="Arial"/>
        </w:rPr>
      </w:pPr>
      <w:r w:rsidRPr="00B721EF">
        <w:rPr>
          <w:rFonts w:ascii="Arial" w:hAnsi="Arial" w:cs="Arial"/>
        </w:rPr>
        <w:t>III - Suspensão temporária do direito de participar de licitações e impedimento de contratar com a Administração Pública Local, por prazo não superior a 02 (dois) anos;</w:t>
      </w:r>
    </w:p>
    <w:p w:rsidR="00B721EF" w:rsidRPr="00B721EF" w:rsidRDefault="00B721EF" w:rsidP="00B721EF">
      <w:pPr>
        <w:tabs>
          <w:tab w:val="left" w:pos="1134"/>
          <w:tab w:val="left" w:pos="1276"/>
        </w:tabs>
        <w:spacing w:before="120"/>
        <w:ind w:firstLine="629"/>
        <w:contextualSpacing/>
        <w:jc w:val="both"/>
        <w:rPr>
          <w:rFonts w:ascii="Arial" w:hAnsi="Arial" w:cs="Arial"/>
        </w:rPr>
      </w:pPr>
      <w:r w:rsidRPr="00B721EF">
        <w:rPr>
          <w:rFonts w:ascii="Arial" w:hAnsi="Arial" w:cs="Arial"/>
        </w:rPr>
        <w:t>IV - Declaração de inidoneidade para licitar ou contratar com a Administração Pública.</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rPr>
        <w:t>8.1.1. Será aplicada multa de 0,03 % (três centésimos por cento) por dia de atraso na execução dos serviços, incidentes sobre o valor do serviço a que se referir à infração, aplicada em dobro a partir do décimo dia de atraso até o trigésimo dia, quando a PREFEITURA poderá decidir pela continuidade da multa ou rescisão contratual, aplicando-se na hipótese de rescisão apenas a multa prevista no subitem 15.1.2 infra, sem prejuízo da aplicação das demais cominações legais;</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rPr>
        <w:t>8.1.2.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Pr="00B721EF">
        <w:rPr>
          <w:rFonts w:ascii="Arial" w:hAnsi="Arial" w:cs="Arial"/>
        </w:rPr>
        <w:t>cinqüenta</w:t>
      </w:r>
      <w:proofErr w:type="spellEnd"/>
      <w:r w:rsidRPr="00B721EF">
        <w:rPr>
          <w:rFonts w:ascii="Arial" w:hAnsi="Arial" w:cs="Arial"/>
        </w:rPr>
        <w:t xml:space="preserve"> por cento) do contratado ou quando o atraso ultrapassar o prazo limite de trinta dias, estabelecido no subitem 15.1.1 supra.</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tabs>
          <w:tab w:val="num" w:pos="1985"/>
        </w:tabs>
        <w:spacing w:before="120" w:after="120"/>
        <w:contextualSpacing/>
        <w:jc w:val="both"/>
        <w:rPr>
          <w:rFonts w:ascii="Arial" w:hAnsi="Arial" w:cs="Arial"/>
        </w:rPr>
      </w:pPr>
      <w:r w:rsidRPr="00B721EF">
        <w:rPr>
          <w:rFonts w:ascii="Arial" w:hAnsi="Arial" w:cs="Arial"/>
        </w:rPr>
        <w:t xml:space="preserve">8.2. O valor correspondente a qualquer multa aplicada à empresa licitante vencedora, respeitado o princípio do contraditório e da ampla defesa, deverá ser depositado no prazo máximo de 10 (dez) dias, após o recebimento da notificação, na forma definida pela legislação, em favor da </w:t>
      </w:r>
      <w:r w:rsidRPr="00B721EF">
        <w:rPr>
          <w:rFonts w:ascii="Arial" w:hAnsi="Arial" w:cs="Arial"/>
          <w:b/>
        </w:rPr>
        <w:t xml:space="preserve">PREFEITURA MUNICIPAL DE </w:t>
      </w:r>
      <w:r w:rsidRPr="00B721EF">
        <w:rPr>
          <w:rFonts w:ascii="Arial" w:hAnsi="Arial" w:cs="Arial"/>
          <w:b/>
          <w:color w:val="000000"/>
        </w:rPr>
        <w:t>URUBICI</w:t>
      </w:r>
      <w:r w:rsidRPr="00B721EF">
        <w:rPr>
          <w:rFonts w:ascii="Arial" w:hAnsi="Arial" w:cs="Arial"/>
        </w:rPr>
        <w:t>, ficando a empresa obrigada a comprovar o pagamento, mediante a apresentação da cópia do recibo do depósito efetuado.</w:t>
      </w:r>
    </w:p>
    <w:p w:rsidR="00B721EF" w:rsidRPr="00B721EF" w:rsidRDefault="00B721EF" w:rsidP="00B721EF">
      <w:pPr>
        <w:tabs>
          <w:tab w:val="num" w:pos="1985"/>
        </w:tabs>
        <w:spacing w:before="120" w:after="120"/>
        <w:contextualSpacing/>
        <w:jc w:val="both"/>
        <w:rPr>
          <w:rFonts w:ascii="Arial" w:hAnsi="Arial" w:cs="Arial"/>
        </w:rPr>
      </w:pPr>
    </w:p>
    <w:p w:rsidR="00B721EF" w:rsidRPr="00B721EF" w:rsidRDefault="00B721EF" w:rsidP="00B721EF">
      <w:pPr>
        <w:autoSpaceDE w:val="0"/>
        <w:autoSpaceDN w:val="0"/>
        <w:adjustRightInd w:val="0"/>
        <w:contextualSpacing/>
        <w:jc w:val="both"/>
        <w:rPr>
          <w:rFonts w:ascii="Arial" w:hAnsi="Arial" w:cs="Arial"/>
        </w:rPr>
      </w:pPr>
      <w:r w:rsidRPr="00B721EF">
        <w:rPr>
          <w:rFonts w:ascii="Arial" w:hAnsi="Arial" w:cs="Arial"/>
        </w:rPr>
        <w:t>8.2.1.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B721EF" w:rsidRPr="00B721EF" w:rsidRDefault="00B721EF" w:rsidP="00B721EF">
      <w:pPr>
        <w:autoSpaceDE w:val="0"/>
        <w:autoSpaceDN w:val="0"/>
        <w:adjustRightInd w:val="0"/>
        <w:contextualSpacing/>
        <w:jc w:val="both"/>
        <w:rPr>
          <w:rFonts w:ascii="Arial" w:hAnsi="Arial" w:cs="Arial"/>
        </w:rPr>
      </w:pPr>
    </w:p>
    <w:p w:rsidR="00B721EF" w:rsidRPr="00B721EF" w:rsidRDefault="00B721EF" w:rsidP="00B721EF">
      <w:pPr>
        <w:spacing w:after="120"/>
        <w:contextualSpacing/>
        <w:jc w:val="both"/>
        <w:rPr>
          <w:rFonts w:ascii="Arial" w:hAnsi="Arial" w:cs="Arial"/>
        </w:rPr>
      </w:pPr>
      <w:r w:rsidRPr="00B721EF">
        <w:rPr>
          <w:rFonts w:ascii="Arial" w:hAnsi="Arial" w:cs="Arial"/>
        </w:rPr>
        <w:t>8.3. No caso de a licitante vencedora ser credora de valor suficiente ao abatimento da dívida, a PREFEITURA poderá proceder ao desconto da multa devida na proporção do crédito.</w:t>
      </w:r>
    </w:p>
    <w:p w:rsidR="00B721EF" w:rsidRPr="00B721EF" w:rsidRDefault="00B721EF" w:rsidP="00B721EF">
      <w:pPr>
        <w:spacing w:after="120"/>
        <w:contextualSpacing/>
        <w:jc w:val="both"/>
        <w:rPr>
          <w:rFonts w:ascii="Arial" w:hAnsi="Arial" w:cs="Arial"/>
        </w:rPr>
      </w:pPr>
    </w:p>
    <w:p w:rsidR="00B721EF" w:rsidRPr="00B721EF" w:rsidRDefault="00B721EF" w:rsidP="00B721EF">
      <w:pPr>
        <w:spacing w:after="120"/>
        <w:contextualSpacing/>
        <w:jc w:val="both"/>
        <w:rPr>
          <w:rFonts w:ascii="Arial" w:hAnsi="Arial" w:cs="Arial"/>
        </w:rPr>
      </w:pPr>
      <w:r w:rsidRPr="00B721EF">
        <w:rPr>
          <w:rFonts w:ascii="Arial" w:hAnsi="Arial" w:cs="Arial"/>
        </w:rPr>
        <w:t>8.4.</w:t>
      </w:r>
      <w:r w:rsidRPr="00B721EF">
        <w:rPr>
          <w:rFonts w:ascii="Arial" w:hAnsi="Arial" w:cs="Arial"/>
          <w:b/>
        </w:rPr>
        <w:t xml:space="preserve"> </w:t>
      </w:r>
      <w:r w:rsidRPr="00B721EF">
        <w:rPr>
          <w:rFonts w:ascii="Arial" w:hAnsi="Arial" w:cs="Arial"/>
        </w:rPr>
        <w:t>Se a multa aplicada for superior ao total dos pagamentos eventualmente devidos, a empresa licitante vencedora responderá pela sua diferença, podendo esta ser cobrada judicialmente.</w:t>
      </w:r>
    </w:p>
    <w:p w:rsidR="00B721EF" w:rsidRPr="00B721EF" w:rsidRDefault="00B721EF" w:rsidP="00B721EF">
      <w:pPr>
        <w:spacing w:after="120"/>
        <w:contextualSpacing/>
        <w:jc w:val="both"/>
        <w:rPr>
          <w:rFonts w:ascii="Arial" w:hAnsi="Arial" w:cs="Arial"/>
        </w:rPr>
      </w:pPr>
    </w:p>
    <w:p w:rsidR="00B721EF" w:rsidRPr="00B721EF" w:rsidRDefault="00B721EF" w:rsidP="00B721EF">
      <w:pPr>
        <w:contextualSpacing/>
        <w:jc w:val="both"/>
        <w:rPr>
          <w:rFonts w:ascii="Arial" w:hAnsi="Arial" w:cs="Arial"/>
        </w:rPr>
      </w:pPr>
      <w:r w:rsidRPr="00B721EF">
        <w:rPr>
          <w:rFonts w:ascii="Arial" w:hAnsi="Arial" w:cs="Arial"/>
        </w:rPr>
        <w:t xml:space="preserve">8.5. As multas não têm caráter indenizatório e seu pagamento não eximirá a empresa licitante de ser </w:t>
      </w:r>
      <w:proofErr w:type="gramStart"/>
      <w:r w:rsidRPr="00B721EF">
        <w:rPr>
          <w:rFonts w:ascii="Arial" w:hAnsi="Arial" w:cs="Arial"/>
        </w:rPr>
        <w:t>acionada judicialmente pela responsabilidade civil derivada de perdas e danos junto à PREFEITURA, decorrentes das infrações cometidas</w:t>
      </w:r>
      <w:proofErr w:type="gramEnd"/>
      <w:r w:rsidRPr="00B721EF">
        <w:rPr>
          <w:rFonts w:ascii="Arial" w:hAnsi="Arial" w:cs="Arial"/>
        </w:rPr>
        <w:t>.</w:t>
      </w:r>
    </w:p>
    <w:p w:rsidR="00B721EF" w:rsidRPr="00B721EF" w:rsidRDefault="00B721EF" w:rsidP="00B721EF">
      <w:pPr>
        <w:spacing w:after="200"/>
        <w:contextualSpacing/>
        <w:jc w:val="both"/>
        <w:rPr>
          <w:rFonts w:ascii="Arial" w:eastAsiaTheme="minorHAnsi" w:hAnsi="Arial" w:cs="Arial"/>
          <w:lang w:eastAsia="en-US"/>
        </w:rPr>
      </w:pPr>
    </w:p>
    <w:p w:rsidR="00B721EF" w:rsidRPr="00B721EF" w:rsidRDefault="00B721EF" w:rsidP="00B721EF">
      <w:pPr>
        <w:spacing w:line="312" w:lineRule="auto"/>
        <w:jc w:val="both"/>
        <w:rPr>
          <w:rFonts w:ascii="Arial" w:hAnsi="Arial" w:cs="Arial"/>
        </w:rPr>
      </w:pPr>
      <w:r w:rsidRPr="00B721EF">
        <w:rPr>
          <w:rFonts w:ascii="Arial" w:hAnsi="Arial" w:cs="Arial"/>
        </w:rPr>
        <w:t>Urubici/SC, 19 de janeiro de 2022.</w:t>
      </w:r>
    </w:p>
    <w:p w:rsidR="00B721EF" w:rsidRPr="00B721EF" w:rsidRDefault="00B721EF" w:rsidP="00B721EF">
      <w:pPr>
        <w:spacing w:line="312" w:lineRule="auto"/>
        <w:jc w:val="both"/>
        <w:rPr>
          <w:rFonts w:ascii="Arial" w:hAnsi="Arial" w:cs="Arial"/>
        </w:rPr>
      </w:pPr>
    </w:p>
    <w:p w:rsidR="00B721EF" w:rsidRPr="00B721EF" w:rsidRDefault="00B721EF" w:rsidP="00B721EF">
      <w:pPr>
        <w:spacing w:line="312" w:lineRule="auto"/>
        <w:jc w:val="both"/>
        <w:rPr>
          <w:rFonts w:ascii="Arial" w:hAnsi="Arial" w:cs="Arial"/>
        </w:rPr>
      </w:pPr>
    </w:p>
    <w:p w:rsidR="00B721EF" w:rsidRPr="00B721EF" w:rsidRDefault="00B721EF" w:rsidP="00B721EF">
      <w:pPr>
        <w:spacing w:line="312" w:lineRule="auto"/>
        <w:jc w:val="both"/>
        <w:rPr>
          <w:rFonts w:ascii="Arial" w:hAnsi="Arial" w:cs="Arial"/>
        </w:rPr>
      </w:pPr>
    </w:p>
    <w:p w:rsidR="00B721EF" w:rsidRPr="00B721EF" w:rsidRDefault="00B721EF" w:rsidP="00B721EF">
      <w:pPr>
        <w:jc w:val="center"/>
        <w:rPr>
          <w:rFonts w:ascii="Arial" w:eastAsiaTheme="minorHAnsi" w:hAnsi="Arial" w:cs="Arial"/>
          <w:lang w:eastAsia="en-US"/>
        </w:rPr>
      </w:pPr>
      <w:r w:rsidRPr="00B721EF">
        <w:rPr>
          <w:rFonts w:ascii="Arial" w:eastAsiaTheme="minorHAnsi" w:hAnsi="Arial" w:cs="Arial"/>
          <w:lang w:eastAsia="en-US"/>
        </w:rPr>
        <w:t>________________________________</w:t>
      </w:r>
    </w:p>
    <w:p w:rsidR="00B721EF" w:rsidRPr="00B721EF" w:rsidRDefault="00B721EF" w:rsidP="00B721EF">
      <w:pPr>
        <w:jc w:val="center"/>
        <w:rPr>
          <w:rFonts w:ascii="Arial" w:eastAsiaTheme="minorHAnsi" w:hAnsi="Arial" w:cs="Arial"/>
          <w:lang w:eastAsia="en-US"/>
        </w:rPr>
      </w:pPr>
      <w:r w:rsidRPr="00B721EF">
        <w:rPr>
          <w:rFonts w:ascii="Arial" w:eastAsiaTheme="minorHAnsi" w:hAnsi="Arial" w:cs="Arial"/>
          <w:lang w:eastAsia="en-US"/>
        </w:rPr>
        <w:t>Rosilene Terezinha da Rosa Abreu</w:t>
      </w:r>
    </w:p>
    <w:p w:rsidR="00B721EF" w:rsidRPr="00B721EF" w:rsidRDefault="00B721EF" w:rsidP="00B721EF">
      <w:pPr>
        <w:jc w:val="center"/>
        <w:rPr>
          <w:rFonts w:ascii="Arial" w:eastAsiaTheme="minorHAnsi" w:hAnsi="Arial" w:cs="Arial"/>
          <w:lang w:eastAsia="en-US"/>
        </w:rPr>
      </w:pPr>
      <w:r w:rsidRPr="00B721EF">
        <w:rPr>
          <w:rFonts w:ascii="Arial" w:eastAsiaTheme="minorHAnsi" w:hAnsi="Arial" w:cs="Arial"/>
          <w:lang w:eastAsia="en-US"/>
        </w:rPr>
        <w:t>Secretária Municipal de Educação Cultura e Desporto.</w:t>
      </w:r>
    </w:p>
    <w:p w:rsidR="00B721EF" w:rsidRPr="00B721EF" w:rsidRDefault="00B721EF" w:rsidP="00B721EF">
      <w:pPr>
        <w:jc w:val="center"/>
        <w:rPr>
          <w:rFonts w:ascii="Arial" w:eastAsiaTheme="minorHAnsi" w:hAnsi="Arial" w:cs="Arial"/>
          <w:lang w:eastAsia="en-US"/>
        </w:rPr>
      </w:pPr>
    </w:p>
    <w:p w:rsidR="00CD6A5E" w:rsidRPr="00CB131B" w:rsidRDefault="00CD6A5E" w:rsidP="008C1E08">
      <w:pPr>
        <w:pStyle w:val="Ttulo"/>
        <w:tabs>
          <w:tab w:val="left" w:pos="4020"/>
        </w:tabs>
        <w:rPr>
          <w:rFonts w:ascii="Arial" w:hAnsi="Arial" w:cs="Arial"/>
          <w:sz w:val="20"/>
        </w:rPr>
      </w:pPr>
    </w:p>
    <w:p w:rsidR="00AB4A5E" w:rsidRPr="00CB131B" w:rsidRDefault="00AB4A5E" w:rsidP="008C1E08">
      <w:pPr>
        <w:pStyle w:val="Ttulo"/>
        <w:tabs>
          <w:tab w:val="left" w:pos="4020"/>
        </w:tabs>
        <w:rPr>
          <w:rFonts w:ascii="Arial" w:hAnsi="Arial" w:cs="Arial"/>
          <w:sz w:val="20"/>
        </w:rPr>
      </w:pPr>
    </w:p>
    <w:p w:rsidR="004D5B9D" w:rsidRPr="00CB131B" w:rsidRDefault="004D5B9D" w:rsidP="008C1E08">
      <w:pPr>
        <w:pStyle w:val="Ttulo"/>
        <w:tabs>
          <w:tab w:val="left" w:pos="4020"/>
        </w:tabs>
        <w:rPr>
          <w:rFonts w:ascii="Arial" w:hAnsi="Arial" w:cs="Arial"/>
          <w:sz w:val="20"/>
        </w:rPr>
      </w:pPr>
    </w:p>
    <w:p w:rsidR="008C1E08" w:rsidRPr="007851A5" w:rsidRDefault="008C1E08" w:rsidP="008C1E08">
      <w:pPr>
        <w:pStyle w:val="Ttulo"/>
        <w:tabs>
          <w:tab w:val="left" w:pos="4020"/>
        </w:tabs>
        <w:rPr>
          <w:rFonts w:ascii="Arial" w:hAnsi="Arial" w:cs="Arial"/>
          <w:sz w:val="20"/>
        </w:rPr>
      </w:pPr>
      <w:r w:rsidRPr="007851A5">
        <w:rPr>
          <w:rFonts w:ascii="Arial" w:hAnsi="Arial" w:cs="Arial"/>
          <w:sz w:val="20"/>
        </w:rPr>
        <w:t xml:space="preserve">ANEXO </w:t>
      </w:r>
      <w:r w:rsidR="00A13FC9" w:rsidRPr="007851A5">
        <w:rPr>
          <w:rFonts w:ascii="Arial" w:hAnsi="Arial" w:cs="Arial"/>
          <w:sz w:val="20"/>
        </w:rPr>
        <w:t>IX</w:t>
      </w:r>
    </w:p>
    <w:p w:rsidR="00A340FC" w:rsidRPr="007851A5" w:rsidRDefault="00A340FC" w:rsidP="00560581">
      <w:pPr>
        <w:ind w:right="-1"/>
        <w:jc w:val="center"/>
        <w:rPr>
          <w:rFonts w:ascii="Arial" w:hAnsi="Arial" w:cs="Arial"/>
          <w:b/>
        </w:rPr>
      </w:pPr>
    </w:p>
    <w:p w:rsidR="00A340FC" w:rsidRPr="007851A5" w:rsidRDefault="00A340FC" w:rsidP="00560581">
      <w:pPr>
        <w:ind w:right="-1"/>
        <w:jc w:val="center"/>
        <w:rPr>
          <w:rFonts w:ascii="Arial" w:hAnsi="Arial" w:cs="Arial"/>
          <w:b/>
        </w:rPr>
      </w:pPr>
    </w:p>
    <w:p w:rsidR="005B65F9" w:rsidRDefault="005B65F9" w:rsidP="00560581">
      <w:pPr>
        <w:ind w:right="-1"/>
        <w:jc w:val="center"/>
        <w:rPr>
          <w:rFonts w:ascii="Arial" w:hAnsi="Arial" w:cs="Arial"/>
          <w:b/>
        </w:rPr>
      </w:pPr>
    </w:p>
    <w:p w:rsidR="00011396" w:rsidRPr="007851A5" w:rsidRDefault="00011396" w:rsidP="00560581">
      <w:pPr>
        <w:ind w:right="-1"/>
        <w:jc w:val="center"/>
        <w:rPr>
          <w:rFonts w:ascii="Arial" w:hAnsi="Arial" w:cs="Arial"/>
          <w:b/>
        </w:rPr>
      </w:pPr>
      <w:r w:rsidRPr="007851A5">
        <w:rPr>
          <w:rFonts w:ascii="Arial" w:hAnsi="Arial" w:cs="Arial"/>
          <w:b/>
        </w:rPr>
        <w:t xml:space="preserve"> Memorial descritivo, Planilhas orçamentárias, projetos</w:t>
      </w:r>
      <w:r w:rsidR="00B30BBD" w:rsidRPr="007851A5">
        <w:rPr>
          <w:rFonts w:ascii="Arial" w:hAnsi="Arial" w:cs="Arial"/>
          <w:b/>
        </w:rPr>
        <w:t>.</w:t>
      </w:r>
    </w:p>
    <w:p w:rsidR="00011396" w:rsidRPr="007851A5" w:rsidRDefault="00011396" w:rsidP="00560581">
      <w:pPr>
        <w:ind w:right="-1"/>
        <w:jc w:val="center"/>
        <w:rPr>
          <w:rFonts w:ascii="Arial" w:hAnsi="Arial" w:cs="Arial"/>
        </w:rPr>
      </w:pPr>
    </w:p>
    <w:p w:rsidR="005D3D21" w:rsidRPr="007851A5" w:rsidRDefault="005D3D21" w:rsidP="00B92E90">
      <w:pPr>
        <w:ind w:right="-1"/>
        <w:jc w:val="both"/>
        <w:rPr>
          <w:rFonts w:ascii="Arial" w:hAnsi="Arial" w:cs="Arial"/>
        </w:rPr>
      </w:pPr>
    </w:p>
    <w:sectPr w:rsidR="005D3D21" w:rsidRPr="007851A5" w:rsidSect="005C7CCC">
      <w:headerReference w:type="default" r:id="rId10"/>
      <w:footerReference w:type="even" r:id="rId11"/>
      <w:footerReference w:type="default" r:id="rId12"/>
      <w:pgSz w:w="11906" w:h="16838" w:code="9"/>
      <w:pgMar w:top="1418" w:right="1106" w:bottom="1134" w:left="1418" w:header="272" w:footer="567" w:gutter="56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B7" w:rsidRDefault="002723B7">
      <w:r>
        <w:separator/>
      </w:r>
    </w:p>
  </w:endnote>
  <w:endnote w:type="continuationSeparator" w:id="0">
    <w:p w:rsidR="002723B7" w:rsidRDefault="0027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8A" w:rsidRDefault="00CC4F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4F8A" w:rsidRDefault="00CC4F8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8A" w:rsidRDefault="00CC4F8A" w:rsidP="001507AC">
    <w:pPr>
      <w:pStyle w:val="Rodap"/>
      <w:pBdr>
        <w:top w:val="single" w:sz="12" w:space="1" w:color="FFC000"/>
      </w:pBdr>
      <w:jc w:val="center"/>
      <w:rPr>
        <w:rFonts w:ascii="Verdana" w:hAnsi="Verdana"/>
        <w:b/>
        <w:color w:val="1F497D"/>
        <w:sz w:val="16"/>
        <w:szCs w:val="16"/>
      </w:rPr>
    </w:pPr>
    <w:r>
      <w:rPr>
        <w:rFonts w:ascii="Verdana" w:hAnsi="Verdana"/>
        <w:b/>
        <w:color w:val="1F497D"/>
        <w:sz w:val="16"/>
        <w:szCs w:val="16"/>
      </w:rPr>
      <w:t xml:space="preserve">Praça Francisco Pereira de Souza, 53 – Centro – Urubici/SC – Fone/Fax: (49) 3278-4211         </w:t>
    </w:r>
    <w:proofErr w:type="gramStart"/>
    <w:r>
      <w:rPr>
        <w:rFonts w:ascii="Verdana" w:hAnsi="Verdana"/>
        <w:b/>
        <w:color w:val="1F497D"/>
        <w:sz w:val="16"/>
        <w:szCs w:val="16"/>
      </w:rPr>
      <w:t>www.urubici.sc.gov.br</w:t>
    </w:r>
    <w:proofErr w:type="gramEnd"/>
  </w:p>
  <w:p w:rsidR="00CC4F8A" w:rsidRDefault="00CC4F8A" w:rsidP="001507AC">
    <w:pPr>
      <w:pStyle w:val="Rodap"/>
      <w:jc w:val="right"/>
      <w:rPr>
        <w:rFonts w:ascii="Arial" w:hAnsi="Arial" w:cs="Arial"/>
        <w:color w:val="1F497D"/>
        <w:sz w:val="24"/>
        <w:szCs w:val="24"/>
      </w:rPr>
    </w:pPr>
    <w:r>
      <w:rPr>
        <w:rFonts w:ascii="Verdana" w:hAnsi="Verdana" w:cs="Arial"/>
        <w:b/>
        <w:color w:val="1F497D"/>
        <w:sz w:val="18"/>
        <w:szCs w:val="18"/>
      </w:rPr>
      <w:fldChar w:fldCharType="begin"/>
    </w:r>
    <w:r>
      <w:rPr>
        <w:rFonts w:ascii="Verdana" w:hAnsi="Verdana" w:cs="Arial"/>
        <w:b/>
        <w:color w:val="1F497D"/>
        <w:sz w:val="18"/>
        <w:szCs w:val="18"/>
      </w:rPr>
      <w:instrText xml:space="preserve"> PAGE   \* MERGEFORMAT </w:instrText>
    </w:r>
    <w:r>
      <w:rPr>
        <w:rFonts w:ascii="Verdana" w:hAnsi="Verdana" w:cs="Arial"/>
        <w:b/>
        <w:color w:val="1F497D"/>
        <w:sz w:val="18"/>
        <w:szCs w:val="18"/>
      </w:rPr>
      <w:fldChar w:fldCharType="separate"/>
    </w:r>
    <w:r w:rsidR="00A94C99">
      <w:rPr>
        <w:rFonts w:ascii="Verdana" w:hAnsi="Verdana" w:cs="Arial"/>
        <w:b/>
        <w:noProof/>
        <w:color w:val="1F497D"/>
        <w:sz w:val="18"/>
        <w:szCs w:val="18"/>
      </w:rPr>
      <w:t>38</w:t>
    </w:r>
    <w:r>
      <w:rPr>
        <w:rFonts w:ascii="Verdana" w:hAnsi="Verdana" w:cs="Arial"/>
        <w:b/>
        <w:color w:val="1F497D"/>
        <w:sz w:val="18"/>
        <w:szCs w:val="18"/>
      </w:rPr>
      <w:fldChar w:fldCharType="end"/>
    </w:r>
  </w:p>
  <w:p w:rsidR="00CC4F8A" w:rsidRDefault="00CC4F8A" w:rsidP="001507A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B7" w:rsidRDefault="002723B7">
      <w:r>
        <w:separator/>
      </w:r>
    </w:p>
  </w:footnote>
  <w:footnote w:type="continuationSeparator" w:id="0">
    <w:p w:rsidR="002723B7" w:rsidRDefault="0027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8A" w:rsidRDefault="00CC4F8A"/>
  <w:tbl>
    <w:tblPr>
      <w:tblW w:w="8994" w:type="dxa"/>
      <w:tblLook w:val="01E0" w:firstRow="1" w:lastRow="1" w:firstColumn="1" w:lastColumn="1" w:noHBand="0" w:noVBand="0"/>
    </w:tblPr>
    <w:tblGrid>
      <w:gridCol w:w="8994"/>
    </w:tblGrid>
    <w:tr w:rsidR="00CC4F8A" w:rsidRPr="001A762E" w:rsidTr="001B1F76">
      <w:trPr>
        <w:trHeight w:val="1406"/>
      </w:trPr>
      <w:tc>
        <w:tcPr>
          <w:tcW w:w="8994" w:type="dxa"/>
        </w:tcPr>
        <w:p w:rsidR="00CC4F8A" w:rsidRPr="001A762E" w:rsidRDefault="00CC4F8A" w:rsidP="00012A0E">
          <w:pPr>
            <w:autoSpaceDE w:val="0"/>
            <w:autoSpaceDN w:val="0"/>
            <w:adjustRightInd w:val="0"/>
            <w:ind w:left="1560"/>
            <w:rPr>
              <w:rFonts w:cs="Arial"/>
              <w:b/>
              <w:color w:val="000000"/>
              <w:sz w:val="22"/>
              <w:szCs w:val="22"/>
            </w:rPr>
          </w:pPr>
          <w:r>
            <w:rPr>
              <w:noProof/>
            </w:rPr>
            <w:drawing>
              <wp:anchor distT="0" distB="0" distL="114300" distR="114300" simplePos="0" relativeHeight="251657728" behindDoc="1" locked="0" layoutInCell="1" allowOverlap="1">
                <wp:simplePos x="0" y="0"/>
                <wp:positionH relativeFrom="column">
                  <wp:posOffset>95250</wp:posOffset>
                </wp:positionH>
                <wp:positionV relativeFrom="paragraph">
                  <wp:posOffset>62230</wp:posOffset>
                </wp:positionV>
                <wp:extent cx="828675" cy="76200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pic:spPr>
                    </pic:pic>
                  </a:graphicData>
                </a:graphic>
                <wp14:sizeRelH relativeFrom="page">
                  <wp14:pctWidth>0</wp14:pctWidth>
                </wp14:sizeRelH>
                <wp14:sizeRelV relativeFrom="page">
                  <wp14:pctHeight>0</wp14:pctHeight>
                </wp14:sizeRelV>
              </wp:anchor>
            </w:drawing>
          </w:r>
          <w:r w:rsidRPr="001A762E">
            <w:rPr>
              <w:rFonts w:cs="Arial"/>
              <w:b/>
              <w:color w:val="000000"/>
              <w:sz w:val="22"/>
              <w:szCs w:val="22"/>
            </w:rPr>
            <w:t>PREFEITURA MUNICIPAL DE URUBICI</w:t>
          </w:r>
        </w:p>
        <w:p w:rsidR="00CC4F8A" w:rsidRPr="001A762E" w:rsidRDefault="00CC4F8A" w:rsidP="00012A0E">
          <w:pPr>
            <w:autoSpaceDE w:val="0"/>
            <w:autoSpaceDN w:val="0"/>
            <w:adjustRightInd w:val="0"/>
            <w:ind w:left="1560"/>
            <w:rPr>
              <w:rFonts w:cs="Arial"/>
              <w:b/>
              <w:color w:val="000000"/>
              <w:sz w:val="22"/>
              <w:szCs w:val="22"/>
            </w:rPr>
          </w:pPr>
          <w:r w:rsidRPr="001A762E">
            <w:rPr>
              <w:rFonts w:cs="Arial"/>
              <w:b/>
              <w:color w:val="000000"/>
              <w:sz w:val="22"/>
              <w:szCs w:val="22"/>
            </w:rPr>
            <w:t>SECRETARIA MUNICIPAL DA FAZENDA E ADMINISTRAÇÃO</w:t>
          </w:r>
        </w:p>
        <w:p w:rsidR="00CC4F8A" w:rsidRPr="001B1F76" w:rsidRDefault="00CC4F8A" w:rsidP="00012A0E">
          <w:pPr>
            <w:autoSpaceDE w:val="0"/>
            <w:autoSpaceDN w:val="0"/>
            <w:adjustRightInd w:val="0"/>
            <w:ind w:left="1560"/>
            <w:rPr>
              <w:rFonts w:cs="Arial"/>
              <w:b/>
              <w:color w:val="000000"/>
              <w:sz w:val="22"/>
              <w:szCs w:val="22"/>
            </w:rPr>
          </w:pPr>
          <w:r w:rsidRPr="001B1F76">
            <w:rPr>
              <w:rFonts w:cs="Arial"/>
              <w:b/>
              <w:color w:val="000000"/>
              <w:sz w:val="22"/>
              <w:szCs w:val="22"/>
            </w:rPr>
            <w:t>GRUPO EXECUTIVO DE LICITAÇÕES</w:t>
          </w:r>
        </w:p>
        <w:p w:rsidR="00CC4F8A" w:rsidRPr="001A762E" w:rsidRDefault="00CC4F8A" w:rsidP="00012A0E">
          <w:pPr>
            <w:autoSpaceDE w:val="0"/>
            <w:autoSpaceDN w:val="0"/>
            <w:adjustRightInd w:val="0"/>
            <w:ind w:left="1560" w:right="-5373"/>
            <w:rPr>
              <w:rFonts w:cs="Arial"/>
              <w:b/>
              <w:color w:val="000000"/>
            </w:rPr>
          </w:pPr>
        </w:p>
      </w:tc>
    </w:tr>
  </w:tbl>
  <w:p w:rsidR="00CC4F8A" w:rsidRDefault="00CC4F8A" w:rsidP="005C7CCC">
    <w:pPr>
      <w:pStyle w:val="Rodap"/>
      <w:tabs>
        <w:tab w:val="center" w:pos="1600"/>
      </w:tabs>
      <w:ind w:left="1600" w:right="-93"/>
      <w:rPr>
        <w:rFonts w:ascii="Verdana" w:hAnsi="Verdana"/>
        <w:color w:val="000000"/>
        <w:sz w:val="12"/>
        <w:szCs w:val="12"/>
      </w:rPr>
    </w:pPr>
  </w:p>
  <w:p w:rsidR="00CC4F8A" w:rsidRDefault="00CC4F8A">
    <w:pPr>
      <w:pStyle w:val="Cabealho"/>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E04770"/>
    <w:lvl w:ilvl="0">
      <w:numFmt w:val="decimal"/>
      <w:lvlText w:val="*"/>
      <w:lvlJc w:val="left"/>
      <w:rPr>
        <w:rFonts w:cs="Times New Roman"/>
      </w:rPr>
    </w:lvl>
  </w:abstractNum>
  <w:abstractNum w:abstractNumId="1">
    <w:nsid w:val="01007BEE"/>
    <w:multiLevelType w:val="multilevel"/>
    <w:tmpl w:val="391685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941"/>
        </w:tabs>
        <w:ind w:left="1941" w:hanging="525"/>
      </w:pPr>
      <w:rPr>
        <w:rFonts w:hint="default"/>
      </w:rPr>
    </w:lvl>
    <w:lvl w:ilvl="2">
      <w:start w:val="1"/>
      <w:numFmt w:val="decimal"/>
      <w:isLgl/>
      <w:lvlText w:val="%1.%2.%3"/>
      <w:lvlJc w:val="left"/>
      <w:pPr>
        <w:tabs>
          <w:tab w:val="num" w:pos="3552"/>
        </w:tabs>
        <w:ind w:left="3552" w:hanging="720"/>
      </w:pPr>
      <w:rPr>
        <w:rFonts w:hint="default"/>
      </w:rPr>
    </w:lvl>
    <w:lvl w:ilvl="3">
      <w:start w:val="1"/>
      <w:numFmt w:val="decimal"/>
      <w:isLgl/>
      <w:lvlText w:val="%1.%2.%3.%4"/>
      <w:lvlJc w:val="left"/>
      <w:pPr>
        <w:tabs>
          <w:tab w:val="num" w:pos="5328"/>
        </w:tabs>
        <w:ind w:left="5328" w:hanging="1080"/>
      </w:pPr>
      <w:rPr>
        <w:rFonts w:hint="default"/>
      </w:rPr>
    </w:lvl>
    <w:lvl w:ilvl="4">
      <w:start w:val="1"/>
      <w:numFmt w:val="decimal"/>
      <w:isLgl/>
      <w:lvlText w:val="%1.%2.%3.%4.%5"/>
      <w:lvlJc w:val="left"/>
      <w:pPr>
        <w:tabs>
          <w:tab w:val="num" w:pos="6744"/>
        </w:tabs>
        <w:ind w:left="6744" w:hanging="1080"/>
      </w:pPr>
      <w:rPr>
        <w:rFonts w:hint="default"/>
      </w:rPr>
    </w:lvl>
    <w:lvl w:ilvl="5">
      <w:start w:val="1"/>
      <w:numFmt w:val="decimal"/>
      <w:isLgl/>
      <w:lvlText w:val="%1.%2.%3.%4.%5.%6"/>
      <w:lvlJc w:val="left"/>
      <w:pPr>
        <w:tabs>
          <w:tab w:val="num" w:pos="8520"/>
        </w:tabs>
        <w:ind w:left="8520" w:hanging="1440"/>
      </w:pPr>
      <w:rPr>
        <w:rFonts w:hint="default"/>
      </w:rPr>
    </w:lvl>
    <w:lvl w:ilvl="6">
      <w:start w:val="1"/>
      <w:numFmt w:val="decimal"/>
      <w:isLgl/>
      <w:lvlText w:val="%1.%2.%3.%4.%5.%6.%7"/>
      <w:lvlJc w:val="left"/>
      <w:pPr>
        <w:tabs>
          <w:tab w:val="num" w:pos="9936"/>
        </w:tabs>
        <w:ind w:left="9936" w:hanging="1440"/>
      </w:pPr>
      <w:rPr>
        <w:rFonts w:hint="default"/>
      </w:rPr>
    </w:lvl>
    <w:lvl w:ilvl="7">
      <w:start w:val="1"/>
      <w:numFmt w:val="decimal"/>
      <w:isLgl/>
      <w:lvlText w:val="%1.%2.%3.%4.%5.%6.%7.%8"/>
      <w:lvlJc w:val="left"/>
      <w:pPr>
        <w:tabs>
          <w:tab w:val="num" w:pos="11712"/>
        </w:tabs>
        <w:ind w:left="11712" w:hanging="1800"/>
      </w:pPr>
      <w:rPr>
        <w:rFonts w:hint="default"/>
      </w:rPr>
    </w:lvl>
    <w:lvl w:ilvl="8">
      <w:start w:val="1"/>
      <w:numFmt w:val="decimal"/>
      <w:isLgl/>
      <w:lvlText w:val="%1.%2.%3.%4.%5.%6.%7.%8.%9"/>
      <w:lvlJc w:val="left"/>
      <w:pPr>
        <w:tabs>
          <w:tab w:val="num" w:pos="13128"/>
        </w:tabs>
        <w:ind w:left="13128" w:hanging="1800"/>
      </w:pPr>
      <w:rPr>
        <w:rFonts w:hint="default"/>
      </w:rPr>
    </w:lvl>
  </w:abstractNum>
  <w:abstractNum w:abstractNumId="2">
    <w:nsid w:val="0C665D11"/>
    <w:multiLevelType w:val="multilevel"/>
    <w:tmpl w:val="BE3CB504"/>
    <w:lvl w:ilvl="0">
      <w:start w:val="1"/>
      <w:numFmt w:val="lowerLetter"/>
      <w:lvlText w:val="%1)"/>
      <w:lvlJc w:val="left"/>
      <w:pPr>
        <w:tabs>
          <w:tab w:val="num" w:pos="1485"/>
        </w:tabs>
        <w:ind w:left="1485" w:hanging="360"/>
      </w:pPr>
    </w:lvl>
    <w:lvl w:ilvl="1">
      <w:start w:val="1"/>
      <w:numFmt w:val="lowerLetter"/>
      <w:lvlText w:val="%2."/>
      <w:lvlJc w:val="left"/>
      <w:pPr>
        <w:tabs>
          <w:tab w:val="num" w:pos="2205"/>
        </w:tabs>
        <w:ind w:left="2205" w:hanging="360"/>
      </w:pPr>
    </w:lvl>
    <w:lvl w:ilvl="2">
      <w:start w:val="1"/>
      <w:numFmt w:val="lowerRoman"/>
      <w:lvlText w:val="%3."/>
      <w:lvlJc w:val="right"/>
      <w:pPr>
        <w:tabs>
          <w:tab w:val="num" w:pos="2925"/>
        </w:tabs>
        <w:ind w:left="2925" w:hanging="180"/>
      </w:pPr>
    </w:lvl>
    <w:lvl w:ilvl="3">
      <w:start w:val="1"/>
      <w:numFmt w:val="decimal"/>
      <w:lvlText w:val="%4."/>
      <w:lvlJc w:val="left"/>
      <w:pPr>
        <w:tabs>
          <w:tab w:val="num" w:pos="3645"/>
        </w:tabs>
        <w:ind w:left="3645" w:hanging="360"/>
      </w:pPr>
    </w:lvl>
    <w:lvl w:ilvl="4">
      <w:start w:val="1"/>
      <w:numFmt w:val="lowerLetter"/>
      <w:lvlText w:val="%5."/>
      <w:lvlJc w:val="left"/>
      <w:pPr>
        <w:tabs>
          <w:tab w:val="num" w:pos="4365"/>
        </w:tabs>
        <w:ind w:left="4365" w:hanging="360"/>
      </w:pPr>
    </w:lvl>
    <w:lvl w:ilvl="5">
      <w:start w:val="1"/>
      <w:numFmt w:val="lowerRoman"/>
      <w:lvlText w:val="%6."/>
      <w:lvlJc w:val="right"/>
      <w:pPr>
        <w:tabs>
          <w:tab w:val="num" w:pos="5085"/>
        </w:tabs>
        <w:ind w:left="5085" w:hanging="180"/>
      </w:pPr>
    </w:lvl>
    <w:lvl w:ilvl="6">
      <w:start w:val="1"/>
      <w:numFmt w:val="decimal"/>
      <w:lvlText w:val="%7."/>
      <w:lvlJc w:val="left"/>
      <w:pPr>
        <w:tabs>
          <w:tab w:val="num" w:pos="5805"/>
        </w:tabs>
        <w:ind w:left="5805" w:hanging="360"/>
      </w:pPr>
    </w:lvl>
    <w:lvl w:ilvl="7">
      <w:start w:val="1"/>
      <w:numFmt w:val="lowerLetter"/>
      <w:lvlText w:val="%8."/>
      <w:lvlJc w:val="left"/>
      <w:pPr>
        <w:tabs>
          <w:tab w:val="num" w:pos="6525"/>
        </w:tabs>
        <w:ind w:left="6525" w:hanging="360"/>
      </w:pPr>
    </w:lvl>
    <w:lvl w:ilvl="8">
      <w:start w:val="1"/>
      <w:numFmt w:val="lowerRoman"/>
      <w:lvlText w:val="%9."/>
      <w:lvlJc w:val="right"/>
      <w:pPr>
        <w:tabs>
          <w:tab w:val="num" w:pos="7245"/>
        </w:tabs>
        <w:ind w:left="7245" w:hanging="180"/>
      </w:pPr>
    </w:lvl>
  </w:abstractNum>
  <w:abstractNum w:abstractNumId="3">
    <w:nsid w:val="0F670F4B"/>
    <w:multiLevelType w:val="singleLevel"/>
    <w:tmpl w:val="4126CDA0"/>
    <w:lvl w:ilvl="0">
      <w:start w:val="1"/>
      <w:numFmt w:val="lowerLetter"/>
      <w:lvlText w:val="%1)"/>
      <w:legacy w:legacy="1" w:legacySpace="0" w:legacyIndent="283"/>
      <w:lvlJc w:val="left"/>
      <w:pPr>
        <w:ind w:left="1417" w:hanging="283"/>
      </w:pPr>
    </w:lvl>
  </w:abstractNum>
  <w:abstractNum w:abstractNumId="4">
    <w:nsid w:val="14496BD3"/>
    <w:multiLevelType w:val="hybridMultilevel"/>
    <w:tmpl w:val="AF1EB43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nsid w:val="1FD57644"/>
    <w:multiLevelType w:val="hybridMultilevel"/>
    <w:tmpl w:val="5058C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E95B82"/>
    <w:multiLevelType w:val="singleLevel"/>
    <w:tmpl w:val="4126CDA0"/>
    <w:lvl w:ilvl="0">
      <w:start w:val="1"/>
      <w:numFmt w:val="lowerLetter"/>
      <w:lvlText w:val="%1)"/>
      <w:legacy w:legacy="1" w:legacySpace="0" w:legacyIndent="283"/>
      <w:lvlJc w:val="left"/>
      <w:pPr>
        <w:ind w:left="850" w:hanging="283"/>
      </w:pPr>
    </w:lvl>
  </w:abstractNum>
  <w:abstractNum w:abstractNumId="7">
    <w:nsid w:val="242A0A64"/>
    <w:multiLevelType w:val="hybridMultilevel"/>
    <w:tmpl w:val="57D03556"/>
    <w:lvl w:ilvl="0" w:tplc="C48CB6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A50C1"/>
    <w:multiLevelType w:val="hybridMultilevel"/>
    <w:tmpl w:val="E3001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2C55DB"/>
    <w:multiLevelType w:val="singleLevel"/>
    <w:tmpl w:val="DE004BAE"/>
    <w:lvl w:ilvl="0">
      <w:start w:val="2"/>
      <w:numFmt w:val="lowerLetter"/>
      <w:lvlText w:val="%1.1"/>
      <w:legacy w:legacy="1" w:legacySpace="0" w:legacyIndent="283"/>
      <w:lvlJc w:val="left"/>
    </w:lvl>
  </w:abstractNum>
  <w:abstractNum w:abstractNumId="10">
    <w:nsid w:val="3A44798F"/>
    <w:multiLevelType w:val="hybridMultilevel"/>
    <w:tmpl w:val="5058C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381012"/>
    <w:multiLevelType w:val="singleLevel"/>
    <w:tmpl w:val="69E04770"/>
    <w:lvl w:ilvl="0">
      <w:numFmt w:val="decimal"/>
      <w:lvlText w:val="*"/>
      <w:lvlJc w:val="left"/>
      <w:rPr>
        <w:rFonts w:cs="Times New Roman"/>
      </w:rPr>
    </w:lvl>
  </w:abstractNum>
  <w:abstractNum w:abstractNumId="12">
    <w:nsid w:val="43DB7BDF"/>
    <w:multiLevelType w:val="singleLevel"/>
    <w:tmpl w:val="4126CDA0"/>
    <w:lvl w:ilvl="0">
      <w:start w:val="1"/>
      <w:numFmt w:val="lowerLetter"/>
      <w:lvlText w:val="%1)"/>
      <w:legacy w:legacy="1" w:legacySpace="0" w:legacyIndent="283"/>
      <w:lvlJc w:val="left"/>
      <w:pPr>
        <w:ind w:left="850" w:hanging="283"/>
      </w:pPr>
    </w:lvl>
  </w:abstractNum>
  <w:abstractNum w:abstractNumId="13">
    <w:nsid w:val="4B860DD3"/>
    <w:multiLevelType w:val="hybridMultilevel"/>
    <w:tmpl w:val="3D1E343A"/>
    <w:lvl w:ilvl="0" w:tplc="04160017">
      <w:start w:val="1"/>
      <w:numFmt w:val="lowerLetter"/>
      <w:lvlText w:val="%1)"/>
      <w:lvlJc w:val="left"/>
      <w:pPr>
        <w:tabs>
          <w:tab w:val="num" w:pos="1485"/>
        </w:tabs>
        <w:ind w:left="1485" w:hanging="360"/>
      </w:pPr>
    </w:lvl>
    <w:lvl w:ilvl="1" w:tplc="8ACC523C">
      <w:start w:val="1"/>
      <w:numFmt w:val="upperRoman"/>
      <w:lvlText w:val="%2."/>
      <w:lvlJc w:val="left"/>
      <w:pPr>
        <w:tabs>
          <w:tab w:val="num" w:pos="2205"/>
        </w:tabs>
        <w:ind w:left="2205" w:hanging="360"/>
      </w:pPr>
      <w:rPr>
        <w:rFonts w:hint="default"/>
      </w:rPr>
    </w:lvl>
    <w:lvl w:ilvl="2" w:tplc="0416001B" w:tentative="1">
      <w:start w:val="1"/>
      <w:numFmt w:val="lowerRoman"/>
      <w:lvlText w:val="%3."/>
      <w:lvlJc w:val="right"/>
      <w:pPr>
        <w:tabs>
          <w:tab w:val="num" w:pos="2925"/>
        </w:tabs>
        <w:ind w:left="2925" w:hanging="180"/>
      </w:pPr>
    </w:lvl>
    <w:lvl w:ilvl="3" w:tplc="0416000F" w:tentative="1">
      <w:start w:val="1"/>
      <w:numFmt w:val="decimal"/>
      <w:lvlText w:val="%4."/>
      <w:lvlJc w:val="left"/>
      <w:pPr>
        <w:tabs>
          <w:tab w:val="num" w:pos="3645"/>
        </w:tabs>
        <w:ind w:left="3645" w:hanging="360"/>
      </w:pPr>
    </w:lvl>
    <w:lvl w:ilvl="4" w:tplc="04160019" w:tentative="1">
      <w:start w:val="1"/>
      <w:numFmt w:val="lowerLetter"/>
      <w:lvlText w:val="%5."/>
      <w:lvlJc w:val="left"/>
      <w:pPr>
        <w:tabs>
          <w:tab w:val="num" w:pos="4365"/>
        </w:tabs>
        <w:ind w:left="4365" w:hanging="360"/>
      </w:pPr>
    </w:lvl>
    <w:lvl w:ilvl="5" w:tplc="0416001B" w:tentative="1">
      <w:start w:val="1"/>
      <w:numFmt w:val="lowerRoman"/>
      <w:lvlText w:val="%6."/>
      <w:lvlJc w:val="right"/>
      <w:pPr>
        <w:tabs>
          <w:tab w:val="num" w:pos="5085"/>
        </w:tabs>
        <w:ind w:left="5085" w:hanging="180"/>
      </w:pPr>
    </w:lvl>
    <w:lvl w:ilvl="6" w:tplc="0416000F" w:tentative="1">
      <w:start w:val="1"/>
      <w:numFmt w:val="decimal"/>
      <w:lvlText w:val="%7."/>
      <w:lvlJc w:val="left"/>
      <w:pPr>
        <w:tabs>
          <w:tab w:val="num" w:pos="5805"/>
        </w:tabs>
        <w:ind w:left="5805" w:hanging="360"/>
      </w:pPr>
    </w:lvl>
    <w:lvl w:ilvl="7" w:tplc="04160019" w:tentative="1">
      <w:start w:val="1"/>
      <w:numFmt w:val="lowerLetter"/>
      <w:lvlText w:val="%8."/>
      <w:lvlJc w:val="left"/>
      <w:pPr>
        <w:tabs>
          <w:tab w:val="num" w:pos="6525"/>
        </w:tabs>
        <w:ind w:left="6525" w:hanging="360"/>
      </w:pPr>
    </w:lvl>
    <w:lvl w:ilvl="8" w:tplc="0416001B" w:tentative="1">
      <w:start w:val="1"/>
      <w:numFmt w:val="lowerRoman"/>
      <w:lvlText w:val="%9."/>
      <w:lvlJc w:val="right"/>
      <w:pPr>
        <w:tabs>
          <w:tab w:val="num" w:pos="7245"/>
        </w:tabs>
        <w:ind w:left="7245" w:hanging="180"/>
      </w:pPr>
    </w:lvl>
  </w:abstractNum>
  <w:abstractNum w:abstractNumId="14">
    <w:nsid w:val="5A88695E"/>
    <w:multiLevelType w:val="singleLevel"/>
    <w:tmpl w:val="4126CDA0"/>
    <w:lvl w:ilvl="0">
      <w:start w:val="1"/>
      <w:numFmt w:val="lowerLetter"/>
      <w:lvlText w:val="%1)"/>
      <w:legacy w:legacy="1" w:legacySpace="0" w:legacyIndent="283"/>
      <w:lvlJc w:val="left"/>
    </w:lvl>
  </w:abstractNum>
  <w:abstractNum w:abstractNumId="15">
    <w:nsid w:val="6B8105AD"/>
    <w:multiLevelType w:val="multilevel"/>
    <w:tmpl w:val="01C4FFE4"/>
    <w:lvl w:ilvl="0">
      <w:start w:val="1"/>
      <w:numFmt w:val="decimal"/>
      <w:lvlText w:val="%1."/>
      <w:lvlJc w:val="left"/>
      <w:pPr>
        <w:tabs>
          <w:tab w:val="num" w:pos="1485"/>
        </w:tabs>
        <w:ind w:left="1485" w:hanging="360"/>
      </w:pPr>
    </w:lvl>
    <w:lvl w:ilvl="1">
      <w:start w:val="1"/>
      <w:numFmt w:val="lowerLetter"/>
      <w:lvlText w:val="%2."/>
      <w:lvlJc w:val="left"/>
      <w:pPr>
        <w:tabs>
          <w:tab w:val="num" w:pos="2205"/>
        </w:tabs>
        <w:ind w:left="2205" w:hanging="360"/>
      </w:pPr>
    </w:lvl>
    <w:lvl w:ilvl="2">
      <w:start w:val="1"/>
      <w:numFmt w:val="lowerRoman"/>
      <w:lvlText w:val="%3."/>
      <w:lvlJc w:val="right"/>
      <w:pPr>
        <w:tabs>
          <w:tab w:val="num" w:pos="2925"/>
        </w:tabs>
        <w:ind w:left="2925" w:hanging="180"/>
      </w:pPr>
    </w:lvl>
    <w:lvl w:ilvl="3">
      <w:start w:val="1"/>
      <w:numFmt w:val="decimal"/>
      <w:lvlText w:val="%4."/>
      <w:lvlJc w:val="left"/>
      <w:pPr>
        <w:tabs>
          <w:tab w:val="num" w:pos="3645"/>
        </w:tabs>
        <w:ind w:left="3645" w:hanging="360"/>
      </w:pPr>
    </w:lvl>
    <w:lvl w:ilvl="4">
      <w:start w:val="1"/>
      <w:numFmt w:val="lowerLetter"/>
      <w:lvlText w:val="%5."/>
      <w:lvlJc w:val="left"/>
      <w:pPr>
        <w:tabs>
          <w:tab w:val="num" w:pos="4365"/>
        </w:tabs>
        <w:ind w:left="4365" w:hanging="360"/>
      </w:pPr>
    </w:lvl>
    <w:lvl w:ilvl="5">
      <w:start w:val="1"/>
      <w:numFmt w:val="lowerRoman"/>
      <w:lvlText w:val="%6."/>
      <w:lvlJc w:val="right"/>
      <w:pPr>
        <w:tabs>
          <w:tab w:val="num" w:pos="5085"/>
        </w:tabs>
        <w:ind w:left="5085" w:hanging="180"/>
      </w:pPr>
    </w:lvl>
    <w:lvl w:ilvl="6">
      <w:start w:val="1"/>
      <w:numFmt w:val="decimal"/>
      <w:lvlText w:val="%7."/>
      <w:lvlJc w:val="left"/>
      <w:pPr>
        <w:tabs>
          <w:tab w:val="num" w:pos="5805"/>
        </w:tabs>
        <w:ind w:left="5805" w:hanging="360"/>
      </w:pPr>
    </w:lvl>
    <w:lvl w:ilvl="7">
      <w:start w:val="1"/>
      <w:numFmt w:val="lowerLetter"/>
      <w:lvlText w:val="%8."/>
      <w:lvlJc w:val="left"/>
      <w:pPr>
        <w:tabs>
          <w:tab w:val="num" w:pos="6525"/>
        </w:tabs>
        <w:ind w:left="6525" w:hanging="360"/>
      </w:pPr>
    </w:lvl>
    <w:lvl w:ilvl="8">
      <w:start w:val="1"/>
      <w:numFmt w:val="lowerRoman"/>
      <w:lvlText w:val="%9."/>
      <w:lvlJc w:val="right"/>
      <w:pPr>
        <w:tabs>
          <w:tab w:val="num" w:pos="7245"/>
        </w:tabs>
        <w:ind w:left="7245" w:hanging="180"/>
      </w:pPr>
    </w:lvl>
  </w:abstractNum>
  <w:abstractNum w:abstractNumId="16">
    <w:nsid w:val="6C3B68C6"/>
    <w:multiLevelType w:val="singleLevel"/>
    <w:tmpl w:val="915E39B4"/>
    <w:lvl w:ilvl="0">
      <w:start w:val="3"/>
      <w:numFmt w:val="lowerLetter"/>
      <w:lvlText w:val="%1)"/>
      <w:legacy w:legacy="1" w:legacySpace="0" w:legacyIndent="283"/>
      <w:lvlJc w:val="left"/>
    </w:lvl>
  </w:abstractNum>
  <w:abstractNum w:abstractNumId="17">
    <w:nsid w:val="71435ED4"/>
    <w:multiLevelType w:val="hybridMultilevel"/>
    <w:tmpl w:val="DC821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1151AD"/>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14"/>
  </w:num>
  <w:num w:numId="3">
    <w:abstractNumId w:val="9"/>
  </w:num>
  <w:num w:numId="4">
    <w:abstractNumId w:val="16"/>
  </w:num>
  <w:num w:numId="5">
    <w:abstractNumId w:val="3"/>
  </w:num>
  <w:num w:numId="6">
    <w:abstractNumId w:val="12"/>
  </w:num>
  <w:num w:numId="7">
    <w:abstractNumId w:val="6"/>
  </w:num>
  <w:num w:numId="8">
    <w:abstractNumId w:val="3"/>
    <w:lvlOverride w:ilvl="0">
      <w:lvl w:ilvl="0">
        <w:start w:val="2"/>
        <w:numFmt w:val="lowerLetter"/>
        <w:lvlText w:val="%1)"/>
        <w:legacy w:legacy="1" w:legacySpace="0" w:legacyIndent="283"/>
        <w:lvlJc w:val="left"/>
        <w:pPr>
          <w:ind w:left="2836" w:hanging="283"/>
        </w:pPr>
      </w:lvl>
    </w:lvlOverride>
  </w:num>
  <w:num w:numId="9">
    <w:abstractNumId w:val="13"/>
  </w:num>
  <w:num w:numId="10">
    <w:abstractNumId w:val="15"/>
  </w:num>
  <w:num w:numId="11">
    <w:abstractNumId w:val="2"/>
  </w:num>
  <w:num w:numId="12">
    <w:abstractNumId w:val="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1"/>
  </w:num>
  <w:num w:numId="15">
    <w:abstractNumId w:val="5"/>
  </w:num>
  <w:num w:numId="16">
    <w:abstractNumId w:val="17"/>
  </w:num>
  <w:num w:numId="17">
    <w:abstractNumId w:val="8"/>
  </w:num>
  <w:num w:numId="18">
    <w:abstractNumId w:val="7"/>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A1"/>
    <w:rsid w:val="00001D3F"/>
    <w:rsid w:val="000028CE"/>
    <w:rsid w:val="0000365F"/>
    <w:rsid w:val="000038F0"/>
    <w:rsid w:val="00005C13"/>
    <w:rsid w:val="000074E5"/>
    <w:rsid w:val="000076E6"/>
    <w:rsid w:val="00007A5E"/>
    <w:rsid w:val="00010606"/>
    <w:rsid w:val="000112F1"/>
    <w:rsid w:val="00011396"/>
    <w:rsid w:val="00012537"/>
    <w:rsid w:val="00012A0E"/>
    <w:rsid w:val="00012D44"/>
    <w:rsid w:val="00013077"/>
    <w:rsid w:val="0001319E"/>
    <w:rsid w:val="0001326F"/>
    <w:rsid w:val="0001421C"/>
    <w:rsid w:val="00014E23"/>
    <w:rsid w:val="00015D5D"/>
    <w:rsid w:val="00021050"/>
    <w:rsid w:val="00021EC5"/>
    <w:rsid w:val="00022D48"/>
    <w:rsid w:val="00023879"/>
    <w:rsid w:val="00024C46"/>
    <w:rsid w:val="00026F6C"/>
    <w:rsid w:val="00030082"/>
    <w:rsid w:val="000300BB"/>
    <w:rsid w:val="00030505"/>
    <w:rsid w:val="00034737"/>
    <w:rsid w:val="00034756"/>
    <w:rsid w:val="000348E1"/>
    <w:rsid w:val="00037206"/>
    <w:rsid w:val="00040213"/>
    <w:rsid w:val="000413EC"/>
    <w:rsid w:val="000431FF"/>
    <w:rsid w:val="000439F9"/>
    <w:rsid w:val="000448AC"/>
    <w:rsid w:val="0004505E"/>
    <w:rsid w:val="00046FF8"/>
    <w:rsid w:val="000509F7"/>
    <w:rsid w:val="00050AA0"/>
    <w:rsid w:val="00050F67"/>
    <w:rsid w:val="00051A1C"/>
    <w:rsid w:val="000577F2"/>
    <w:rsid w:val="00060142"/>
    <w:rsid w:val="000601A5"/>
    <w:rsid w:val="0006154B"/>
    <w:rsid w:val="000616BE"/>
    <w:rsid w:val="00061C33"/>
    <w:rsid w:val="00062A40"/>
    <w:rsid w:val="00063943"/>
    <w:rsid w:val="000668E2"/>
    <w:rsid w:val="00066908"/>
    <w:rsid w:val="000671B5"/>
    <w:rsid w:val="000671BD"/>
    <w:rsid w:val="00067B89"/>
    <w:rsid w:val="0007138A"/>
    <w:rsid w:val="00071D44"/>
    <w:rsid w:val="00071E74"/>
    <w:rsid w:val="0007213A"/>
    <w:rsid w:val="000737F3"/>
    <w:rsid w:val="00073886"/>
    <w:rsid w:val="00074C1B"/>
    <w:rsid w:val="0007708E"/>
    <w:rsid w:val="00077F0A"/>
    <w:rsid w:val="00080571"/>
    <w:rsid w:val="0008075A"/>
    <w:rsid w:val="000831F8"/>
    <w:rsid w:val="00083B56"/>
    <w:rsid w:val="00084366"/>
    <w:rsid w:val="00084A72"/>
    <w:rsid w:val="00084F7A"/>
    <w:rsid w:val="000854A0"/>
    <w:rsid w:val="0008730F"/>
    <w:rsid w:val="00090E1F"/>
    <w:rsid w:val="000912A4"/>
    <w:rsid w:val="000912C1"/>
    <w:rsid w:val="00091B36"/>
    <w:rsid w:val="00092A48"/>
    <w:rsid w:val="00092B27"/>
    <w:rsid w:val="00092D4E"/>
    <w:rsid w:val="00094332"/>
    <w:rsid w:val="000961F1"/>
    <w:rsid w:val="000962D1"/>
    <w:rsid w:val="0009681F"/>
    <w:rsid w:val="000975DD"/>
    <w:rsid w:val="000A11E5"/>
    <w:rsid w:val="000A13AB"/>
    <w:rsid w:val="000A1CE7"/>
    <w:rsid w:val="000A1E8F"/>
    <w:rsid w:val="000A29B4"/>
    <w:rsid w:val="000A2EA0"/>
    <w:rsid w:val="000A3299"/>
    <w:rsid w:val="000A65FB"/>
    <w:rsid w:val="000A7450"/>
    <w:rsid w:val="000B061F"/>
    <w:rsid w:val="000B0824"/>
    <w:rsid w:val="000B0FB9"/>
    <w:rsid w:val="000B12A1"/>
    <w:rsid w:val="000B2F47"/>
    <w:rsid w:val="000B443F"/>
    <w:rsid w:val="000B4F51"/>
    <w:rsid w:val="000B5C4D"/>
    <w:rsid w:val="000B709B"/>
    <w:rsid w:val="000B7322"/>
    <w:rsid w:val="000B76F9"/>
    <w:rsid w:val="000C12E7"/>
    <w:rsid w:val="000C1D23"/>
    <w:rsid w:val="000C21A9"/>
    <w:rsid w:val="000C3295"/>
    <w:rsid w:val="000C3D9B"/>
    <w:rsid w:val="000C4200"/>
    <w:rsid w:val="000C66D4"/>
    <w:rsid w:val="000C66FD"/>
    <w:rsid w:val="000C6FF4"/>
    <w:rsid w:val="000C7DCA"/>
    <w:rsid w:val="000D054B"/>
    <w:rsid w:val="000D1120"/>
    <w:rsid w:val="000D112B"/>
    <w:rsid w:val="000D1877"/>
    <w:rsid w:val="000D1BF8"/>
    <w:rsid w:val="000D31F2"/>
    <w:rsid w:val="000D4AE5"/>
    <w:rsid w:val="000D4C68"/>
    <w:rsid w:val="000D55E6"/>
    <w:rsid w:val="000D5B7F"/>
    <w:rsid w:val="000D64C3"/>
    <w:rsid w:val="000D7364"/>
    <w:rsid w:val="000E0651"/>
    <w:rsid w:val="000E1313"/>
    <w:rsid w:val="000E16A3"/>
    <w:rsid w:val="000E1742"/>
    <w:rsid w:val="000E25CC"/>
    <w:rsid w:val="000E28C9"/>
    <w:rsid w:val="000E2F14"/>
    <w:rsid w:val="000E4225"/>
    <w:rsid w:val="000E4C73"/>
    <w:rsid w:val="000E58D3"/>
    <w:rsid w:val="000E5E18"/>
    <w:rsid w:val="000E6F9A"/>
    <w:rsid w:val="000F1155"/>
    <w:rsid w:val="000F2901"/>
    <w:rsid w:val="000F5F27"/>
    <w:rsid w:val="000F62BF"/>
    <w:rsid w:val="001002F9"/>
    <w:rsid w:val="00101BBE"/>
    <w:rsid w:val="001026B1"/>
    <w:rsid w:val="00102AFF"/>
    <w:rsid w:val="00102D08"/>
    <w:rsid w:val="001038CC"/>
    <w:rsid w:val="00103940"/>
    <w:rsid w:val="00103B48"/>
    <w:rsid w:val="00103FB4"/>
    <w:rsid w:val="001043F2"/>
    <w:rsid w:val="0010472C"/>
    <w:rsid w:val="00104EE9"/>
    <w:rsid w:val="00105BA4"/>
    <w:rsid w:val="00106509"/>
    <w:rsid w:val="001074A0"/>
    <w:rsid w:val="001075E5"/>
    <w:rsid w:val="00110049"/>
    <w:rsid w:val="00110FC9"/>
    <w:rsid w:val="00112F7B"/>
    <w:rsid w:val="0011321A"/>
    <w:rsid w:val="001133A1"/>
    <w:rsid w:val="0011367C"/>
    <w:rsid w:val="00114104"/>
    <w:rsid w:val="001142F8"/>
    <w:rsid w:val="0011585A"/>
    <w:rsid w:val="0011781C"/>
    <w:rsid w:val="00117D40"/>
    <w:rsid w:val="0012187D"/>
    <w:rsid w:val="0012211D"/>
    <w:rsid w:val="001234A4"/>
    <w:rsid w:val="0012463F"/>
    <w:rsid w:val="00126EAB"/>
    <w:rsid w:val="001276EA"/>
    <w:rsid w:val="001302C8"/>
    <w:rsid w:val="00130981"/>
    <w:rsid w:val="001360FF"/>
    <w:rsid w:val="001373F3"/>
    <w:rsid w:val="0014092D"/>
    <w:rsid w:val="00140E17"/>
    <w:rsid w:val="0014135D"/>
    <w:rsid w:val="00141635"/>
    <w:rsid w:val="00142022"/>
    <w:rsid w:val="001433BD"/>
    <w:rsid w:val="001439BA"/>
    <w:rsid w:val="00144010"/>
    <w:rsid w:val="00145265"/>
    <w:rsid w:val="001453CE"/>
    <w:rsid w:val="001455C4"/>
    <w:rsid w:val="0014596F"/>
    <w:rsid w:val="00145BE9"/>
    <w:rsid w:val="001464CF"/>
    <w:rsid w:val="001466DC"/>
    <w:rsid w:val="00146AE8"/>
    <w:rsid w:val="00146F0A"/>
    <w:rsid w:val="001477D4"/>
    <w:rsid w:val="00147888"/>
    <w:rsid w:val="001507AC"/>
    <w:rsid w:val="00151A56"/>
    <w:rsid w:val="00151DD8"/>
    <w:rsid w:val="00151E40"/>
    <w:rsid w:val="001526A4"/>
    <w:rsid w:val="001548E4"/>
    <w:rsid w:val="00154EA7"/>
    <w:rsid w:val="00154EF3"/>
    <w:rsid w:val="00155346"/>
    <w:rsid w:val="0015567E"/>
    <w:rsid w:val="00155B89"/>
    <w:rsid w:val="00156801"/>
    <w:rsid w:val="00157A7E"/>
    <w:rsid w:val="00157FDC"/>
    <w:rsid w:val="00160BB2"/>
    <w:rsid w:val="001626ED"/>
    <w:rsid w:val="00163A07"/>
    <w:rsid w:val="00165384"/>
    <w:rsid w:val="00170883"/>
    <w:rsid w:val="00170C1C"/>
    <w:rsid w:val="00171E9D"/>
    <w:rsid w:val="00172154"/>
    <w:rsid w:val="001726DA"/>
    <w:rsid w:val="00172881"/>
    <w:rsid w:val="00174319"/>
    <w:rsid w:val="001751C8"/>
    <w:rsid w:val="001752DB"/>
    <w:rsid w:val="00175986"/>
    <w:rsid w:val="00176A90"/>
    <w:rsid w:val="00177C6B"/>
    <w:rsid w:val="00180106"/>
    <w:rsid w:val="001801C5"/>
    <w:rsid w:val="00181474"/>
    <w:rsid w:val="00182B05"/>
    <w:rsid w:val="00183265"/>
    <w:rsid w:val="001843F2"/>
    <w:rsid w:val="00184F2E"/>
    <w:rsid w:val="0018504F"/>
    <w:rsid w:val="00185446"/>
    <w:rsid w:val="00185549"/>
    <w:rsid w:val="00185C20"/>
    <w:rsid w:val="00186242"/>
    <w:rsid w:val="00190FC5"/>
    <w:rsid w:val="00191082"/>
    <w:rsid w:val="00191181"/>
    <w:rsid w:val="0019147B"/>
    <w:rsid w:val="00191AE9"/>
    <w:rsid w:val="001942FB"/>
    <w:rsid w:val="001962D4"/>
    <w:rsid w:val="00196DD4"/>
    <w:rsid w:val="00197D3E"/>
    <w:rsid w:val="001A0603"/>
    <w:rsid w:val="001A1AB6"/>
    <w:rsid w:val="001A3C91"/>
    <w:rsid w:val="001A4982"/>
    <w:rsid w:val="001A4D07"/>
    <w:rsid w:val="001A68C6"/>
    <w:rsid w:val="001B0EFE"/>
    <w:rsid w:val="001B1ABB"/>
    <w:rsid w:val="001B1F76"/>
    <w:rsid w:val="001B25FA"/>
    <w:rsid w:val="001B2E6A"/>
    <w:rsid w:val="001B659D"/>
    <w:rsid w:val="001B69C4"/>
    <w:rsid w:val="001B7351"/>
    <w:rsid w:val="001C00D4"/>
    <w:rsid w:val="001C080A"/>
    <w:rsid w:val="001C0848"/>
    <w:rsid w:val="001C160A"/>
    <w:rsid w:val="001C2E7E"/>
    <w:rsid w:val="001C351A"/>
    <w:rsid w:val="001C3A57"/>
    <w:rsid w:val="001C4F47"/>
    <w:rsid w:val="001C5BBB"/>
    <w:rsid w:val="001C5FC6"/>
    <w:rsid w:val="001C76F2"/>
    <w:rsid w:val="001C7794"/>
    <w:rsid w:val="001D0348"/>
    <w:rsid w:val="001D109B"/>
    <w:rsid w:val="001D2206"/>
    <w:rsid w:val="001D2A7F"/>
    <w:rsid w:val="001D2EAE"/>
    <w:rsid w:val="001D5A8C"/>
    <w:rsid w:val="001D614C"/>
    <w:rsid w:val="001D6169"/>
    <w:rsid w:val="001D7E28"/>
    <w:rsid w:val="001E0A85"/>
    <w:rsid w:val="001E0E0F"/>
    <w:rsid w:val="001E1419"/>
    <w:rsid w:val="001E1420"/>
    <w:rsid w:val="001E2AE0"/>
    <w:rsid w:val="001E3249"/>
    <w:rsid w:val="001E3CB7"/>
    <w:rsid w:val="001E4DCB"/>
    <w:rsid w:val="001E5507"/>
    <w:rsid w:val="001E5A23"/>
    <w:rsid w:val="001E6276"/>
    <w:rsid w:val="001E70DB"/>
    <w:rsid w:val="001E79D0"/>
    <w:rsid w:val="001E7EF3"/>
    <w:rsid w:val="001F1A13"/>
    <w:rsid w:val="001F1D19"/>
    <w:rsid w:val="001F2DFF"/>
    <w:rsid w:val="001F3437"/>
    <w:rsid w:val="001F3A66"/>
    <w:rsid w:val="001F4210"/>
    <w:rsid w:val="001F4249"/>
    <w:rsid w:val="001F4428"/>
    <w:rsid w:val="001F48E5"/>
    <w:rsid w:val="001F63AA"/>
    <w:rsid w:val="001F6DF6"/>
    <w:rsid w:val="00200306"/>
    <w:rsid w:val="002013A3"/>
    <w:rsid w:val="002015CD"/>
    <w:rsid w:val="0020603D"/>
    <w:rsid w:val="002066F3"/>
    <w:rsid w:val="00207B6E"/>
    <w:rsid w:val="00210185"/>
    <w:rsid w:val="00210372"/>
    <w:rsid w:val="002103D7"/>
    <w:rsid w:val="002106FC"/>
    <w:rsid w:val="002114D2"/>
    <w:rsid w:val="00213651"/>
    <w:rsid w:val="00214E5C"/>
    <w:rsid w:val="0021503B"/>
    <w:rsid w:val="0021519F"/>
    <w:rsid w:val="002151BC"/>
    <w:rsid w:val="002151EA"/>
    <w:rsid w:val="0021532D"/>
    <w:rsid w:val="00216163"/>
    <w:rsid w:val="0021656F"/>
    <w:rsid w:val="00220AD5"/>
    <w:rsid w:val="00224B3C"/>
    <w:rsid w:val="002256AC"/>
    <w:rsid w:val="00225AAC"/>
    <w:rsid w:val="002271E8"/>
    <w:rsid w:val="00227953"/>
    <w:rsid w:val="00230F5D"/>
    <w:rsid w:val="00231E63"/>
    <w:rsid w:val="002325B8"/>
    <w:rsid w:val="00232E5B"/>
    <w:rsid w:val="00232E8B"/>
    <w:rsid w:val="00234E75"/>
    <w:rsid w:val="00235D04"/>
    <w:rsid w:val="00236850"/>
    <w:rsid w:val="00237E23"/>
    <w:rsid w:val="0024008C"/>
    <w:rsid w:val="00240ED2"/>
    <w:rsid w:val="0024120F"/>
    <w:rsid w:val="002417B9"/>
    <w:rsid w:val="00242681"/>
    <w:rsid w:val="00242BC3"/>
    <w:rsid w:val="002434C4"/>
    <w:rsid w:val="00244269"/>
    <w:rsid w:val="00244A97"/>
    <w:rsid w:val="002455AF"/>
    <w:rsid w:val="00245F5E"/>
    <w:rsid w:val="002460CD"/>
    <w:rsid w:val="002467D9"/>
    <w:rsid w:val="00247679"/>
    <w:rsid w:val="00250977"/>
    <w:rsid w:val="00250D3F"/>
    <w:rsid w:val="00252DF0"/>
    <w:rsid w:val="00253FD7"/>
    <w:rsid w:val="00254EDE"/>
    <w:rsid w:val="002551A6"/>
    <w:rsid w:val="0025743C"/>
    <w:rsid w:val="002579EB"/>
    <w:rsid w:val="00257CB5"/>
    <w:rsid w:val="00257CCE"/>
    <w:rsid w:val="0026097E"/>
    <w:rsid w:val="00260CCD"/>
    <w:rsid w:val="002615D5"/>
    <w:rsid w:val="00261873"/>
    <w:rsid w:val="00262728"/>
    <w:rsid w:val="00262CE7"/>
    <w:rsid w:val="00263254"/>
    <w:rsid w:val="00264191"/>
    <w:rsid w:val="002645A1"/>
    <w:rsid w:val="002647CC"/>
    <w:rsid w:val="00264ACD"/>
    <w:rsid w:val="00265B16"/>
    <w:rsid w:val="00266B71"/>
    <w:rsid w:val="00270026"/>
    <w:rsid w:val="00270A55"/>
    <w:rsid w:val="00270C0A"/>
    <w:rsid w:val="002719F9"/>
    <w:rsid w:val="002723B7"/>
    <w:rsid w:val="002725A8"/>
    <w:rsid w:val="00273846"/>
    <w:rsid w:val="00276951"/>
    <w:rsid w:val="00276B07"/>
    <w:rsid w:val="00276F43"/>
    <w:rsid w:val="00277202"/>
    <w:rsid w:val="002773CA"/>
    <w:rsid w:val="00277FA6"/>
    <w:rsid w:val="0028007A"/>
    <w:rsid w:val="0028066D"/>
    <w:rsid w:val="0028210A"/>
    <w:rsid w:val="00283E5E"/>
    <w:rsid w:val="0028441B"/>
    <w:rsid w:val="00285C41"/>
    <w:rsid w:val="00286D9C"/>
    <w:rsid w:val="00287187"/>
    <w:rsid w:val="00290EFA"/>
    <w:rsid w:val="00292881"/>
    <w:rsid w:val="0029342F"/>
    <w:rsid w:val="00293686"/>
    <w:rsid w:val="002938BA"/>
    <w:rsid w:val="00293DF3"/>
    <w:rsid w:val="00294664"/>
    <w:rsid w:val="00294C7D"/>
    <w:rsid w:val="00294E1F"/>
    <w:rsid w:val="00294E2E"/>
    <w:rsid w:val="0029531A"/>
    <w:rsid w:val="00296487"/>
    <w:rsid w:val="00296E04"/>
    <w:rsid w:val="0029775D"/>
    <w:rsid w:val="002A0107"/>
    <w:rsid w:val="002A2D8F"/>
    <w:rsid w:val="002A35CC"/>
    <w:rsid w:val="002A3E39"/>
    <w:rsid w:val="002A452C"/>
    <w:rsid w:val="002A46A9"/>
    <w:rsid w:val="002A5150"/>
    <w:rsid w:val="002A5FA1"/>
    <w:rsid w:val="002A6444"/>
    <w:rsid w:val="002A6F8E"/>
    <w:rsid w:val="002A71B1"/>
    <w:rsid w:val="002A72C5"/>
    <w:rsid w:val="002A7679"/>
    <w:rsid w:val="002A7940"/>
    <w:rsid w:val="002A79D2"/>
    <w:rsid w:val="002A7AA1"/>
    <w:rsid w:val="002B0123"/>
    <w:rsid w:val="002B0A8D"/>
    <w:rsid w:val="002B1BBA"/>
    <w:rsid w:val="002B23BA"/>
    <w:rsid w:val="002B2995"/>
    <w:rsid w:val="002B448D"/>
    <w:rsid w:val="002B48BD"/>
    <w:rsid w:val="002C1252"/>
    <w:rsid w:val="002C1B41"/>
    <w:rsid w:val="002C3412"/>
    <w:rsid w:val="002C3582"/>
    <w:rsid w:val="002C4FB2"/>
    <w:rsid w:val="002C5A6D"/>
    <w:rsid w:val="002C7A11"/>
    <w:rsid w:val="002C7DE6"/>
    <w:rsid w:val="002D0A64"/>
    <w:rsid w:val="002D0C39"/>
    <w:rsid w:val="002D14C6"/>
    <w:rsid w:val="002D20EE"/>
    <w:rsid w:val="002D3901"/>
    <w:rsid w:val="002D415C"/>
    <w:rsid w:val="002D4384"/>
    <w:rsid w:val="002D53C9"/>
    <w:rsid w:val="002D69D1"/>
    <w:rsid w:val="002E022B"/>
    <w:rsid w:val="002E1305"/>
    <w:rsid w:val="002E3DDE"/>
    <w:rsid w:val="002E485C"/>
    <w:rsid w:val="002E5B58"/>
    <w:rsid w:val="002E5CEE"/>
    <w:rsid w:val="002E76A9"/>
    <w:rsid w:val="002F04C5"/>
    <w:rsid w:val="002F244B"/>
    <w:rsid w:val="002F4197"/>
    <w:rsid w:val="002F4259"/>
    <w:rsid w:val="002F55FE"/>
    <w:rsid w:val="002F5921"/>
    <w:rsid w:val="002F5BB2"/>
    <w:rsid w:val="002F6109"/>
    <w:rsid w:val="002F62BD"/>
    <w:rsid w:val="002F6399"/>
    <w:rsid w:val="0030453B"/>
    <w:rsid w:val="00305176"/>
    <w:rsid w:val="00305EFF"/>
    <w:rsid w:val="003062F5"/>
    <w:rsid w:val="003101A9"/>
    <w:rsid w:val="003102F9"/>
    <w:rsid w:val="003103FC"/>
    <w:rsid w:val="003122A7"/>
    <w:rsid w:val="00312A22"/>
    <w:rsid w:val="0031452C"/>
    <w:rsid w:val="0031496E"/>
    <w:rsid w:val="003153C1"/>
    <w:rsid w:val="003154D6"/>
    <w:rsid w:val="003209C3"/>
    <w:rsid w:val="00321D2E"/>
    <w:rsid w:val="003225CB"/>
    <w:rsid w:val="00322650"/>
    <w:rsid w:val="003239C7"/>
    <w:rsid w:val="0032739B"/>
    <w:rsid w:val="0032788E"/>
    <w:rsid w:val="00327BD8"/>
    <w:rsid w:val="00331494"/>
    <w:rsid w:val="00331F6A"/>
    <w:rsid w:val="0033252A"/>
    <w:rsid w:val="00332765"/>
    <w:rsid w:val="003351B7"/>
    <w:rsid w:val="003379EC"/>
    <w:rsid w:val="003405C8"/>
    <w:rsid w:val="00340E4B"/>
    <w:rsid w:val="00341929"/>
    <w:rsid w:val="003422E8"/>
    <w:rsid w:val="00342E8F"/>
    <w:rsid w:val="003435B1"/>
    <w:rsid w:val="003475EE"/>
    <w:rsid w:val="0034766B"/>
    <w:rsid w:val="003478C2"/>
    <w:rsid w:val="003478DD"/>
    <w:rsid w:val="00347B00"/>
    <w:rsid w:val="00347BED"/>
    <w:rsid w:val="00350AC4"/>
    <w:rsid w:val="00350D5A"/>
    <w:rsid w:val="00352E0D"/>
    <w:rsid w:val="003533A0"/>
    <w:rsid w:val="003547F0"/>
    <w:rsid w:val="003550D6"/>
    <w:rsid w:val="003558D5"/>
    <w:rsid w:val="0036196D"/>
    <w:rsid w:val="003620D4"/>
    <w:rsid w:val="00362B2D"/>
    <w:rsid w:val="00362D7E"/>
    <w:rsid w:val="00363249"/>
    <w:rsid w:val="003645C5"/>
    <w:rsid w:val="0036516C"/>
    <w:rsid w:val="00365471"/>
    <w:rsid w:val="003659F6"/>
    <w:rsid w:val="00365DC3"/>
    <w:rsid w:val="00367FA0"/>
    <w:rsid w:val="00371C88"/>
    <w:rsid w:val="00374915"/>
    <w:rsid w:val="00375DA2"/>
    <w:rsid w:val="003760DB"/>
    <w:rsid w:val="003775A9"/>
    <w:rsid w:val="00377D60"/>
    <w:rsid w:val="003810F0"/>
    <w:rsid w:val="00381608"/>
    <w:rsid w:val="003816F0"/>
    <w:rsid w:val="00383061"/>
    <w:rsid w:val="00383567"/>
    <w:rsid w:val="00385B0A"/>
    <w:rsid w:val="00385B7B"/>
    <w:rsid w:val="00385BCF"/>
    <w:rsid w:val="0038690F"/>
    <w:rsid w:val="00387AC2"/>
    <w:rsid w:val="00390D81"/>
    <w:rsid w:val="00393157"/>
    <w:rsid w:val="00396E8C"/>
    <w:rsid w:val="00397A73"/>
    <w:rsid w:val="00397C19"/>
    <w:rsid w:val="003A03D3"/>
    <w:rsid w:val="003A06B9"/>
    <w:rsid w:val="003A15B3"/>
    <w:rsid w:val="003A2048"/>
    <w:rsid w:val="003A2DCA"/>
    <w:rsid w:val="003A2ECD"/>
    <w:rsid w:val="003A307A"/>
    <w:rsid w:val="003A4777"/>
    <w:rsid w:val="003A506C"/>
    <w:rsid w:val="003A544D"/>
    <w:rsid w:val="003A56A1"/>
    <w:rsid w:val="003A76E4"/>
    <w:rsid w:val="003B1D9E"/>
    <w:rsid w:val="003B35E4"/>
    <w:rsid w:val="003B4A15"/>
    <w:rsid w:val="003B4DF8"/>
    <w:rsid w:val="003B564F"/>
    <w:rsid w:val="003B5D1D"/>
    <w:rsid w:val="003B64B6"/>
    <w:rsid w:val="003B71AA"/>
    <w:rsid w:val="003B738E"/>
    <w:rsid w:val="003C03C1"/>
    <w:rsid w:val="003C108E"/>
    <w:rsid w:val="003C14C0"/>
    <w:rsid w:val="003C2F6C"/>
    <w:rsid w:val="003C3F04"/>
    <w:rsid w:val="003C3F70"/>
    <w:rsid w:val="003C40D1"/>
    <w:rsid w:val="003C4876"/>
    <w:rsid w:val="003C4C8A"/>
    <w:rsid w:val="003C57EA"/>
    <w:rsid w:val="003C5D47"/>
    <w:rsid w:val="003C6D60"/>
    <w:rsid w:val="003C6DA9"/>
    <w:rsid w:val="003C6E38"/>
    <w:rsid w:val="003C788C"/>
    <w:rsid w:val="003C7CC2"/>
    <w:rsid w:val="003D09E6"/>
    <w:rsid w:val="003D11FE"/>
    <w:rsid w:val="003D1382"/>
    <w:rsid w:val="003D15F6"/>
    <w:rsid w:val="003D219D"/>
    <w:rsid w:val="003D38DF"/>
    <w:rsid w:val="003D4C0D"/>
    <w:rsid w:val="003E0E12"/>
    <w:rsid w:val="003E0F9D"/>
    <w:rsid w:val="003E100F"/>
    <w:rsid w:val="003E17AE"/>
    <w:rsid w:val="003E2577"/>
    <w:rsid w:val="003E2B0F"/>
    <w:rsid w:val="003E4D20"/>
    <w:rsid w:val="003E5667"/>
    <w:rsid w:val="003E6B2E"/>
    <w:rsid w:val="003E7A86"/>
    <w:rsid w:val="003E7AB7"/>
    <w:rsid w:val="003F009F"/>
    <w:rsid w:val="003F039B"/>
    <w:rsid w:val="003F0B74"/>
    <w:rsid w:val="003F11C1"/>
    <w:rsid w:val="003F2919"/>
    <w:rsid w:val="003F2E61"/>
    <w:rsid w:val="003F3959"/>
    <w:rsid w:val="003F3A0E"/>
    <w:rsid w:val="003F5C76"/>
    <w:rsid w:val="003F62D6"/>
    <w:rsid w:val="003F64D4"/>
    <w:rsid w:val="003F6B45"/>
    <w:rsid w:val="003F6D39"/>
    <w:rsid w:val="003F6F79"/>
    <w:rsid w:val="003F7B30"/>
    <w:rsid w:val="00400490"/>
    <w:rsid w:val="00400495"/>
    <w:rsid w:val="00401290"/>
    <w:rsid w:val="00403BEE"/>
    <w:rsid w:val="00405B15"/>
    <w:rsid w:val="00406E39"/>
    <w:rsid w:val="00407428"/>
    <w:rsid w:val="00407575"/>
    <w:rsid w:val="00410872"/>
    <w:rsid w:val="00411AEA"/>
    <w:rsid w:val="00412F0E"/>
    <w:rsid w:val="00413692"/>
    <w:rsid w:val="0041369F"/>
    <w:rsid w:val="0041501F"/>
    <w:rsid w:val="0041609C"/>
    <w:rsid w:val="00416250"/>
    <w:rsid w:val="004171BB"/>
    <w:rsid w:val="004177D9"/>
    <w:rsid w:val="00417BE0"/>
    <w:rsid w:val="00420E48"/>
    <w:rsid w:val="00421818"/>
    <w:rsid w:val="004230D6"/>
    <w:rsid w:val="00423860"/>
    <w:rsid w:val="004238B2"/>
    <w:rsid w:val="00423C87"/>
    <w:rsid w:val="00423E7C"/>
    <w:rsid w:val="00423E94"/>
    <w:rsid w:val="004240EB"/>
    <w:rsid w:val="004243B9"/>
    <w:rsid w:val="00425509"/>
    <w:rsid w:val="00433662"/>
    <w:rsid w:val="004357B6"/>
    <w:rsid w:val="004360BA"/>
    <w:rsid w:val="00436B9D"/>
    <w:rsid w:val="00440113"/>
    <w:rsid w:val="0044061C"/>
    <w:rsid w:val="00440EC5"/>
    <w:rsid w:val="0044156C"/>
    <w:rsid w:val="004415AD"/>
    <w:rsid w:val="00441ACC"/>
    <w:rsid w:val="00442DA5"/>
    <w:rsid w:val="00443181"/>
    <w:rsid w:val="004450F6"/>
    <w:rsid w:val="0044570D"/>
    <w:rsid w:val="0044612A"/>
    <w:rsid w:val="00447855"/>
    <w:rsid w:val="00450120"/>
    <w:rsid w:val="00450374"/>
    <w:rsid w:val="00451BE9"/>
    <w:rsid w:val="00452441"/>
    <w:rsid w:val="00453A3E"/>
    <w:rsid w:val="00453F37"/>
    <w:rsid w:val="00454F8D"/>
    <w:rsid w:val="004556C8"/>
    <w:rsid w:val="00457137"/>
    <w:rsid w:val="0046013C"/>
    <w:rsid w:val="00460185"/>
    <w:rsid w:val="00464788"/>
    <w:rsid w:val="00464FD8"/>
    <w:rsid w:val="004657D8"/>
    <w:rsid w:val="00467286"/>
    <w:rsid w:val="00467DC4"/>
    <w:rsid w:val="00470B50"/>
    <w:rsid w:val="00470CF9"/>
    <w:rsid w:val="00471C51"/>
    <w:rsid w:val="0047309B"/>
    <w:rsid w:val="0047401F"/>
    <w:rsid w:val="004753BF"/>
    <w:rsid w:val="00475E60"/>
    <w:rsid w:val="00475F0E"/>
    <w:rsid w:val="0047678B"/>
    <w:rsid w:val="00476AFB"/>
    <w:rsid w:val="0047779D"/>
    <w:rsid w:val="004807C3"/>
    <w:rsid w:val="00480809"/>
    <w:rsid w:val="004808E8"/>
    <w:rsid w:val="00480E13"/>
    <w:rsid w:val="004818FE"/>
    <w:rsid w:val="0048200E"/>
    <w:rsid w:val="00482AC5"/>
    <w:rsid w:val="004834E0"/>
    <w:rsid w:val="00484200"/>
    <w:rsid w:val="00484A00"/>
    <w:rsid w:val="00484F08"/>
    <w:rsid w:val="00485537"/>
    <w:rsid w:val="0048642E"/>
    <w:rsid w:val="00487612"/>
    <w:rsid w:val="004876D1"/>
    <w:rsid w:val="00487D2D"/>
    <w:rsid w:val="00492FD4"/>
    <w:rsid w:val="00493D5E"/>
    <w:rsid w:val="00493F06"/>
    <w:rsid w:val="0049543F"/>
    <w:rsid w:val="00495B6A"/>
    <w:rsid w:val="00496341"/>
    <w:rsid w:val="004969E8"/>
    <w:rsid w:val="00496A13"/>
    <w:rsid w:val="00497C7C"/>
    <w:rsid w:val="004A0160"/>
    <w:rsid w:val="004A06FC"/>
    <w:rsid w:val="004A078E"/>
    <w:rsid w:val="004A31E5"/>
    <w:rsid w:val="004A423E"/>
    <w:rsid w:val="004A508B"/>
    <w:rsid w:val="004A5BBB"/>
    <w:rsid w:val="004A6086"/>
    <w:rsid w:val="004A6ACE"/>
    <w:rsid w:val="004A74D1"/>
    <w:rsid w:val="004B0C5A"/>
    <w:rsid w:val="004B16E5"/>
    <w:rsid w:val="004B17F2"/>
    <w:rsid w:val="004B1D3A"/>
    <w:rsid w:val="004B1DD6"/>
    <w:rsid w:val="004B23A4"/>
    <w:rsid w:val="004B30F9"/>
    <w:rsid w:val="004B520B"/>
    <w:rsid w:val="004B535D"/>
    <w:rsid w:val="004B5414"/>
    <w:rsid w:val="004B5BCF"/>
    <w:rsid w:val="004B5CC2"/>
    <w:rsid w:val="004B661B"/>
    <w:rsid w:val="004B788E"/>
    <w:rsid w:val="004C1D21"/>
    <w:rsid w:val="004C462F"/>
    <w:rsid w:val="004C49B1"/>
    <w:rsid w:val="004C4B5A"/>
    <w:rsid w:val="004C4D8B"/>
    <w:rsid w:val="004C513E"/>
    <w:rsid w:val="004C54AD"/>
    <w:rsid w:val="004C56AC"/>
    <w:rsid w:val="004C5AF2"/>
    <w:rsid w:val="004C6BE6"/>
    <w:rsid w:val="004C6C56"/>
    <w:rsid w:val="004C704D"/>
    <w:rsid w:val="004C70C9"/>
    <w:rsid w:val="004D072E"/>
    <w:rsid w:val="004D16D6"/>
    <w:rsid w:val="004D17E9"/>
    <w:rsid w:val="004D23CF"/>
    <w:rsid w:val="004D475F"/>
    <w:rsid w:val="004D5B9D"/>
    <w:rsid w:val="004E0435"/>
    <w:rsid w:val="004E17ED"/>
    <w:rsid w:val="004E1B3D"/>
    <w:rsid w:val="004E3A7F"/>
    <w:rsid w:val="004E3C8F"/>
    <w:rsid w:val="004E4B85"/>
    <w:rsid w:val="004E58A9"/>
    <w:rsid w:val="004E605D"/>
    <w:rsid w:val="004E7269"/>
    <w:rsid w:val="004E778A"/>
    <w:rsid w:val="004F0FCF"/>
    <w:rsid w:val="004F2BC2"/>
    <w:rsid w:val="004F2D1B"/>
    <w:rsid w:val="004F34BD"/>
    <w:rsid w:val="004F397A"/>
    <w:rsid w:val="004F39E5"/>
    <w:rsid w:val="004F3F2E"/>
    <w:rsid w:val="004F5D50"/>
    <w:rsid w:val="004F66A3"/>
    <w:rsid w:val="004F6C72"/>
    <w:rsid w:val="004F7142"/>
    <w:rsid w:val="00500668"/>
    <w:rsid w:val="005013F9"/>
    <w:rsid w:val="005020C5"/>
    <w:rsid w:val="00502FCE"/>
    <w:rsid w:val="005041AF"/>
    <w:rsid w:val="005046E0"/>
    <w:rsid w:val="00504A8A"/>
    <w:rsid w:val="0050552C"/>
    <w:rsid w:val="00505CBB"/>
    <w:rsid w:val="00506B79"/>
    <w:rsid w:val="00506CC6"/>
    <w:rsid w:val="00507F2A"/>
    <w:rsid w:val="00511024"/>
    <w:rsid w:val="00512409"/>
    <w:rsid w:val="00512838"/>
    <w:rsid w:val="00515A3E"/>
    <w:rsid w:val="00515DF3"/>
    <w:rsid w:val="005160E2"/>
    <w:rsid w:val="00516DBD"/>
    <w:rsid w:val="00517212"/>
    <w:rsid w:val="005178D6"/>
    <w:rsid w:val="00517B55"/>
    <w:rsid w:val="00517BF5"/>
    <w:rsid w:val="00517F05"/>
    <w:rsid w:val="00520D8C"/>
    <w:rsid w:val="0052267E"/>
    <w:rsid w:val="00523587"/>
    <w:rsid w:val="0052420C"/>
    <w:rsid w:val="00526F25"/>
    <w:rsid w:val="00527D53"/>
    <w:rsid w:val="0053034F"/>
    <w:rsid w:val="00531988"/>
    <w:rsid w:val="0053235A"/>
    <w:rsid w:val="0053235D"/>
    <w:rsid w:val="005333FC"/>
    <w:rsid w:val="00533813"/>
    <w:rsid w:val="00534639"/>
    <w:rsid w:val="0053631C"/>
    <w:rsid w:val="00536765"/>
    <w:rsid w:val="00537AED"/>
    <w:rsid w:val="00541778"/>
    <w:rsid w:val="00543BC6"/>
    <w:rsid w:val="005450D3"/>
    <w:rsid w:val="00546DEC"/>
    <w:rsid w:val="005507C4"/>
    <w:rsid w:val="00551285"/>
    <w:rsid w:val="0055178E"/>
    <w:rsid w:val="00551D52"/>
    <w:rsid w:val="005528AA"/>
    <w:rsid w:val="00553B4D"/>
    <w:rsid w:val="00553F7B"/>
    <w:rsid w:val="005541DF"/>
    <w:rsid w:val="00554541"/>
    <w:rsid w:val="0055488C"/>
    <w:rsid w:val="005549ED"/>
    <w:rsid w:val="00554DC1"/>
    <w:rsid w:val="00555CED"/>
    <w:rsid w:val="005560C8"/>
    <w:rsid w:val="00556548"/>
    <w:rsid w:val="00560581"/>
    <w:rsid w:val="0056073F"/>
    <w:rsid w:val="005611E0"/>
    <w:rsid w:val="005621AC"/>
    <w:rsid w:val="00562CC3"/>
    <w:rsid w:val="005632F7"/>
    <w:rsid w:val="005641E5"/>
    <w:rsid w:val="005673DE"/>
    <w:rsid w:val="005710E9"/>
    <w:rsid w:val="00571FEF"/>
    <w:rsid w:val="005750B3"/>
    <w:rsid w:val="00576CB9"/>
    <w:rsid w:val="00576EB3"/>
    <w:rsid w:val="00577978"/>
    <w:rsid w:val="00577AD0"/>
    <w:rsid w:val="005809C2"/>
    <w:rsid w:val="0058164F"/>
    <w:rsid w:val="00582A98"/>
    <w:rsid w:val="0058458A"/>
    <w:rsid w:val="00584883"/>
    <w:rsid w:val="00584BB1"/>
    <w:rsid w:val="00584C20"/>
    <w:rsid w:val="0058512E"/>
    <w:rsid w:val="00585235"/>
    <w:rsid w:val="00585318"/>
    <w:rsid w:val="00585BEA"/>
    <w:rsid w:val="00585F8E"/>
    <w:rsid w:val="005871D7"/>
    <w:rsid w:val="005904E0"/>
    <w:rsid w:val="005908E5"/>
    <w:rsid w:val="00590CC3"/>
    <w:rsid w:val="005910A4"/>
    <w:rsid w:val="00591259"/>
    <w:rsid w:val="00591273"/>
    <w:rsid w:val="00591983"/>
    <w:rsid w:val="00591A5E"/>
    <w:rsid w:val="00593F0D"/>
    <w:rsid w:val="0059509B"/>
    <w:rsid w:val="00595D64"/>
    <w:rsid w:val="00596ADA"/>
    <w:rsid w:val="00596F47"/>
    <w:rsid w:val="00597998"/>
    <w:rsid w:val="00597EEB"/>
    <w:rsid w:val="005A0381"/>
    <w:rsid w:val="005A09A6"/>
    <w:rsid w:val="005A1D87"/>
    <w:rsid w:val="005A2229"/>
    <w:rsid w:val="005A2397"/>
    <w:rsid w:val="005A3509"/>
    <w:rsid w:val="005A419C"/>
    <w:rsid w:val="005A42CD"/>
    <w:rsid w:val="005A478B"/>
    <w:rsid w:val="005A5153"/>
    <w:rsid w:val="005A6DFB"/>
    <w:rsid w:val="005A70BF"/>
    <w:rsid w:val="005A7BEC"/>
    <w:rsid w:val="005B0C5D"/>
    <w:rsid w:val="005B0FB9"/>
    <w:rsid w:val="005B130E"/>
    <w:rsid w:val="005B15A5"/>
    <w:rsid w:val="005B16E5"/>
    <w:rsid w:val="005B2CEB"/>
    <w:rsid w:val="005B2E60"/>
    <w:rsid w:val="005B38C7"/>
    <w:rsid w:val="005B3D08"/>
    <w:rsid w:val="005B47C2"/>
    <w:rsid w:val="005B4EF8"/>
    <w:rsid w:val="005B65F9"/>
    <w:rsid w:val="005B6BD2"/>
    <w:rsid w:val="005C1B57"/>
    <w:rsid w:val="005C4001"/>
    <w:rsid w:val="005C49D6"/>
    <w:rsid w:val="005C54C9"/>
    <w:rsid w:val="005C58DC"/>
    <w:rsid w:val="005C5DAE"/>
    <w:rsid w:val="005C63D0"/>
    <w:rsid w:val="005C6407"/>
    <w:rsid w:val="005C6A05"/>
    <w:rsid w:val="005C6C85"/>
    <w:rsid w:val="005C6FD2"/>
    <w:rsid w:val="005C715A"/>
    <w:rsid w:val="005C7CCC"/>
    <w:rsid w:val="005D0288"/>
    <w:rsid w:val="005D0566"/>
    <w:rsid w:val="005D24E6"/>
    <w:rsid w:val="005D2925"/>
    <w:rsid w:val="005D3937"/>
    <w:rsid w:val="005D3D21"/>
    <w:rsid w:val="005D456D"/>
    <w:rsid w:val="005D4ACE"/>
    <w:rsid w:val="005D4B4B"/>
    <w:rsid w:val="005D57AE"/>
    <w:rsid w:val="005D6162"/>
    <w:rsid w:val="005D67B1"/>
    <w:rsid w:val="005D721E"/>
    <w:rsid w:val="005E0397"/>
    <w:rsid w:val="005E04FF"/>
    <w:rsid w:val="005E4846"/>
    <w:rsid w:val="005E57D5"/>
    <w:rsid w:val="005F043E"/>
    <w:rsid w:val="005F0A52"/>
    <w:rsid w:val="005F1BEE"/>
    <w:rsid w:val="005F20FA"/>
    <w:rsid w:val="005F2AF2"/>
    <w:rsid w:val="005F31CB"/>
    <w:rsid w:val="005F49E2"/>
    <w:rsid w:val="005F4AF6"/>
    <w:rsid w:val="005F5B35"/>
    <w:rsid w:val="005F5C53"/>
    <w:rsid w:val="005F5D05"/>
    <w:rsid w:val="005F6BB5"/>
    <w:rsid w:val="005F744F"/>
    <w:rsid w:val="005F7B4B"/>
    <w:rsid w:val="0060006E"/>
    <w:rsid w:val="006001CA"/>
    <w:rsid w:val="00600AA5"/>
    <w:rsid w:val="00602427"/>
    <w:rsid w:val="006035FF"/>
    <w:rsid w:val="006044DF"/>
    <w:rsid w:val="00604E2B"/>
    <w:rsid w:val="0060623C"/>
    <w:rsid w:val="0060631A"/>
    <w:rsid w:val="00612688"/>
    <w:rsid w:val="00612F19"/>
    <w:rsid w:val="00612FBA"/>
    <w:rsid w:val="006153C5"/>
    <w:rsid w:val="006155A0"/>
    <w:rsid w:val="006155EB"/>
    <w:rsid w:val="00615798"/>
    <w:rsid w:val="00615B4A"/>
    <w:rsid w:val="00616939"/>
    <w:rsid w:val="00616B30"/>
    <w:rsid w:val="00617774"/>
    <w:rsid w:val="0062160C"/>
    <w:rsid w:val="00622845"/>
    <w:rsid w:val="00625F6D"/>
    <w:rsid w:val="00626170"/>
    <w:rsid w:val="00627F84"/>
    <w:rsid w:val="006306BF"/>
    <w:rsid w:val="00630FC5"/>
    <w:rsid w:val="0063260C"/>
    <w:rsid w:val="0063379C"/>
    <w:rsid w:val="00634305"/>
    <w:rsid w:val="00634D3E"/>
    <w:rsid w:val="00635B7B"/>
    <w:rsid w:val="00635CAA"/>
    <w:rsid w:val="0063619F"/>
    <w:rsid w:val="00636D25"/>
    <w:rsid w:val="00636E1F"/>
    <w:rsid w:val="006374E0"/>
    <w:rsid w:val="006417DC"/>
    <w:rsid w:val="006418AB"/>
    <w:rsid w:val="0064292F"/>
    <w:rsid w:val="00643E13"/>
    <w:rsid w:val="0064438B"/>
    <w:rsid w:val="00644871"/>
    <w:rsid w:val="00644DAB"/>
    <w:rsid w:val="0064511A"/>
    <w:rsid w:val="00646AD0"/>
    <w:rsid w:val="00646BA1"/>
    <w:rsid w:val="00646E1D"/>
    <w:rsid w:val="006477AB"/>
    <w:rsid w:val="00647878"/>
    <w:rsid w:val="006478B2"/>
    <w:rsid w:val="006505DE"/>
    <w:rsid w:val="0065434F"/>
    <w:rsid w:val="006544AF"/>
    <w:rsid w:val="00655888"/>
    <w:rsid w:val="00655CA5"/>
    <w:rsid w:val="00655D10"/>
    <w:rsid w:val="00657640"/>
    <w:rsid w:val="00657C4B"/>
    <w:rsid w:val="00660C0E"/>
    <w:rsid w:val="00660F62"/>
    <w:rsid w:val="0066102B"/>
    <w:rsid w:val="006615B3"/>
    <w:rsid w:val="006616BC"/>
    <w:rsid w:val="00661E4F"/>
    <w:rsid w:val="00662D4E"/>
    <w:rsid w:val="00662EAE"/>
    <w:rsid w:val="006638AC"/>
    <w:rsid w:val="006643DD"/>
    <w:rsid w:val="006644A9"/>
    <w:rsid w:val="006659E1"/>
    <w:rsid w:val="006670A1"/>
    <w:rsid w:val="006673CE"/>
    <w:rsid w:val="00667E6F"/>
    <w:rsid w:val="00671205"/>
    <w:rsid w:val="006723E6"/>
    <w:rsid w:val="00673DC9"/>
    <w:rsid w:val="006746A5"/>
    <w:rsid w:val="00674954"/>
    <w:rsid w:val="00675401"/>
    <w:rsid w:val="00675624"/>
    <w:rsid w:val="00675F31"/>
    <w:rsid w:val="00676461"/>
    <w:rsid w:val="00677C9C"/>
    <w:rsid w:val="00677CD2"/>
    <w:rsid w:val="00682CD3"/>
    <w:rsid w:val="00682CE2"/>
    <w:rsid w:val="00683AC7"/>
    <w:rsid w:val="006857C5"/>
    <w:rsid w:val="00685A58"/>
    <w:rsid w:val="00685A90"/>
    <w:rsid w:val="0069115F"/>
    <w:rsid w:val="00692036"/>
    <w:rsid w:val="00692B23"/>
    <w:rsid w:val="00692B7A"/>
    <w:rsid w:val="0069325F"/>
    <w:rsid w:val="0069344A"/>
    <w:rsid w:val="00694F44"/>
    <w:rsid w:val="006950BF"/>
    <w:rsid w:val="006951A0"/>
    <w:rsid w:val="006955CB"/>
    <w:rsid w:val="00696BB0"/>
    <w:rsid w:val="00696BB7"/>
    <w:rsid w:val="006A1797"/>
    <w:rsid w:val="006A28F0"/>
    <w:rsid w:val="006A306E"/>
    <w:rsid w:val="006A4F9B"/>
    <w:rsid w:val="006A5B14"/>
    <w:rsid w:val="006A633A"/>
    <w:rsid w:val="006A6E14"/>
    <w:rsid w:val="006A7214"/>
    <w:rsid w:val="006A72D8"/>
    <w:rsid w:val="006A761C"/>
    <w:rsid w:val="006A7714"/>
    <w:rsid w:val="006B0185"/>
    <w:rsid w:val="006B019F"/>
    <w:rsid w:val="006B0679"/>
    <w:rsid w:val="006B1437"/>
    <w:rsid w:val="006B20BF"/>
    <w:rsid w:val="006B2C89"/>
    <w:rsid w:val="006B390A"/>
    <w:rsid w:val="006B3F56"/>
    <w:rsid w:val="006B4E11"/>
    <w:rsid w:val="006B5958"/>
    <w:rsid w:val="006B5F83"/>
    <w:rsid w:val="006B7584"/>
    <w:rsid w:val="006C0357"/>
    <w:rsid w:val="006C3089"/>
    <w:rsid w:val="006C4425"/>
    <w:rsid w:val="006C478E"/>
    <w:rsid w:val="006C4FE4"/>
    <w:rsid w:val="006C59FC"/>
    <w:rsid w:val="006C6A34"/>
    <w:rsid w:val="006D1950"/>
    <w:rsid w:val="006D3190"/>
    <w:rsid w:val="006D324F"/>
    <w:rsid w:val="006D3BF1"/>
    <w:rsid w:val="006D42E4"/>
    <w:rsid w:val="006D4376"/>
    <w:rsid w:val="006D4EE4"/>
    <w:rsid w:val="006D7954"/>
    <w:rsid w:val="006E40B2"/>
    <w:rsid w:val="006E62A6"/>
    <w:rsid w:val="006F19BB"/>
    <w:rsid w:val="006F2D49"/>
    <w:rsid w:val="006F320E"/>
    <w:rsid w:val="006F366B"/>
    <w:rsid w:val="006F3FF0"/>
    <w:rsid w:val="006F44CD"/>
    <w:rsid w:val="006F648F"/>
    <w:rsid w:val="006F6DD1"/>
    <w:rsid w:val="006F71A8"/>
    <w:rsid w:val="006F7A47"/>
    <w:rsid w:val="00701479"/>
    <w:rsid w:val="007037A3"/>
    <w:rsid w:val="00703A94"/>
    <w:rsid w:val="007040C3"/>
    <w:rsid w:val="00706BA4"/>
    <w:rsid w:val="00706BD3"/>
    <w:rsid w:val="00707640"/>
    <w:rsid w:val="0070783D"/>
    <w:rsid w:val="00712027"/>
    <w:rsid w:val="00715D1B"/>
    <w:rsid w:val="007202B9"/>
    <w:rsid w:val="00720CF1"/>
    <w:rsid w:val="0072189E"/>
    <w:rsid w:val="00722615"/>
    <w:rsid w:val="007240E5"/>
    <w:rsid w:val="007246B3"/>
    <w:rsid w:val="0072481E"/>
    <w:rsid w:val="00724B76"/>
    <w:rsid w:val="00725B4F"/>
    <w:rsid w:val="00725F3E"/>
    <w:rsid w:val="00726A42"/>
    <w:rsid w:val="00726BEB"/>
    <w:rsid w:val="0072789E"/>
    <w:rsid w:val="00727DF0"/>
    <w:rsid w:val="00731802"/>
    <w:rsid w:val="00731D0A"/>
    <w:rsid w:val="00733D0F"/>
    <w:rsid w:val="00733ECE"/>
    <w:rsid w:val="00734A50"/>
    <w:rsid w:val="00736BB8"/>
    <w:rsid w:val="00737BE6"/>
    <w:rsid w:val="007401A6"/>
    <w:rsid w:val="00741EAB"/>
    <w:rsid w:val="00742850"/>
    <w:rsid w:val="0074352A"/>
    <w:rsid w:val="00743A9C"/>
    <w:rsid w:val="00745030"/>
    <w:rsid w:val="00745A73"/>
    <w:rsid w:val="00745FFB"/>
    <w:rsid w:val="00747D51"/>
    <w:rsid w:val="007505C8"/>
    <w:rsid w:val="0075109C"/>
    <w:rsid w:val="0075234B"/>
    <w:rsid w:val="00753309"/>
    <w:rsid w:val="00755A52"/>
    <w:rsid w:val="00755FEC"/>
    <w:rsid w:val="00757EFA"/>
    <w:rsid w:val="00761950"/>
    <w:rsid w:val="00761B75"/>
    <w:rsid w:val="00761F2F"/>
    <w:rsid w:val="00761F4D"/>
    <w:rsid w:val="00764313"/>
    <w:rsid w:val="00765FA0"/>
    <w:rsid w:val="0076791B"/>
    <w:rsid w:val="00770213"/>
    <w:rsid w:val="0077035A"/>
    <w:rsid w:val="0077142C"/>
    <w:rsid w:val="00771804"/>
    <w:rsid w:val="00771962"/>
    <w:rsid w:val="00771A4A"/>
    <w:rsid w:val="007733E8"/>
    <w:rsid w:val="00773A19"/>
    <w:rsid w:val="00775763"/>
    <w:rsid w:val="007763BC"/>
    <w:rsid w:val="007771F8"/>
    <w:rsid w:val="007804F0"/>
    <w:rsid w:val="00781856"/>
    <w:rsid w:val="00781FF2"/>
    <w:rsid w:val="00783AE1"/>
    <w:rsid w:val="00783F68"/>
    <w:rsid w:val="0078511C"/>
    <w:rsid w:val="007851A5"/>
    <w:rsid w:val="0078623F"/>
    <w:rsid w:val="007862CE"/>
    <w:rsid w:val="00786E80"/>
    <w:rsid w:val="00787968"/>
    <w:rsid w:val="007911BB"/>
    <w:rsid w:val="00791C39"/>
    <w:rsid w:val="0079292F"/>
    <w:rsid w:val="00792C2D"/>
    <w:rsid w:val="00794A56"/>
    <w:rsid w:val="00795109"/>
    <w:rsid w:val="00796CA1"/>
    <w:rsid w:val="007A00BA"/>
    <w:rsid w:val="007A24D3"/>
    <w:rsid w:val="007A2C50"/>
    <w:rsid w:val="007A3DEE"/>
    <w:rsid w:val="007A42E1"/>
    <w:rsid w:val="007A4792"/>
    <w:rsid w:val="007A4B1B"/>
    <w:rsid w:val="007A7D74"/>
    <w:rsid w:val="007B10C0"/>
    <w:rsid w:val="007B1840"/>
    <w:rsid w:val="007B2BA3"/>
    <w:rsid w:val="007B3F5B"/>
    <w:rsid w:val="007B520A"/>
    <w:rsid w:val="007B5E8B"/>
    <w:rsid w:val="007B5F2B"/>
    <w:rsid w:val="007B7383"/>
    <w:rsid w:val="007B741D"/>
    <w:rsid w:val="007B7DF4"/>
    <w:rsid w:val="007C14BD"/>
    <w:rsid w:val="007C1DE3"/>
    <w:rsid w:val="007C285F"/>
    <w:rsid w:val="007C2BC4"/>
    <w:rsid w:val="007C48AE"/>
    <w:rsid w:val="007C655F"/>
    <w:rsid w:val="007C6B0E"/>
    <w:rsid w:val="007C6CA4"/>
    <w:rsid w:val="007C7331"/>
    <w:rsid w:val="007C7AC4"/>
    <w:rsid w:val="007C7DD2"/>
    <w:rsid w:val="007D09B6"/>
    <w:rsid w:val="007D130A"/>
    <w:rsid w:val="007D161F"/>
    <w:rsid w:val="007D1C6C"/>
    <w:rsid w:val="007D282F"/>
    <w:rsid w:val="007D2FAA"/>
    <w:rsid w:val="007D3565"/>
    <w:rsid w:val="007D47D7"/>
    <w:rsid w:val="007D756E"/>
    <w:rsid w:val="007D7AE3"/>
    <w:rsid w:val="007E0F94"/>
    <w:rsid w:val="007E12C0"/>
    <w:rsid w:val="007E1F86"/>
    <w:rsid w:val="007E24CD"/>
    <w:rsid w:val="007E327A"/>
    <w:rsid w:val="007E3F26"/>
    <w:rsid w:val="007E456D"/>
    <w:rsid w:val="007E503F"/>
    <w:rsid w:val="007E5916"/>
    <w:rsid w:val="007E5B30"/>
    <w:rsid w:val="007E7017"/>
    <w:rsid w:val="007E7F84"/>
    <w:rsid w:val="007F0B43"/>
    <w:rsid w:val="007F1734"/>
    <w:rsid w:val="007F1DA8"/>
    <w:rsid w:val="007F2641"/>
    <w:rsid w:val="007F28F3"/>
    <w:rsid w:val="007F2AA6"/>
    <w:rsid w:val="007F2DF1"/>
    <w:rsid w:val="007F2F6B"/>
    <w:rsid w:val="007F3015"/>
    <w:rsid w:val="007F35A5"/>
    <w:rsid w:val="007F4140"/>
    <w:rsid w:val="007F418F"/>
    <w:rsid w:val="007F4C3B"/>
    <w:rsid w:val="007F4C66"/>
    <w:rsid w:val="007F659D"/>
    <w:rsid w:val="007F6AC2"/>
    <w:rsid w:val="007F75BB"/>
    <w:rsid w:val="007F7EB5"/>
    <w:rsid w:val="008007B1"/>
    <w:rsid w:val="008009D9"/>
    <w:rsid w:val="008013CC"/>
    <w:rsid w:val="00802F30"/>
    <w:rsid w:val="00803239"/>
    <w:rsid w:val="0080345A"/>
    <w:rsid w:val="00803752"/>
    <w:rsid w:val="00803A30"/>
    <w:rsid w:val="008044F8"/>
    <w:rsid w:val="00804D92"/>
    <w:rsid w:val="0080532A"/>
    <w:rsid w:val="00806208"/>
    <w:rsid w:val="00811575"/>
    <w:rsid w:val="00811ABA"/>
    <w:rsid w:val="00811C2C"/>
    <w:rsid w:val="00812687"/>
    <w:rsid w:val="008136C7"/>
    <w:rsid w:val="00815361"/>
    <w:rsid w:val="0081586C"/>
    <w:rsid w:val="008164D1"/>
    <w:rsid w:val="00816E3D"/>
    <w:rsid w:val="0081706B"/>
    <w:rsid w:val="00817B45"/>
    <w:rsid w:val="00817D00"/>
    <w:rsid w:val="00817FFE"/>
    <w:rsid w:val="0082050C"/>
    <w:rsid w:val="00822924"/>
    <w:rsid w:val="00823151"/>
    <w:rsid w:val="00823BC2"/>
    <w:rsid w:val="008257A9"/>
    <w:rsid w:val="00825F9D"/>
    <w:rsid w:val="0082667E"/>
    <w:rsid w:val="008266C6"/>
    <w:rsid w:val="00826950"/>
    <w:rsid w:val="00827A3D"/>
    <w:rsid w:val="00832052"/>
    <w:rsid w:val="008334C0"/>
    <w:rsid w:val="00833AC6"/>
    <w:rsid w:val="008346C6"/>
    <w:rsid w:val="00836858"/>
    <w:rsid w:val="00841602"/>
    <w:rsid w:val="00842386"/>
    <w:rsid w:val="008429F3"/>
    <w:rsid w:val="00842DC8"/>
    <w:rsid w:val="008439FE"/>
    <w:rsid w:val="00843C14"/>
    <w:rsid w:val="00843E4D"/>
    <w:rsid w:val="00844B1F"/>
    <w:rsid w:val="00844DE6"/>
    <w:rsid w:val="0084549B"/>
    <w:rsid w:val="00845C6C"/>
    <w:rsid w:val="00846C6B"/>
    <w:rsid w:val="00847B19"/>
    <w:rsid w:val="008500A1"/>
    <w:rsid w:val="00850A5B"/>
    <w:rsid w:val="008512A5"/>
    <w:rsid w:val="00851A94"/>
    <w:rsid w:val="0085553E"/>
    <w:rsid w:val="00855C0E"/>
    <w:rsid w:val="00857589"/>
    <w:rsid w:val="00857FCF"/>
    <w:rsid w:val="0086014A"/>
    <w:rsid w:val="008604FD"/>
    <w:rsid w:val="00860D52"/>
    <w:rsid w:val="00860E9A"/>
    <w:rsid w:val="00861F97"/>
    <w:rsid w:val="00862544"/>
    <w:rsid w:val="00864BCB"/>
    <w:rsid w:val="008665B7"/>
    <w:rsid w:val="00866719"/>
    <w:rsid w:val="00867088"/>
    <w:rsid w:val="008671D5"/>
    <w:rsid w:val="00867361"/>
    <w:rsid w:val="0086737B"/>
    <w:rsid w:val="008673B6"/>
    <w:rsid w:val="00867478"/>
    <w:rsid w:val="00867ED4"/>
    <w:rsid w:val="00874959"/>
    <w:rsid w:val="00876B1B"/>
    <w:rsid w:val="008811A1"/>
    <w:rsid w:val="00881389"/>
    <w:rsid w:val="00882021"/>
    <w:rsid w:val="008829C5"/>
    <w:rsid w:val="00882E04"/>
    <w:rsid w:val="0088446A"/>
    <w:rsid w:val="0088584D"/>
    <w:rsid w:val="008867B6"/>
    <w:rsid w:val="00887EA2"/>
    <w:rsid w:val="00887F9D"/>
    <w:rsid w:val="00890E55"/>
    <w:rsid w:val="00892494"/>
    <w:rsid w:val="008937AD"/>
    <w:rsid w:val="00893CD9"/>
    <w:rsid w:val="00894C06"/>
    <w:rsid w:val="0089588E"/>
    <w:rsid w:val="00895B58"/>
    <w:rsid w:val="00895F2C"/>
    <w:rsid w:val="008978CA"/>
    <w:rsid w:val="008A0510"/>
    <w:rsid w:val="008A0850"/>
    <w:rsid w:val="008A130D"/>
    <w:rsid w:val="008A510D"/>
    <w:rsid w:val="008A5927"/>
    <w:rsid w:val="008A5C19"/>
    <w:rsid w:val="008A76C3"/>
    <w:rsid w:val="008B13D3"/>
    <w:rsid w:val="008B4561"/>
    <w:rsid w:val="008B49F5"/>
    <w:rsid w:val="008B598B"/>
    <w:rsid w:val="008B603C"/>
    <w:rsid w:val="008B62AD"/>
    <w:rsid w:val="008B6FDA"/>
    <w:rsid w:val="008C079A"/>
    <w:rsid w:val="008C0ABC"/>
    <w:rsid w:val="008C1463"/>
    <w:rsid w:val="008C17B5"/>
    <w:rsid w:val="008C1E08"/>
    <w:rsid w:val="008C2574"/>
    <w:rsid w:val="008C3618"/>
    <w:rsid w:val="008C45B6"/>
    <w:rsid w:val="008C4B0D"/>
    <w:rsid w:val="008C4F2A"/>
    <w:rsid w:val="008D0338"/>
    <w:rsid w:val="008D0E4F"/>
    <w:rsid w:val="008D11E0"/>
    <w:rsid w:val="008D1349"/>
    <w:rsid w:val="008D361E"/>
    <w:rsid w:val="008D3EB8"/>
    <w:rsid w:val="008D3F43"/>
    <w:rsid w:val="008D4A3E"/>
    <w:rsid w:val="008D4EF7"/>
    <w:rsid w:val="008D5658"/>
    <w:rsid w:val="008D618E"/>
    <w:rsid w:val="008D6599"/>
    <w:rsid w:val="008D67C4"/>
    <w:rsid w:val="008D6C16"/>
    <w:rsid w:val="008D7694"/>
    <w:rsid w:val="008E00A9"/>
    <w:rsid w:val="008E04F0"/>
    <w:rsid w:val="008E17FF"/>
    <w:rsid w:val="008E2B0A"/>
    <w:rsid w:val="008E35A5"/>
    <w:rsid w:val="008E3D62"/>
    <w:rsid w:val="008E4025"/>
    <w:rsid w:val="008E52C6"/>
    <w:rsid w:val="008E65F2"/>
    <w:rsid w:val="008F1FEE"/>
    <w:rsid w:val="008F2286"/>
    <w:rsid w:val="008F31C4"/>
    <w:rsid w:val="008F3707"/>
    <w:rsid w:val="008F3821"/>
    <w:rsid w:val="008F5684"/>
    <w:rsid w:val="008F7453"/>
    <w:rsid w:val="00900E5C"/>
    <w:rsid w:val="009016B9"/>
    <w:rsid w:val="009017A6"/>
    <w:rsid w:val="00901D0A"/>
    <w:rsid w:val="009045AC"/>
    <w:rsid w:val="00905193"/>
    <w:rsid w:val="0090700B"/>
    <w:rsid w:val="0090710A"/>
    <w:rsid w:val="009102C5"/>
    <w:rsid w:val="00910642"/>
    <w:rsid w:val="00910F47"/>
    <w:rsid w:val="009119AE"/>
    <w:rsid w:val="00912957"/>
    <w:rsid w:val="00912DB8"/>
    <w:rsid w:val="00913070"/>
    <w:rsid w:val="009135D6"/>
    <w:rsid w:val="00914DB9"/>
    <w:rsid w:val="00915AAA"/>
    <w:rsid w:val="009166D4"/>
    <w:rsid w:val="00916B29"/>
    <w:rsid w:val="00917B40"/>
    <w:rsid w:val="009203B3"/>
    <w:rsid w:val="00920E31"/>
    <w:rsid w:val="00920F62"/>
    <w:rsid w:val="0092197E"/>
    <w:rsid w:val="00925427"/>
    <w:rsid w:val="0092681A"/>
    <w:rsid w:val="00927B85"/>
    <w:rsid w:val="00927BCB"/>
    <w:rsid w:val="00927EBF"/>
    <w:rsid w:val="009304A5"/>
    <w:rsid w:val="00931473"/>
    <w:rsid w:val="00932B68"/>
    <w:rsid w:val="00932E48"/>
    <w:rsid w:val="009333B9"/>
    <w:rsid w:val="0093430C"/>
    <w:rsid w:val="00936197"/>
    <w:rsid w:val="009364DF"/>
    <w:rsid w:val="00936D67"/>
    <w:rsid w:val="00937B49"/>
    <w:rsid w:val="00940557"/>
    <w:rsid w:val="00941D21"/>
    <w:rsid w:val="00942009"/>
    <w:rsid w:val="00942D1C"/>
    <w:rsid w:val="00943792"/>
    <w:rsid w:val="00944472"/>
    <w:rsid w:val="009456A2"/>
    <w:rsid w:val="0094665C"/>
    <w:rsid w:val="00947F7F"/>
    <w:rsid w:val="009509D6"/>
    <w:rsid w:val="009517A1"/>
    <w:rsid w:val="00951DA0"/>
    <w:rsid w:val="00953530"/>
    <w:rsid w:val="009536C0"/>
    <w:rsid w:val="00953E61"/>
    <w:rsid w:val="009554D3"/>
    <w:rsid w:val="00955952"/>
    <w:rsid w:val="0095654F"/>
    <w:rsid w:val="009567C8"/>
    <w:rsid w:val="0095752A"/>
    <w:rsid w:val="009575C0"/>
    <w:rsid w:val="00962988"/>
    <w:rsid w:val="009632CB"/>
    <w:rsid w:val="00964D65"/>
    <w:rsid w:val="0096531C"/>
    <w:rsid w:val="00965486"/>
    <w:rsid w:val="00965FE1"/>
    <w:rsid w:val="009665FF"/>
    <w:rsid w:val="00973A1D"/>
    <w:rsid w:val="00974230"/>
    <w:rsid w:val="00975016"/>
    <w:rsid w:val="009754AB"/>
    <w:rsid w:val="0097556E"/>
    <w:rsid w:val="00975F06"/>
    <w:rsid w:val="00976817"/>
    <w:rsid w:val="00976E5D"/>
    <w:rsid w:val="0097702C"/>
    <w:rsid w:val="00980176"/>
    <w:rsid w:val="00980FBF"/>
    <w:rsid w:val="00981A19"/>
    <w:rsid w:val="009829E5"/>
    <w:rsid w:val="00982EF2"/>
    <w:rsid w:val="0099056B"/>
    <w:rsid w:val="009905F2"/>
    <w:rsid w:val="009936D4"/>
    <w:rsid w:val="00994EED"/>
    <w:rsid w:val="00995F19"/>
    <w:rsid w:val="00996137"/>
    <w:rsid w:val="0099652D"/>
    <w:rsid w:val="009A006D"/>
    <w:rsid w:val="009A1226"/>
    <w:rsid w:val="009A2A3A"/>
    <w:rsid w:val="009A345C"/>
    <w:rsid w:val="009A4991"/>
    <w:rsid w:val="009A6903"/>
    <w:rsid w:val="009A714C"/>
    <w:rsid w:val="009A7AE5"/>
    <w:rsid w:val="009A7B0B"/>
    <w:rsid w:val="009B04F1"/>
    <w:rsid w:val="009B11B0"/>
    <w:rsid w:val="009B1AA6"/>
    <w:rsid w:val="009B1FE3"/>
    <w:rsid w:val="009B2630"/>
    <w:rsid w:val="009B3085"/>
    <w:rsid w:val="009B439B"/>
    <w:rsid w:val="009B5A0D"/>
    <w:rsid w:val="009B68B7"/>
    <w:rsid w:val="009B69ED"/>
    <w:rsid w:val="009C02A8"/>
    <w:rsid w:val="009C0889"/>
    <w:rsid w:val="009C099F"/>
    <w:rsid w:val="009C12CC"/>
    <w:rsid w:val="009C1A0B"/>
    <w:rsid w:val="009C20B9"/>
    <w:rsid w:val="009C2972"/>
    <w:rsid w:val="009C3847"/>
    <w:rsid w:val="009C3C5B"/>
    <w:rsid w:val="009C452F"/>
    <w:rsid w:val="009C4A81"/>
    <w:rsid w:val="009C608E"/>
    <w:rsid w:val="009D0666"/>
    <w:rsid w:val="009D073D"/>
    <w:rsid w:val="009D0847"/>
    <w:rsid w:val="009D0A92"/>
    <w:rsid w:val="009D0D2D"/>
    <w:rsid w:val="009D29BB"/>
    <w:rsid w:val="009D44C0"/>
    <w:rsid w:val="009D5142"/>
    <w:rsid w:val="009D51DF"/>
    <w:rsid w:val="009D58E9"/>
    <w:rsid w:val="009D5C06"/>
    <w:rsid w:val="009D628E"/>
    <w:rsid w:val="009D7C1C"/>
    <w:rsid w:val="009E097E"/>
    <w:rsid w:val="009E0A1E"/>
    <w:rsid w:val="009E2D1E"/>
    <w:rsid w:val="009E3A5A"/>
    <w:rsid w:val="009E3ABA"/>
    <w:rsid w:val="009E58E5"/>
    <w:rsid w:val="009E60AD"/>
    <w:rsid w:val="009E68A3"/>
    <w:rsid w:val="009E72D4"/>
    <w:rsid w:val="009E73CB"/>
    <w:rsid w:val="009E75E9"/>
    <w:rsid w:val="009F0738"/>
    <w:rsid w:val="009F16B4"/>
    <w:rsid w:val="009F1C70"/>
    <w:rsid w:val="009F255E"/>
    <w:rsid w:val="009F2E25"/>
    <w:rsid w:val="009F2FF8"/>
    <w:rsid w:val="009F3B14"/>
    <w:rsid w:val="009F3FB1"/>
    <w:rsid w:val="009F4C39"/>
    <w:rsid w:val="009F5386"/>
    <w:rsid w:val="009F5D18"/>
    <w:rsid w:val="009F5DEA"/>
    <w:rsid w:val="009F63C7"/>
    <w:rsid w:val="009F6559"/>
    <w:rsid w:val="009F6941"/>
    <w:rsid w:val="00A00863"/>
    <w:rsid w:val="00A032FD"/>
    <w:rsid w:val="00A03B72"/>
    <w:rsid w:val="00A04905"/>
    <w:rsid w:val="00A04F7E"/>
    <w:rsid w:val="00A0541D"/>
    <w:rsid w:val="00A05700"/>
    <w:rsid w:val="00A1036E"/>
    <w:rsid w:val="00A10A46"/>
    <w:rsid w:val="00A10F68"/>
    <w:rsid w:val="00A10FD9"/>
    <w:rsid w:val="00A13CA2"/>
    <w:rsid w:val="00A13FC9"/>
    <w:rsid w:val="00A14023"/>
    <w:rsid w:val="00A155A4"/>
    <w:rsid w:val="00A2072E"/>
    <w:rsid w:val="00A2096E"/>
    <w:rsid w:val="00A22060"/>
    <w:rsid w:val="00A221EC"/>
    <w:rsid w:val="00A23199"/>
    <w:rsid w:val="00A23417"/>
    <w:rsid w:val="00A23EE2"/>
    <w:rsid w:val="00A2591C"/>
    <w:rsid w:val="00A26702"/>
    <w:rsid w:val="00A271A8"/>
    <w:rsid w:val="00A27C7E"/>
    <w:rsid w:val="00A309CA"/>
    <w:rsid w:val="00A31332"/>
    <w:rsid w:val="00A31DB0"/>
    <w:rsid w:val="00A3228B"/>
    <w:rsid w:val="00A32481"/>
    <w:rsid w:val="00A33137"/>
    <w:rsid w:val="00A33234"/>
    <w:rsid w:val="00A340FC"/>
    <w:rsid w:val="00A34938"/>
    <w:rsid w:val="00A350E8"/>
    <w:rsid w:val="00A352BC"/>
    <w:rsid w:val="00A36308"/>
    <w:rsid w:val="00A3709A"/>
    <w:rsid w:val="00A375A4"/>
    <w:rsid w:val="00A4022D"/>
    <w:rsid w:val="00A40744"/>
    <w:rsid w:val="00A40C49"/>
    <w:rsid w:val="00A415DE"/>
    <w:rsid w:val="00A42B51"/>
    <w:rsid w:val="00A4394E"/>
    <w:rsid w:val="00A45516"/>
    <w:rsid w:val="00A45B30"/>
    <w:rsid w:val="00A46326"/>
    <w:rsid w:val="00A469B2"/>
    <w:rsid w:val="00A47EBE"/>
    <w:rsid w:val="00A50AD7"/>
    <w:rsid w:val="00A520F8"/>
    <w:rsid w:val="00A5333A"/>
    <w:rsid w:val="00A535F4"/>
    <w:rsid w:val="00A543C9"/>
    <w:rsid w:val="00A54D59"/>
    <w:rsid w:val="00A551FB"/>
    <w:rsid w:val="00A55C90"/>
    <w:rsid w:val="00A56715"/>
    <w:rsid w:val="00A57AF6"/>
    <w:rsid w:val="00A60D0D"/>
    <w:rsid w:val="00A61165"/>
    <w:rsid w:val="00A613FD"/>
    <w:rsid w:val="00A61C77"/>
    <w:rsid w:val="00A62328"/>
    <w:rsid w:val="00A63401"/>
    <w:rsid w:val="00A640F4"/>
    <w:rsid w:val="00A645D3"/>
    <w:rsid w:val="00A64FE7"/>
    <w:rsid w:val="00A65663"/>
    <w:rsid w:val="00A65FC4"/>
    <w:rsid w:val="00A669C0"/>
    <w:rsid w:val="00A6750F"/>
    <w:rsid w:val="00A67F4C"/>
    <w:rsid w:val="00A7078E"/>
    <w:rsid w:val="00A70E7A"/>
    <w:rsid w:val="00A7312A"/>
    <w:rsid w:val="00A74117"/>
    <w:rsid w:val="00A75754"/>
    <w:rsid w:val="00A77781"/>
    <w:rsid w:val="00A80484"/>
    <w:rsid w:val="00A80D76"/>
    <w:rsid w:val="00A81D41"/>
    <w:rsid w:val="00A82716"/>
    <w:rsid w:val="00A82F43"/>
    <w:rsid w:val="00A82FB4"/>
    <w:rsid w:val="00A83B7E"/>
    <w:rsid w:val="00A83CD6"/>
    <w:rsid w:val="00A851A6"/>
    <w:rsid w:val="00A87F4E"/>
    <w:rsid w:val="00A912A3"/>
    <w:rsid w:val="00A913D6"/>
    <w:rsid w:val="00A91B24"/>
    <w:rsid w:val="00A93ADE"/>
    <w:rsid w:val="00A93D96"/>
    <w:rsid w:val="00A93EA7"/>
    <w:rsid w:val="00A94C99"/>
    <w:rsid w:val="00A94CB0"/>
    <w:rsid w:val="00A9589D"/>
    <w:rsid w:val="00A95B83"/>
    <w:rsid w:val="00A96914"/>
    <w:rsid w:val="00A97277"/>
    <w:rsid w:val="00A97B0F"/>
    <w:rsid w:val="00A97BD7"/>
    <w:rsid w:val="00AA0E51"/>
    <w:rsid w:val="00AA1471"/>
    <w:rsid w:val="00AA1A3F"/>
    <w:rsid w:val="00AA1B70"/>
    <w:rsid w:val="00AA2F1D"/>
    <w:rsid w:val="00AA321B"/>
    <w:rsid w:val="00AA364F"/>
    <w:rsid w:val="00AA3BE4"/>
    <w:rsid w:val="00AA4440"/>
    <w:rsid w:val="00AA54E0"/>
    <w:rsid w:val="00AA630E"/>
    <w:rsid w:val="00AA6BA2"/>
    <w:rsid w:val="00AA6E8E"/>
    <w:rsid w:val="00AA7DF5"/>
    <w:rsid w:val="00AB013E"/>
    <w:rsid w:val="00AB0C5B"/>
    <w:rsid w:val="00AB12D1"/>
    <w:rsid w:val="00AB16B5"/>
    <w:rsid w:val="00AB1EB6"/>
    <w:rsid w:val="00AB1F80"/>
    <w:rsid w:val="00AB25CB"/>
    <w:rsid w:val="00AB31F7"/>
    <w:rsid w:val="00AB3915"/>
    <w:rsid w:val="00AB4A5E"/>
    <w:rsid w:val="00AB4F41"/>
    <w:rsid w:val="00AB7261"/>
    <w:rsid w:val="00AC0037"/>
    <w:rsid w:val="00AC0584"/>
    <w:rsid w:val="00AC167F"/>
    <w:rsid w:val="00AC3D7E"/>
    <w:rsid w:val="00AC568C"/>
    <w:rsid w:val="00AC60CE"/>
    <w:rsid w:val="00AC6D52"/>
    <w:rsid w:val="00AC6E5B"/>
    <w:rsid w:val="00AD22F4"/>
    <w:rsid w:val="00AD237A"/>
    <w:rsid w:val="00AD3563"/>
    <w:rsid w:val="00AD3A69"/>
    <w:rsid w:val="00AD3C8B"/>
    <w:rsid w:val="00AD5091"/>
    <w:rsid w:val="00AD50E6"/>
    <w:rsid w:val="00AD55C9"/>
    <w:rsid w:val="00AD5E03"/>
    <w:rsid w:val="00AD5E15"/>
    <w:rsid w:val="00AD6A2D"/>
    <w:rsid w:val="00AE08DA"/>
    <w:rsid w:val="00AE1446"/>
    <w:rsid w:val="00AE1722"/>
    <w:rsid w:val="00AE330A"/>
    <w:rsid w:val="00AE50E7"/>
    <w:rsid w:val="00AE6460"/>
    <w:rsid w:val="00AF0416"/>
    <w:rsid w:val="00AF0578"/>
    <w:rsid w:val="00AF0C94"/>
    <w:rsid w:val="00AF2F64"/>
    <w:rsid w:val="00AF3DC0"/>
    <w:rsid w:val="00AF5D95"/>
    <w:rsid w:val="00AF5E84"/>
    <w:rsid w:val="00AF6A06"/>
    <w:rsid w:val="00AF6C49"/>
    <w:rsid w:val="00AF7E28"/>
    <w:rsid w:val="00AF7F83"/>
    <w:rsid w:val="00B00167"/>
    <w:rsid w:val="00B038B2"/>
    <w:rsid w:val="00B04CE2"/>
    <w:rsid w:val="00B04EB6"/>
    <w:rsid w:val="00B0649E"/>
    <w:rsid w:val="00B072B8"/>
    <w:rsid w:val="00B07526"/>
    <w:rsid w:val="00B10080"/>
    <w:rsid w:val="00B104AA"/>
    <w:rsid w:val="00B10BB0"/>
    <w:rsid w:val="00B11FFA"/>
    <w:rsid w:val="00B137F7"/>
    <w:rsid w:val="00B14129"/>
    <w:rsid w:val="00B15C95"/>
    <w:rsid w:val="00B16AC0"/>
    <w:rsid w:val="00B17EFB"/>
    <w:rsid w:val="00B2304A"/>
    <w:rsid w:val="00B2378F"/>
    <w:rsid w:val="00B25236"/>
    <w:rsid w:val="00B252B2"/>
    <w:rsid w:val="00B25F7A"/>
    <w:rsid w:val="00B26E53"/>
    <w:rsid w:val="00B30855"/>
    <w:rsid w:val="00B30BBD"/>
    <w:rsid w:val="00B31513"/>
    <w:rsid w:val="00B32094"/>
    <w:rsid w:val="00B32592"/>
    <w:rsid w:val="00B35E67"/>
    <w:rsid w:val="00B36464"/>
    <w:rsid w:val="00B37088"/>
    <w:rsid w:val="00B4000B"/>
    <w:rsid w:val="00B402D6"/>
    <w:rsid w:val="00B4098F"/>
    <w:rsid w:val="00B41959"/>
    <w:rsid w:val="00B42B7B"/>
    <w:rsid w:val="00B45231"/>
    <w:rsid w:val="00B45A59"/>
    <w:rsid w:val="00B475CD"/>
    <w:rsid w:val="00B4794B"/>
    <w:rsid w:val="00B47BD4"/>
    <w:rsid w:val="00B47DD6"/>
    <w:rsid w:val="00B50529"/>
    <w:rsid w:val="00B51622"/>
    <w:rsid w:val="00B5260D"/>
    <w:rsid w:val="00B53CBE"/>
    <w:rsid w:val="00B53CCB"/>
    <w:rsid w:val="00B540DE"/>
    <w:rsid w:val="00B54574"/>
    <w:rsid w:val="00B545B7"/>
    <w:rsid w:val="00B54C4B"/>
    <w:rsid w:val="00B54E30"/>
    <w:rsid w:val="00B561D6"/>
    <w:rsid w:val="00B56698"/>
    <w:rsid w:val="00B572CB"/>
    <w:rsid w:val="00B57DAF"/>
    <w:rsid w:val="00B600B4"/>
    <w:rsid w:val="00B61120"/>
    <w:rsid w:val="00B61F6D"/>
    <w:rsid w:val="00B62276"/>
    <w:rsid w:val="00B62955"/>
    <w:rsid w:val="00B63C98"/>
    <w:rsid w:val="00B64DA1"/>
    <w:rsid w:val="00B64F79"/>
    <w:rsid w:val="00B65E21"/>
    <w:rsid w:val="00B65F5C"/>
    <w:rsid w:val="00B660FF"/>
    <w:rsid w:val="00B66ACC"/>
    <w:rsid w:val="00B66D8B"/>
    <w:rsid w:val="00B70A37"/>
    <w:rsid w:val="00B70A62"/>
    <w:rsid w:val="00B721EF"/>
    <w:rsid w:val="00B73223"/>
    <w:rsid w:val="00B74130"/>
    <w:rsid w:val="00B744E1"/>
    <w:rsid w:val="00B74BFA"/>
    <w:rsid w:val="00B7664A"/>
    <w:rsid w:val="00B77922"/>
    <w:rsid w:val="00B77BE2"/>
    <w:rsid w:val="00B802FF"/>
    <w:rsid w:val="00B805A2"/>
    <w:rsid w:val="00B813C2"/>
    <w:rsid w:val="00B81BD3"/>
    <w:rsid w:val="00B829E0"/>
    <w:rsid w:val="00B86693"/>
    <w:rsid w:val="00B86BE9"/>
    <w:rsid w:val="00B87E8D"/>
    <w:rsid w:val="00B9028B"/>
    <w:rsid w:val="00B90ABD"/>
    <w:rsid w:val="00B91842"/>
    <w:rsid w:val="00B925EC"/>
    <w:rsid w:val="00B92E90"/>
    <w:rsid w:val="00B92EF1"/>
    <w:rsid w:val="00B93A03"/>
    <w:rsid w:val="00B94001"/>
    <w:rsid w:val="00B9608B"/>
    <w:rsid w:val="00B960B7"/>
    <w:rsid w:val="00BA08BF"/>
    <w:rsid w:val="00BA0B4E"/>
    <w:rsid w:val="00BA17AE"/>
    <w:rsid w:val="00BA1E18"/>
    <w:rsid w:val="00BA1E9E"/>
    <w:rsid w:val="00BA1FD6"/>
    <w:rsid w:val="00BA34B6"/>
    <w:rsid w:val="00BA35F0"/>
    <w:rsid w:val="00BA42AF"/>
    <w:rsid w:val="00BA49F2"/>
    <w:rsid w:val="00BA599B"/>
    <w:rsid w:val="00BA6188"/>
    <w:rsid w:val="00BA741B"/>
    <w:rsid w:val="00BA7EF5"/>
    <w:rsid w:val="00BB0541"/>
    <w:rsid w:val="00BB1DF6"/>
    <w:rsid w:val="00BB2053"/>
    <w:rsid w:val="00BB2FCF"/>
    <w:rsid w:val="00BB3A8A"/>
    <w:rsid w:val="00BB65AE"/>
    <w:rsid w:val="00BB6D57"/>
    <w:rsid w:val="00BB7223"/>
    <w:rsid w:val="00BB74D8"/>
    <w:rsid w:val="00BB75BD"/>
    <w:rsid w:val="00BC1951"/>
    <w:rsid w:val="00BC1B08"/>
    <w:rsid w:val="00BC1F08"/>
    <w:rsid w:val="00BC2A8A"/>
    <w:rsid w:val="00BC4792"/>
    <w:rsid w:val="00BC521A"/>
    <w:rsid w:val="00BC585C"/>
    <w:rsid w:val="00BC6901"/>
    <w:rsid w:val="00BD08B3"/>
    <w:rsid w:val="00BD0FCC"/>
    <w:rsid w:val="00BD17D4"/>
    <w:rsid w:val="00BD4524"/>
    <w:rsid w:val="00BD47D3"/>
    <w:rsid w:val="00BD5779"/>
    <w:rsid w:val="00BD6792"/>
    <w:rsid w:val="00BE03F2"/>
    <w:rsid w:val="00BE0D5A"/>
    <w:rsid w:val="00BE1550"/>
    <w:rsid w:val="00BE1991"/>
    <w:rsid w:val="00BE4E5F"/>
    <w:rsid w:val="00BE6A02"/>
    <w:rsid w:val="00BE6B50"/>
    <w:rsid w:val="00BE75CE"/>
    <w:rsid w:val="00BE7FAB"/>
    <w:rsid w:val="00BF1C6A"/>
    <w:rsid w:val="00BF23C8"/>
    <w:rsid w:val="00BF3213"/>
    <w:rsid w:val="00BF3FF8"/>
    <w:rsid w:val="00BF4DCD"/>
    <w:rsid w:val="00BF585E"/>
    <w:rsid w:val="00BF594C"/>
    <w:rsid w:val="00BF6110"/>
    <w:rsid w:val="00BF6ADF"/>
    <w:rsid w:val="00BF6B7E"/>
    <w:rsid w:val="00BF6D22"/>
    <w:rsid w:val="00BF6DAC"/>
    <w:rsid w:val="00C00217"/>
    <w:rsid w:val="00C0030B"/>
    <w:rsid w:val="00C003F8"/>
    <w:rsid w:val="00C02103"/>
    <w:rsid w:val="00C03136"/>
    <w:rsid w:val="00C0373B"/>
    <w:rsid w:val="00C03CCB"/>
    <w:rsid w:val="00C0471E"/>
    <w:rsid w:val="00C04F0D"/>
    <w:rsid w:val="00C06A68"/>
    <w:rsid w:val="00C078A0"/>
    <w:rsid w:val="00C109E3"/>
    <w:rsid w:val="00C13263"/>
    <w:rsid w:val="00C149B2"/>
    <w:rsid w:val="00C153C4"/>
    <w:rsid w:val="00C15DE5"/>
    <w:rsid w:val="00C16EF7"/>
    <w:rsid w:val="00C20CC1"/>
    <w:rsid w:val="00C2204F"/>
    <w:rsid w:val="00C23BDD"/>
    <w:rsid w:val="00C2469D"/>
    <w:rsid w:val="00C24BAA"/>
    <w:rsid w:val="00C25909"/>
    <w:rsid w:val="00C260EC"/>
    <w:rsid w:val="00C27A7C"/>
    <w:rsid w:val="00C27C6F"/>
    <w:rsid w:val="00C309D5"/>
    <w:rsid w:val="00C31939"/>
    <w:rsid w:val="00C32021"/>
    <w:rsid w:val="00C32754"/>
    <w:rsid w:val="00C32C1C"/>
    <w:rsid w:val="00C34275"/>
    <w:rsid w:val="00C35333"/>
    <w:rsid w:val="00C364D9"/>
    <w:rsid w:val="00C37407"/>
    <w:rsid w:val="00C4051F"/>
    <w:rsid w:val="00C414BC"/>
    <w:rsid w:val="00C42319"/>
    <w:rsid w:val="00C423DA"/>
    <w:rsid w:val="00C4301E"/>
    <w:rsid w:val="00C437A1"/>
    <w:rsid w:val="00C43A3F"/>
    <w:rsid w:val="00C44D5C"/>
    <w:rsid w:val="00C453CD"/>
    <w:rsid w:val="00C45EAA"/>
    <w:rsid w:val="00C46B55"/>
    <w:rsid w:val="00C47337"/>
    <w:rsid w:val="00C4733E"/>
    <w:rsid w:val="00C50C06"/>
    <w:rsid w:val="00C51793"/>
    <w:rsid w:val="00C5252C"/>
    <w:rsid w:val="00C52DB2"/>
    <w:rsid w:val="00C5497F"/>
    <w:rsid w:val="00C55A60"/>
    <w:rsid w:val="00C562AE"/>
    <w:rsid w:val="00C563C6"/>
    <w:rsid w:val="00C573F4"/>
    <w:rsid w:val="00C57BFF"/>
    <w:rsid w:val="00C57E8E"/>
    <w:rsid w:val="00C61AAA"/>
    <w:rsid w:val="00C621A9"/>
    <w:rsid w:val="00C62F4A"/>
    <w:rsid w:val="00C63134"/>
    <w:rsid w:val="00C646A7"/>
    <w:rsid w:val="00C65197"/>
    <w:rsid w:val="00C6525D"/>
    <w:rsid w:val="00C655FE"/>
    <w:rsid w:val="00C65CD0"/>
    <w:rsid w:val="00C65DBE"/>
    <w:rsid w:val="00C6680E"/>
    <w:rsid w:val="00C703BD"/>
    <w:rsid w:val="00C707DD"/>
    <w:rsid w:val="00C71498"/>
    <w:rsid w:val="00C71629"/>
    <w:rsid w:val="00C71CA6"/>
    <w:rsid w:val="00C72C32"/>
    <w:rsid w:val="00C72C92"/>
    <w:rsid w:val="00C73CEC"/>
    <w:rsid w:val="00C75911"/>
    <w:rsid w:val="00C760BD"/>
    <w:rsid w:val="00C77935"/>
    <w:rsid w:val="00C8092E"/>
    <w:rsid w:val="00C816D3"/>
    <w:rsid w:val="00C817DE"/>
    <w:rsid w:val="00C81C34"/>
    <w:rsid w:val="00C8269C"/>
    <w:rsid w:val="00C82ABC"/>
    <w:rsid w:val="00C84BB2"/>
    <w:rsid w:val="00C871E2"/>
    <w:rsid w:val="00C90B11"/>
    <w:rsid w:val="00C91A1E"/>
    <w:rsid w:val="00C92CE9"/>
    <w:rsid w:val="00C93D19"/>
    <w:rsid w:val="00C94156"/>
    <w:rsid w:val="00C94309"/>
    <w:rsid w:val="00C94AD5"/>
    <w:rsid w:val="00C952E8"/>
    <w:rsid w:val="00C95D6C"/>
    <w:rsid w:val="00C95DE2"/>
    <w:rsid w:val="00CA02B0"/>
    <w:rsid w:val="00CA0D67"/>
    <w:rsid w:val="00CA3858"/>
    <w:rsid w:val="00CA38E0"/>
    <w:rsid w:val="00CA3BAA"/>
    <w:rsid w:val="00CA477D"/>
    <w:rsid w:val="00CA629B"/>
    <w:rsid w:val="00CA6D85"/>
    <w:rsid w:val="00CA6F0C"/>
    <w:rsid w:val="00CB131B"/>
    <w:rsid w:val="00CB2913"/>
    <w:rsid w:val="00CB35E0"/>
    <w:rsid w:val="00CB3BFE"/>
    <w:rsid w:val="00CB57F9"/>
    <w:rsid w:val="00CB5FCF"/>
    <w:rsid w:val="00CB6234"/>
    <w:rsid w:val="00CB6A5F"/>
    <w:rsid w:val="00CC0654"/>
    <w:rsid w:val="00CC0A2B"/>
    <w:rsid w:val="00CC0FC5"/>
    <w:rsid w:val="00CC1DC8"/>
    <w:rsid w:val="00CC1FC0"/>
    <w:rsid w:val="00CC29A5"/>
    <w:rsid w:val="00CC44A1"/>
    <w:rsid w:val="00CC4862"/>
    <w:rsid w:val="00CC4BAE"/>
    <w:rsid w:val="00CC4D49"/>
    <w:rsid w:val="00CC4F8A"/>
    <w:rsid w:val="00CC60DF"/>
    <w:rsid w:val="00CC6334"/>
    <w:rsid w:val="00CC65FF"/>
    <w:rsid w:val="00CC66B2"/>
    <w:rsid w:val="00CC673F"/>
    <w:rsid w:val="00CD040B"/>
    <w:rsid w:val="00CD09F1"/>
    <w:rsid w:val="00CD1E72"/>
    <w:rsid w:val="00CD2F41"/>
    <w:rsid w:val="00CD2F73"/>
    <w:rsid w:val="00CD3B32"/>
    <w:rsid w:val="00CD3C23"/>
    <w:rsid w:val="00CD40D5"/>
    <w:rsid w:val="00CD42A7"/>
    <w:rsid w:val="00CD4641"/>
    <w:rsid w:val="00CD488D"/>
    <w:rsid w:val="00CD5F3A"/>
    <w:rsid w:val="00CD68ED"/>
    <w:rsid w:val="00CD6A5E"/>
    <w:rsid w:val="00CD7729"/>
    <w:rsid w:val="00CD7A08"/>
    <w:rsid w:val="00CE060C"/>
    <w:rsid w:val="00CE064D"/>
    <w:rsid w:val="00CE1907"/>
    <w:rsid w:val="00CE2F1E"/>
    <w:rsid w:val="00CE36AD"/>
    <w:rsid w:val="00CE3DD5"/>
    <w:rsid w:val="00CE4601"/>
    <w:rsid w:val="00CE49D1"/>
    <w:rsid w:val="00CE4F39"/>
    <w:rsid w:val="00CE5346"/>
    <w:rsid w:val="00CE669C"/>
    <w:rsid w:val="00CE6B73"/>
    <w:rsid w:val="00CE7D1B"/>
    <w:rsid w:val="00CF012F"/>
    <w:rsid w:val="00CF0347"/>
    <w:rsid w:val="00CF0948"/>
    <w:rsid w:val="00CF0FF7"/>
    <w:rsid w:val="00CF1046"/>
    <w:rsid w:val="00CF1957"/>
    <w:rsid w:val="00CF1AEE"/>
    <w:rsid w:val="00CF2611"/>
    <w:rsid w:val="00CF3580"/>
    <w:rsid w:val="00CF3A64"/>
    <w:rsid w:val="00CF3C44"/>
    <w:rsid w:val="00CF45F9"/>
    <w:rsid w:val="00CF4914"/>
    <w:rsid w:val="00CF53B5"/>
    <w:rsid w:val="00CF5685"/>
    <w:rsid w:val="00CF65EF"/>
    <w:rsid w:val="00CF67D4"/>
    <w:rsid w:val="00CF77B3"/>
    <w:rsid w:val="00CF7D38"/>
    <w:rsid w:val="00D00949"/>
    <w:rsid w:val="00D02553"/>
    <w:rsid w:val="00D02ED7"/>
    <w:rsid w:val="00D02FE6"/>
    <w:rsid w:val="00D03202"/>
    <w:rsid w:val="00D038C8"/>
    <w:rsid w:val="00D04C3D"/>
    <w:rsid w:val="00D04F71"/>
    <w:rsid w:val="00D05348"/>
    <w:rsid w:val="00D066B9"/>
    <w:rsid w:val="00D104AC"/>
    <w:rsid w:val="00D10F11"/>
    <w:rsid w:val="00D11236"/>
    <w:rsid w:val="00D127F6"/>
    <w:rsid w:val="00D13643"/>
    <w:rsid w:val="00D139AD"/>
    <w:rsid w:val="00D13CBF"/>
    <w:rsid w:val="00D1488E"/>
    <w:rsid w:val="00D148E3"/>
    <w:rsid w:val="00D14B8A"/>
    <w:rsid w:val="00D15295"/>
    <w:rsid w:val="00D1569E"/>
    <w:rsid w:val="00D15B2F"/>
    <w:rsid w:val="00D15B93"/>
    <w:rsid w:val="00D17671"/>
    <w:rsid w:val="00D20664"/>
    <w:rsid w:val="00D20A9F"/>
    <w:rsid w:val="00D2136A"/>
    <w:rsid w:val="00D21447"/>
    <w:rsid w:val="00D23412"/>
    <w:rsid w:val="00D2419A"/>
    <w:rsid w:val="00D27E58"/>
    <w:rsid w:val="00D27F52"/>
    <w:rsid w:val="00D302E5"/>
    <w:rsid w:val="00D30F17"/>
    <w:rsid w:val="00D31D31"/>
    <w:rsid w:val="00D32A61"/>
    <w:rsid w:val="00D32F1A"/>
    <w:rsid w:val="00D335E3"/>
    <w:rsid w:val="00D3379C"/>
    <w:rsid w:val="00D34627"/>
    <w:rsid w:val="00D36C59"/>
    <w:rsid w:val="00D402A8"/>
    <w:rsid w:val="00D40728"/>
    <w:rsid w:val="00D40799"/>
    <w:rsid w:val="00D41D5E"/>
    <w:rsid w:val="00D4221D"/>
    <w:rsid w:val="00D42251"/>
    <w:rsid w:val="00D42399"/>
    <w:rsid w:val="00D428FE"/>
    <w:rsid w:val="00D430D6"/>
    <w:rsid w:val="00D43340"/>
    <w:rsid w:val="00D43486"/>
    <w:rsid w:val="00D435FC"/>
    <w:rsid w:val="00D4535B"/>
    <w:rsid w:val="00D46103"/>
    <w:rsid w:val="00D461E7"/>
    <w:rsid w:val="00D466A1"/>
    <w:rsid w:val="00D466AA"/>
    <w:rsid w:val="00D46D99"/>
    <w:rsid w:val="00D4726F"/>
    <w:rsid w:val="00D47428"/>
    <w:rsid w:val="00D47D16"/>
    <w:rsid w:val="00D5067D"/>
    <w:rsid w:val="00D50D25"/>
    <w:rsid w:val="00D52106"/>
    <w:rsid w:val="00D527D6"/>
    <w:rsid w:val="00D52B79"/>
    <w:rsid w:val="00D531CE"/>
    <w:rsid w:val="00D556F6"/>
    <w:rsid w:val="00D563CD"/>
    <w:rsid w:val="00D56CDB"/>
    <w:rsid w:val="00D60A88"/>
    <w:rsid w:val="00D613D6"/>
    <w:rsid w:val="00D618EE"/>
    <w:rsid w:val="00D63031"/>
    <w:rsid w:val="00D64082"/>
    <w:rsid w:val="00D6459B"/>
    <w:rsid w:val="00D65CB5"/>
    <w:rsid w:val="00D65E59"/>
    <w:rsid w:val="00D66329"/>
    <w:rsid w:val="00D66534"/>
    <w:rsid w:val="00D665BF"/>
    <w:rsid w:val="00D674AE"/>
    <w:rsid w:val="00D67F32"/>
    <w:rsid w:val="00D714BA"/>
    <w:rsid w:val="00D73E12"/>
    <w:rsid w:val="00D74B13"/>
    <w:rsid w:val="00D76115"/>
    <w:rsid w:val="00D765D8"/>
    <w:rsid w:val="00D76EF7"/>
    <w:rsid w:val="00D77CA5"/>
    <w:rsid w:val="00D8049B"/>
    <w:rsid w:val="00D818FF"/>
    <w:rsid w:val="00D81D66"/>
    <w:rsid w:val="00D83535"/>
    <w:rsid w:val="00D849F0"/>
    <w:rsid w:val="00D85D20"/>
    <w:rsid w:val="00D8687B"/>
    <w:rsid w:val="00D9103F"/>
    <w:rsid w:val="00D9231C"/>
    <w:rsid w:val="00D92EBB"/>
    <w:rsid w:val="00D93316"/>
    <w:rsid w:val="00D94464"/>
    <w:rsid w:val="00D9622C"/>
    <w:rsid w:val="00D966F3"/>
    <w:rsid w:val="00D968A2"/>
    <w:rsid w:val="00DA04DB"/>
    <w:rsid w:val="00DA2459"/>
    <w:rsid w:val="00DA3F04"/>
    <w:rsid w:val="00DA4110"/>
    <w:rsid w:val="00DA4C5D"/>
    <w:rsid w:val="00DA5503"/>
    <w:rsid w:val="00DA59AA"/>
    <w:rsid w:val="00DA66A2"/>
    <w:rsid w:val="00DA7027"/>
    <w:rsid w:val="00DA7685"/>
    <w:rsid w:val="00DA7FBE"/>
    <w:rsid w:val="00DB2462"/>
    <w:rsid w:val="00DB5003"/>
    <w:rsid w:val="00DB5AB7"/>
    <w:rsid w:val="00DC18BB"/>
    <w:rsid w:val="00DC34A9"/>
    <w:rsid w:val="00DC3F62"/>
    <w:rsid w:val="00DC4458"/>
    <w:rsid w:val="00DC4CA2"/>
    <w:rsid w:val="00DC53FC"/>
    <w:rsid w:val="00DC56C8"/>
    <w:rsid w:val="00DC615A"/>
    <w:rsid w:val="00DC6CDB"/>
    <w:rsid w:val="00DD07A2"/>
    <w:rsid w:val="00DD108D"/>
    <w:rsid w:val="00DD19C2"/>
    <w:rsid w:val="00DD2DF7"/>
    <w:rsid w:val="00DD31FB"/>
    <w:rsid w:val="00DD351C"/>
    <w:rsid w:val="00DD372B"/>
    <w:rsid w:val="00DD383E"/>
    <w:rsid w:val="00DD3882"/>
    <w:rsid w:val="00DD4CF7"/>
    <w:rsid w:val="00DD51C8"/>
    <w:rsid w:val="00DD5843"/>
    <w:rsid w:val="00DD632C"/>
    <w:rsid w:val="00DD6414"/>
    <w:rsid w:val="00DD68B4"/>
    <w:rsid w:val="00DE1072"/>
    <w:rsid w:val="00DE1DB2"/>
    <w:rsid w:val="00DE34F9"/>
    <w:rsid w:val="00DE3D39"/>
    <w:rsid w:val="00DE3DBB"/>
    <w:rsid w:val="00DE56D4"/>
    <w:rsid w:val="00DE5C3E"/>
    <w:rsid w:val="00DE6E45"/>
    <w:rsid w:val="00DE73AD"/>
    <w:rsid w:val="00DF0B12"/>
    <w:rsid w:val="00DF15B9"/>
    <w:rsid w:val="00DF1B08"/>
    <w:rsid w:val="00DF468D"/>
    <w:rsid w:val="00DF5B76"/>
    <w:rsid w:val="00DF6C4F"/>
    <w:rsid w:val="00E0050E"/>
    <w:rsid w:val="00E00720"/>
    <w:rsid w:val="00E02A92"/>
    <w:rsid w:val="00E031AD"/>
    <w:rsid w:val="00E03586"/>
    <w:rsid w:val="00E03BC1"/>
    <w:rsid w:val="00E03FAD"/>
    <w:rsid w:val="00E056AD"/>
    <w:rsid w:val="00E06181"/>
    <w:rsid w:val="00E06D28"/>
    <w:rsid w:val="00E06D82"/>
    <w:rsid w:val="00E071ED"/>
    <w:rsid w:val="00E07CD1"/>
    <w:rsid w:val="00E07D80"/>
    <w:rsid w:val="00E11E3D"/>
    <w:rsid w:val="00E12190"/>
    <w:rsid w:val="00E12AA2"/>
    <w:rsid w:val="00E13A11"/>
    <w:rsid w:val="00E141DA"/>
    <w:rsid w:val="00E14553"/>
    <w:rsid w:val="00E14602"/>
    <w:rsid w:val="00E154D8"/>
    <w:rsid w:val="00E15944"/>
    <w:rsid w:val="00E15DAF"/>
    <w:rsid w:val="00E1635C"/>
    <w:rsid w:val="00E1651C"/>
    <w:rsid w:val="00E16945"/>
    <w:rsid w:val="00E170FC"/>
    <w:rsid w:val="00E20066"/>
    <w:rsid w:val="00E23345"/>
    <w:rsid w:val="00E236A1"/>
    <w:rsid w:val="00E2461D"/>
    <w:rsid w:val="00E24B3D"/>
    <w:rsid w:val="00E25B2D"/>
    <w:rsid w:val="00E2799E"/>
    <w:rsid w:val="00E3019B"/>
    <w:rsid w:val="00E32DA7"/>
    <w:rsid w:val="00E32E06"/>
    <w:rsid w:val="00E33131"/>
    <w:rsid w:val="00E33A76"/>
    <w:rsid w:val="00E33C13"/>
    <w:rsid w:val="00E34903"/>
    <w:rsid w:val="00E36111"/>
    <w:rsid w:val="00E378B3"/>
    <w:rsid w:val="00E37CFC"/>
    <w:rsid w:val="00E40F4F"/>
    <w:rsid w:val="00E44437"/>
    <w:rsid w:val="00E4445B"/>
    <w:rsid w:val="00E4567E"/>
    <w:rsid w:val="00E46868"/>
    <w:rsid w:val="00E50E84"/>
    <w:rsid w:val="00E51FB6"/>
    <w:rsid w:val="00E55320"/>
    <w:rsid w:val="00E55691"/>
    <w:rsid w:val="00E567A7"/>
    <w:rsid w:val="00E57D1F"/>
    <w:rsid w:val="00E62CA9"/>
    <w:rsid w:val="00E6414C"/>
    <w:rsid w:val="00E6633E"/>
    <w:rsid w:val="00E663FB"/>
    <w:rsid w:val="00E66414"/>
    <w:rsid w:val="00E66E9D"/>
    <w:rsid w:val="00E67985"/>
    <w:rsid w:val="00E723B5"/>
    <w:rsid w:val="00E72677"/>
    <w:rsid w:val="00E72E83"/>
    <w:rsid w:val="00E76A38"/>
    <w:rsid w:val="00E76D3E"/>
    <w:rsid w:val="00E770A5"/>
    <w:rsid w:val="00E8095F"/>
    <w:rsid w:val="00E80CD2"/>
    <w:rsid w:val="00E826FC"/>
    <w:rsid w:val="00E835C2"/>
    <w:rsid w:val="00E86AD4"/>
    <w:rsid w:val="00E875C3"/>
    <w:rsid w:val="00E87D15"/>
    <w:rsid w:val="00E91122"/>
    <w:rsid w:val="00E922E2"/>
    <w:rsid w:val="00E93167"/>
    <w:rsid w:val="00E9479A"/>
    <w:rsid w:val="00E95442"/>
    <w:rsid w:val="00E9767D"/>
    <w:rsid w:val="00E97AC4"/>
    <w:rsid w:val="00EA025E"/>
    <w:rsid w:val="00EA202B"/>
    <w:rsid w:val="00EA2AE7"/>
    <w:rsid w:val="00EA34FA"/>
    <w:rsid w:val="00EA3A69"/>
    <w:rsid w:val="00EA3C6D"/>
    <w:rsid w:val="00EA415D"/>
    <w:rsid w:val="00EA66D5"/>
    <w:rsid w:val="00EB0281"/>
    <w:rsid w:val="00EB1ECD"/>
    <w:rsid w:val="00EB35ED"/>
    <w:rsid w:val="00EB36AA"/>
    <w:rsid w:val="00EB436C"/>
    <w:rsid w:val="00EB4DC6"/>
    <w:rsid w:val="00EB58A2"/>
    <w:rsid w:val="00EB5FF0"/>
    <w:rsid w:val="00EB6371"/>
    <w:rsid w:val="00EB6806"/>
    <w:rsid w:val="00EB77AE"/>
    <w:rsid w:val="00EB79AB"/>
    <w:rsid w:val="00EC0D7A"/>
    <w:rsid w:val="00EC1763"/>
    <w:rsid w:val="00EC1D6D"/>
    <w:rsid w:val="00EC1DB3"/>
    <w:rsid w:val="00EC2787"/>
    <w:rsid w:val="00EC3059"/>
    <w:rsid w:val="00EC5AE1"/>
    <w:rsid w:val="00EC63E1"/>
    <w:rsid w:val="00EC69A9"/>
    <w:rsid w:val="00EC6E99"/>
    <w:rsid w:val="00EC7256"/>
    <w:rsid w:val="00ED080D"/>
    <w:rsid w:val="00ED1C43"/>
    <w:rsid w:val="00ED1C72"/>
    <w:rsid w:val="00ED1EF0"/>
    <w:rsid w:val="00ED299E"/>
    <w:rsid w:val="00ED2FCB"/>
    <w:rsid w:val="00ED32B6"/>
    <w:rsid w:val="00ED32EA"/>
    <w:rsid w:val="00ED3994"/>
    <w:rsid w:val="00ED55E2"/>
    <w:rsid w:val="00ED59EA"/>
    <w:rsid w:val="00ED63D7"/>
    <w:rsid w:val="00ED68E3"/>
    <w:rsid w:val="00ED6D27"/>
    <w:rsid w:val="00ED73AC"/>
    <w:rsid w:val="00EE0913"/>
    <w:rsid w:val="00EE0E57"/>
    <w:rsid w:val="00EE16ED"/>
    <w:rsid w:val="00EE199C"/>
    <w:rsid w:val="00EE1CAD"/>
    <w:rsid w:val="00EE1DB6"/>
    <w:rsid w:val="00EE2F8F"/>
    <w:rsid w:val="00EE3082"/>
    <w:rsid w:val="00EE33F9"/>
    <w:rsid w:val="00EE3ABA"/>
    <w:rsid w:val="00EE51BF"/>
    <w:rsid w:val="00EE64ED"/>
    <w:rsid w:val="00EE675F"/>
    <w:rsid w:val="00EF2572"/>
    <w:rsid w:val="00EF2638"/>
    <w:rsid w:val="00EF4081"/>
    <w:rsid w:val="00EF4E51"/>
    <w:rsid w:val="00EF5F55"/>
    <w:rsid w:val="00EF7DD4"/>
    <w:rsid w:val="00F003FD"/>
    <w:rsid w:val="00F00469"/>
    <w:rsid w:val="00F048D8"/>
    <w:rsid w:val="00F055A8"/>
    <w:rsid w:val="00F0674D"/>
    <w:rsid w:val="00F06AC9"/>
    <w:rsid w:val="00F11610"/>
    <w:rsid w:val="00F1336C"/>
    <w:rsid w:val="00F13D9D"/>
    <w:rsid w:val="00F14FEB"/>
    <w:rsid w:val="00F15964"/>
    <w:rsid w:val="00F15D2F"/>
    <w:rsid w:val="00F15F5D"/>
    <w:rsid w:val="00F2291E"/>
    <w:rsid w:val="00F23436"/>
    <w:rsid w:val="00F2367F"/>
    <w:rsid w:val="00F24C3C"/>
    <w:rsid w:val="00F24D01"/>
    <w:rsid w:val="00F25B9D"/>
    <w:rsid w:val="00F25E53"/>
    <w:rsid w:val="00F276A6"/>
    <w:rsid w:val="00F308D8"/>
    <w:rsid w:val="00F311D8"/>
    <w:rsid w:val="00F314A9"/>
    <w:rsid w:val="00F33BB3"/>
    <w:rsid w:val="00F341A9"/>
    <w:rsid w:val="00F34FDC"/>
    <w:rsid w:val="00F353EA"/>
    <w:rsid w:val="00F35C14"/>
    <w:rsid w:val="00F35E3E"/>
    <w:rsid w:val="00F3622A"/>
    <w:rsid w:val="00F366B7"/>
    <w:rsid w:val="00F37804"/>
    <w:rsid w:val="00F37D08"/>
    <w:rsid w:val="00F40E03"/>
    <w:rsid w:val="00F41A00"/>
    <w:rsid w:val="00F4210C"/>
    <w:rsid w:val="00F4309C"/>
    <w:rsid w:val="00F462AC"/>
    <w:rsid w:val="00F463B2"/>
    <w:rsid w:val="00F4654D"/>
    <w:rsid w:val="00F47070"/>
    <w:rsid w:val="00F4744A"/>
    <w:rsid w:val="00F50674"/>
    <w:rsid w:val="00F507AB"/>
    <w:rsid w:val="00F50882"/>
    <w:rsid w:val="00F50E09"/>
    <w:rsid w:val="00F51557"/>
    <w:rsid w:val="00F517DA"/>
    <w:rsid w:val="00F5246D"/>
    <w:rsid w:val="00F52534"/>
    <w:rsid w:val="00F531B2"/>
    <w:rsid w:val="00F55B64"/>
    <w:rsid w:val="00F5758A"/>
    <w:rsid w:val="00F606B2"/>
    <w:rsid w:val="00F6078D"/>
    <w:rsid w:val="00F616C7"/>
    <w:rsid w:val="00F61DDB"/>
    <w:rsid w:val="00F62237"/>
    <w:rsid w:val="00F6421D"/>
    <w:rsid w:val="00F64A81"/>
    <w:rsid w:val="00F65A01"/>
    <w:rsid w:val="00F670E7"/>
    <w:rsid w:val="00F70A07"/>
    <w:rsid w:val="00F70C90"/>
    <w:rsid w:val="00F70E8D"/>
    <w:rsid w:val="00F716D8"/>
    <w:rsid w:val="00F7171A"/>
    <w:rsid w:val="00F71964"/>
    <w:rsid w:val="00F71D9E"/>
    <w:rsid w:val="00F7217C"/>
    <w:rsid w:val="00F73C04"/>
    <w:rsid w:val="00F74A75"/>
    <w:rsid w:val="00F77521"/>
    <w:rsid w:val="00F80623"/>
    <w:rsid w:val="00F819B5"/>
    <w:rsid w:val="00F81BF2"/>
    <w:rsid w:val="00F82FD2"/>
    <w:rsid w:val="00F837DE"/>
    <w:rsid w:val="00F839E4"/>
    <w:rsid w:val="00F84AD3"/>
    <w:rsid w:val="00F84DBE"/>
    <w:rsid w:val="00F865F0"/>
    <w:rsid w:val="00F87069"/>
    <w:rsid w:val="00F870A8"/>
    <w:rsid w:val="00F91163"/>
    <w:rsid w:val="00F91653"/>
    <w:rsid w:val="00F93DE4"/>
    <w:rsid w:val="00F94293"/>
    <w:rsid w:val="00F94629"/>
    <w:rsid w:val="00F95B91"/>
    <w:rsid w:val="00F9643B"/>
    <w:rsid w:val="00F96E20"/>
    <w:rsid w:val="00F979B7"/>
    <w:rsid w:val="00FA084B"/>
    <w:rsid w:val="00FA1405"/>
    <w:rsid w:val="00FA3BE3"/>
    <w:rsid w:val="00FA4295"/>
    <w:rsid w:val="00FA4B15"/>
    <w:rsid w:val="00FA567A"/>
    <w:rsid w:val="00FA60CC"/>
    <w:rsid w:val="00FA67FE"/>
    <w:rsid w:val="00FB12FE"/>
    <w:rsid w:val="00FB147A"/>
    <w:rsid w:val="00FB2CE4"/>
    <w:rsid w:val="00FB3D98"/>
    <w:rsid w:val="00FB52A8"/>
    <w:rsid w:val="00FB5E27"/>
    <w:rsid w:val="00FB6038"/>
    <w:rsid w:val="00FB7A5C"/>
    <w:rsid w:val="00FC07CD"/>
    <w:rsid w:val="00FC13C1"/>
    <w:rsid w:val="00FC1615"/>
    <w:rsid w:val="00FC178F"/>
    <w:rsid w:val="00FC26B9"/>
    <w:rsid w:val="00FC2A2E"/>
    <w:rsid w:val="00FC2D9B"/>
    <w:rsid w:val="00FC3178"/>
    <w:rsid w:val="00FC3643"/>
    <w:rsid w:val="00FC473F"/>
    <w:rsid w:val="00FC59C3"/>
    <w:rsid w:val="00FC6770"/>
    <w:rsid w:val="00FC73A3"/>
    <w:rsid w:val="00FD116E"/>
    <w:rsid w:val="00FD1B28"/>
    <w:rsid w:val="00FD278E"/>
    <w:rsid w:val="00FD38EA"/>
    <w:rsid w:val="00FD3CFD"/>
    <w:rsid w:val="00FD52ED"/>
    <w:rsid w:val="00FD59A0"/>
    <w:rsid w:val="00FD652E"/>
    <w:rsid w:val="00FD6EB6"/>
    <w:rsid w:val="00FE00EE"/>
    <w:rsid w:val="00FE0770"/>
    <w:rsid w:val="00FE07B9"/>
    <w:rsid w:val="00FE1215"/>
    <w:rsid w:val="00FE14C0"/>
    <w:rsid w:val="00FE22C9"/>
    <w:rsid w:val="00FE2CCD"/>
    <w:rsid w:val="00FE33AA"/>
    <w:rsid w:val="00FE38A7"/>
    <w:rsid w:val="00FE4CD8"/>
    <w:rsid w:val="00FE5AC6"/>
    <w:rsid w:val="00FE5B10"/>
    <w:rsid w:val="00FE7CCC"/>
    <w:rsid w:val="00FF2C8C"/>
    <w:rsid w:val="00FF375C"/>
    <w:rsid w:val="00FF3795"/>
    <w:rsid w:val="00FF38F7"/>
    <w:rsid w:val="00FF3C4E"/>
    <w:rsid w:val="00FF3E67"/>
    <w:rsid w:val="00FF509C"/>
    <w:rsid w:val="00FF5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6">
    <w:name w:val="heading 6"/>
    <w:basedOn w:val="Normal"/>
    <w:next w:val="Normal"/>
    <w:qFormat/>
    <w:pPr>
      <w:keepNext/>
      <w:jc w:val="center"/>
      <w:outlineLvl w:val="5"/>
    </w:pPr>
    <w:rPr>
      <w:rFonts w:ascii="Arial" w:hAnsi="Arial"/>
      <w:sz w:val="24"/>
    </w:rPr>
  </w:style>
  <w:style w:type="paragraph" w:styleId="Ttulo7">
    <w:name w:val="heading 7"/>
    <w:basedOn w:val="Normal"/>
    <w:next w:val="Normal"/>
    <w:qFormat/>
    <w:pPr>
      <w:keepNext/>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1416"/>
      <w:jc w:val="both"/>
    </w:pPr>
    <w:rPr>
      <w:sz w:val="24"/>
    </w:rPr>
  </w:style>
  <w:style w:type="paragraph" w:styleId="Recuodecorpodetexto3">
    <w:name w:val="Body Text Indent 3"/>
    <w:basedOn w:val="Normal"/>
    <w:pPr>
      <w:ind w:firstLine="284"/>
      <w:jc w:val="both"/>
    </w:pPr>
    <w:rPr>
      <w:sz w:val="24"/>
    </w:rPr>
  </w:style>
  <w:style w:type="paragraph" w:styleId="Corpodetexto">
    <w:name w:val="Body Text"/>
    <w:basedOn w:val="Normal"/>
    <w:pPr>
      <w:jc w:val="both"/>
    </w:pPr>
    <w:rPr>
      <w:rFonts w:ascii="Arial" w:hAnsi="Arial"/>
      <w:b/>
      <w:sz w:val="24"/>
    </w:rPr>
  </w:style>
  <w:style w:type="paragraph" w:styleId="Corpodetexto2">
    <w:name w:val="Body Text 2"/>
    <w:basedOn w:val="Normal"/>
    <w:pPr>
      <w:jc w:val="both"/>
    </w:pPr>
    <w:rPr>
      <w:rFonts w:ascii="Arial" w:hAnsi="Arial"/>
      <w:sz w:val="24"/>
    </w:rPr>
  </w:style>
  <w:style w:type="paragraph" w:customStyle="1" w:styleId="FR4">
    <w:name w:val="FR4"/>
    <w:pPr>
      <w:widowControl w:val="0"/>
      <w:spacing w:before="120"/>
    </w:pPr>
    <w:rPr>
      <w:rFonts w:ascii="Arial" w:hAnsi="Arial"/>
      <w:snapToGrid w:val="0"/>
      <w:sz w:val="24"/>
      <w:lang w:val="pt-PT"/>
    </w:rPr>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Cabealho">
    <w:name w:val="header"/>
    <w:basedOn w:val="Normal"/>
    <w:pPr>
      <w:tabs>
        <w:tab w:val="center" w:pos="4252"/>
        <w:tab w:val="right" w:pos="8504"/>
      </w:tabs>
    </w:pPr>
  </w:style>
  <w:style w:type="paragraph" w:styleId="Ttulo">
    <w:name w:val="Title"/>
    <w:basedOn w:val="Normal"/>
    <w:qFormat/>
    <w:pPr>
      <w:jc w:val="center"/>
    </w:pPr>
    <w:rPr>
      <w:b/>
      <w:bCs/>
      <w:sz w:val="22"/>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p0">
    <w:name w:val="p0"/>
    <w:basedOn w:val="Normal"/>
    <w:pPr>
      <w:widowControl w:val="0"/>
      <w:tabs>
        <w:tab w:val="left" w:pos="720"/>
      </w:tabs>
      <w:spacing w:line="240" w:lineRule="atLeast"/>
      <w:jc w:val="both"/>
    </w:pPr>
    <w:rPr>
      <w:snapToGrid w:val="0"/>
      <w:sz w:val="24"/>
    </w:rPr>
  </w:style>
  <w:style w:type="paragraph" w:customStyle="1" w:styleId="p33">
    <w:name w:val="p33"/>
    <w:basedOn w:val="Normal"/>
    <w:pPr>
      <w:widowControl w:val="0"/>
      <w:spacing w:line="260" w:lineRule="atLeast"/>
    </w:pPr>
    <w:rPr>
      <w:snapToGrid w:val="0"/>
      <w:sz w:val="24"/>
    </w:rPr>
  </w:style>
  <w:style w:type="paragraph" w:customStyle="1" w:styleId="p6">
    <w:name w:val="p6"/>
    <w:basedOn w:val="Normal"/>
    <w:pPr>
      <w:widowControl w:val="0"/>
      <w:tabs>
        <w:tab w:val="left" w:pos="4400"/>
      </w:tabs>
      <w:spacing w:line="240" w:lineRule="atLeast"/>
      <w:ind w:left="2960"/>
      <w:jc w:val="both"/>
    </w:pPr>
    <w:rPr>
      <w:snapToGrid w:val="0"/>
      <w:sz w:val="24"/>
    </w:rPr>
  </w:style>
  <w:style w:type="paragraph" w:styleId="Legenda">
    <w:name w:val="caption"/>
    <w:basedOn w:val="Normal"/>
    <w:next w:val="Normal"/>
    <w:qFormat/>
    <w:rsid w:val="005C7CCC"/>
    <w:pPr>
      <w:jc w:val="center"/>
    </w:pPr>
    <w:rPr>
      <w:sz w:val="36"/>
    </w:rPr>
  </w:style>
  <w:style w:type="character" w:customStyle="1" w:styleId="RodapChar">
    <w:name w:val="Rodapé Char"/>
    <w:basedOn w:val="Fontepargpadro"/>
    <w:link w:val="Rodap"/>
    <w:rsid w:val="001507AC"/>
  </w:style>
  <w:style w:type="paragraph" w:styleId="PargrafodaLista">
    <w:name w:val="List Paragraph"/>
    <w:basedOn w:val="Normal"/>
    <w:uiPriority w:val="34"/>
    <w:qFormat/>
    <w:rsid w:val="005A0381"/>
    <w:pPr>
      <w:ind w:left="708"/>
    </w:pPr>
  </w:style>
  <w:style w:type="paragraph" w:customStyle="1" w:styleId="Default">
    <w:name w:val="Default"/>
    <w:rsid w:val="00B04EB6"/>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A656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33A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B73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6">
    <w:name w:val="heading 6"/>
    <w:basedOn w:val="Normal"/>
    <w:next w:val="Normal"/>
    <w:qFormat/>
    <w:pPr>
      <w:keepNext/>
      <w:jc w:val="center"/>
      <w:outlineLvl w:val="5"/>
    </w:pPr>
    <w:rPr>
      <w:rFonts w:ascii="Arial" w:hAnsi="Arial"/>
      <w:sz w:val="24"/>
    </w:rPr>
  </w:style>
  <w:style w:type="paragraph" w:styleId="Ttulo7">
    <w:name w:val="heading 7"/>
    <w:basedOn w:val="Normal"/>
    <w:next w:val="Normal"/>
    <w:qFormat/>
    <w:pPr>
      <w:keepNext/>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1416"/>
      <w:jc w:val="both"/>
    </w:pPr>
    <w:rPr>
      <w:sz w:val="24"/>
    </w:rPr>
  </w:style>
  <w:style w:type="paragraph" w:styleId="Recuodecorpodetexto3">
    <w:name w:val="Body Text Indent 3"/>
    <w:basedOn w:val="Normal"/>
    <w:pPr>
      <w:ind w:firstLine="284"/>
      <w:jc w:val="both"/>
    </w:pPr>
    <w:rPr>
      <w:sz w:val="24"/>
    </w:rPr>
  </w:style>
  <w:style w:type="paragraph" w:styleId="Corpodetexto">
    <w:name w:val="Body Text"/>
    <w:basedOn w:val="Normal"/>
    <w:pPr>
      <w:jc w:val="both"/>
    </w:pPr>
    <w:rPr>
      <w:rFonts w:ascii="Arial" w:hAnsi="Arial"/>
      <w:b/>
      <w:sz w:val="24"/>
    </w:rPr>
  </w:style>
  <w:style w:type="paragraph" w:styleId="Corpodetexto2">
    <w:name w:val="Body Text 2"/>
    <w:basedOn w:val="Normal"/>
    <w:pPr>
      <w:jc w:val="both"/>
    </w:pPr>
    <w:rPr>
      <w:rFonts w:ascii="Arial" w:hAnsi="Arial"/>
      <w:sz w:val="24"/>
    </w:rPr>
  </w:style>
  <w:style w:type="paragraph" w:customStyle="1" w:styleId="FR4">
    <w:name w:val="FR4"/>
    <w:pPr>
      <w:widowControl w:val="0"/>
      <w:spacing w:before="120"/>
    </w:pPr>
    <w:rPr>
      <w:rFonts w:ascii="Arial" w:hAnsi="Arial"/>
      <w:snapToGrid w:val="0"/>
      <w:sz w:val="24"/>
      <w:lang w:val="pt-PT"/>
    </w:rPr>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Cabealho">
    <w:name w:val="header"/>
    <w:basedOn w:val="Normal"/>
    <w:pPr>
      <w:tabs>
        <w:tab w:val="center" w:pos="4252"/>
        <w:tab w:val="right" w:pos="8504"/>
      </w:tabs>
    </w:pPr>
  </w:style>
  <w:style w:type="paragraph" w:styleId="Ttulo">
    <w:name w:val="Title"/>
    <w:basedOn w:val="Normal"/>
    <w:qFormat/>
    <w:pPr>
      <w:jc w:val="center"/>
    </w:pPr>
    <w:rPr>
      <w:b/>
      <w:bCs/>
      <w:sz w:val="22"/>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p0">
    <w:name w:val="p0"/>
    <w:basedOn w:val="Normal"/>
    <w:pPr>
      <w:widowControl w:val="0"/>
      <w:tabs>
        <w:tab w:val="left" w:pos="720"/>
      </w:tabs>
      <w:spacing w:line="240" w:lineRule="atLeast"/>
      <w:jc w:val="both"/>
    </w:pPr>
    <w:rPr>
      <w:snapToGrid w:val="0"/>
      <w:sz w:val="24"/>
    </w:rPr>
  </w:style>
  <w:style w:type="paragraph" w:customStyle="1" w:styleId="p33">
    <w:name w:val="p33"/>
    <w:basedOn w:val="Normal"/>
    <w:pPr>
      <w:widowControl w:val="0"/>
      <w:spacing w:line="260" w:lineRule="atLeast"/>
    </w:pPr>
    <w:rPr>
      <w:snapToGrid w:val="0"/>
      <w:sz w:val="24"/>
    </w:rPr>
  </w:style>
  <w:style w:type="paragraph" w:customStyle="1" w:styleId="p6">
    <w:name w:val="p6"/>
    <w:basedOn w:val="Normal"/>
    <w:pPr>
      <w:widowControl w:val="0"/>
      <w:tabs>
        <w:tab w:val="left" w:pos="4400"/>
      </w:tabs>
      <w:spacing w:line="240" w:lineRule="atLeast"/>
      <w:ind w:left="2960"/>
      <w:jc w:val="both"/>
    </w:pPr>
    <w:rPr>
      <w:snapToGrid w:val="0"/>
      <w:sz w:val="24"/>
    </w:rPr>
  </w:style>
  <w:style w:type="paragraph" w:styleId="Legenda">
    <w:name w:val="caption"/>
    <w:basedOn w:val="Normal"/>
    <w:next w:val="Normal"/>
    <w:qFormat/>
    <w:rsid w:val="005C7CCC"/>
    <w:pPr>
      <w:jc w:val="center"/>
    </w:pPr>
    <w:rPr>
      <w:sz w:val="36"/>
    </w:rPr>
  </w:style>
  <w:style w:type="character" w:customStyle="1" w:styleId="RodapChar">
    <w:name w:val="Rodapé Char"/>
    <w:basedOn w:val="Fontepargpadro"/>
    <w:link w:val="Rodap"/>
    <w:rsid w:val="001507AC"/>
  </w:style>
  <w:style w:type="paragraph" w:styleId="PargrafodaLista">
    <w:name w:val="List Paragraph"/>
    <w:basedOn w:val="Normal"/>
    <w:uiPriority w:val="34"/>
    <w:qFormat/>
    <w:rsid w:val="005A0381"/>
    <w:pPr>
      <w:ind w:left="708"/>
    </w:pPr>
  </w:style>
  <w:style w:type="paragraph" w:customStyle="1" w:styleId="Default">
    <w:name w:val="Default"/>
    <w:rsid w:val="00B04EB6"/>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A656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33A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B73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5863">
      <w:bodyDiv w:val="1"/>
      <w:marLeft w:val="0"/>
      <w:marRight w:val="0"/>
      <w:marTop w:val="0"/>
      <w:marBottom w:val="0"/>
      <w:divBdr>
        <w:top w:val="none" w:sz="0" w:space="0" w:color="auto"/>
        <w:left w:val="none" w:sz="0" w:space="0" w:color="auto"/>
        <w:bottom w:val="none" w:sz="0" w:space="0" w:color="auto"/>
        <w:right w:val="none" w:sz="0" w:space="0" w:color="auto"/>
      </w:divBdr>
    </w:div>
    <w:div w:id="1493982019">
      <w:bodyDiv w:val="1"/>
      <w:marLeft w:val="0"/>
      <w:marRight w:val="0"/>
      <w:marTop w:val="0"/>
      <w:marBottom w:val="0"/>
      <w:divBdr>
        <w:top w:val="none" w:sz="0" w:space="0" w:color="auto"/>
        <w:left w:val="none" w:sz="0" w:space="0" w:color="auto"/>
        <w:bottom w:val="none" w:sz="0" w:space="0" w:color="auto"/>
        <w:right w:val="none" w:sz="0" w:space="0" w:color="auto"/>
      </w:divBdr>
    </w:div>
    <w:div w:id="2036343438">
      <w:bodyDiv w:val="1"/>
      <w:marLeft w:val="0"/>
      <w:marRight w:val="0"/>
      <w:marTop w:val="0"/>
      <w:marBottom w:val="0"/>
      <w:divBdr>
        <w:top w:val="none" w:sz="0" w:space="0" w:color="auto"/>
        <w:left w:val="none" w:sz="0" w:space="0" w:color="auto"/>
        <w:bottom w:val="none" w:sz="0" w:space="0" w:color="auto"/>
        <w:right w:val="none" w:sz="0" w:space="0" w:color="auto"/>
      </w:divBdr>
      <w:divsChild>
        <w:div w:id="35350693">
          <w:marLeft w:val="0"/>
          <w:marRight w:val="0"/>
          <w:marTop w:val="0"/>
          <w:marBottom w:val="0"/>
          <w:divBdr>
            <w:top w:val="none" w:sz="0" w:space="0" w:color="auto"/>
            <w:left w:val="none" w:sz="0" w:space="0" w:color="auto"/>
            <w:bottom w:val="none" w:sz="0" w:space="0" w:color="auto"/>
            <w:right w:val="none" w:sz="0" w:space="0" w:color="auto"/>
          </w:divBdr>
        </w:div>
        <w:div w:id="141316956">
          <w:marLeft w:val="0"/>
          <w:marRight w:val="0"/>
          <w:marTop w:val="0"/>
          <w:marBottom w:val="0"/>
          <w:divBdr>
            <w:top w:val="none" w:sz="0" w:space="0" w:color="auto"/>
            <w:left w:val="none" w:sz="0" w:space="0" w:color="auto"/>
            <w:bottom w:val="none" w:sz="0" w:space="0" w:color="auto"/>
            <w:right w:val="none" w:sz="0" w:space="0" w:color="auto"/>
          </w:divBdr>
        </w:div>
        <w:div w:id="169609960">
          <w:marLeft w:val="0"/>
          <w:marRight w:val="0"/>
          <w:marTop w:val="0"/>
          <w:marBottom w:val="0"/>
          <w:divBdr>
            <w:top w:val="none" w:sz="0" w:space="0" w:color="auto"/>
            <w:left w:val="none" w:sz="0" w:space="0" w:color="auto"/>
            <w:bottom w:val="none" w:sz="0" w:space="0" w:color="auto"/>
            <w:right w:val="none" w:sz="0" w:space="0" w:color="auto"/>
          </w:divBdr>
        </w:div>
        <w:div w:id="187765781">
          <w:marLeft w:val="0"/>
          <w:marRight w:val="0"/>
          <w:marTop w:val="0"/>
          <w:marBottom w:val="0"/>
          <w:divBdr>
            <w:top w:val="none" w:sz="0" w:space="0" w:color="auto"/>
            <w:left w:val="none" w:sz="0" w:space="0" w:color="auto"/>
            <w:bottom w:val="none" w:sz="0" w:space="0" w:color="auto"/>
            <w:right w:val="none" w:sz="0" w:space="0" w:color="auto"/>
          </w:divBdr>
        </w:div>
        <w:div w:id="210071422">
          <w:marLeft w:val="0"/>
          <w:marRight w:val="0"/>
          <w:marTop w:val="0"/>
          <w:marBottom w:val="0"/>
          <w:divBdr>
            <w:top w:val="none" w:sz="0" w:space="0" w:color="auto"/>
            <w:left w:val="none" w:sz="0" w:space="0" w:color="auto"/>
            <w:bottom w:val="none" w:sz="0" w:space="0" w:color="auto"/>
            <w:right w:val="none" w:sz="0" w:space="0" w:color="auto"/>
          </w:divBdr>
        </w:div>
        <w:div w:id="277494538">
          <w:marLeft w:val="0"/>
          <w:marRight w:val="0"/>
          <w:marTop w:val="0"/>
          <w:marBottom w:val="0"/>
          <w:divBdr>
            <w:top w:val="none" w:sz="0" w:space="0" w:color="auto"/>
            <w:left w:val="none" w:sz="0" w:space="0" w:color="auto"/>
            <w:bottom w:val="none" w:sz="0" w:space="0" w:color="auto"/>
            <w:right w:val="none" w:sz="0" w:space="0" w:color="auto"/>
          </w:divBdr>
        </w:div>
        <w:div w:id="299962602">
          <w:marLeft w:val="0"/>
          <w:marRight w:val="0"/>
          <w:marTop w:val="0"/>
          <w:marBottom w:val="0"/>
          <w:divBdr>
            <w:top w:val="none" w:sz="0" w:space="0" w:color="auto"/>
            <w:left w:val="none" w:sz="0" w:space="0" w:color="auto"/>
            <w:bottom w:val="none" w:sz="0" w:space="0" w:color="auto"/>
            <w:right w:val="none" w:sz="0" w:space="0" w:color="auto"/>
          </w:divBdr>
        </w:div>
        <w:div w:id="301039086">
          <w:marLeft w:val="0"/>
          <w:marRight w:val="0"/>
          <w:marTop w:val="0"/>
          <w:marBottom w:val="0"/>
          <w:divBdr>
            <w:top w:val="none" w:sz="0" w:space="0" w:color="auto"/>
            <w:left w:val="none" w:sz="0" w:space="0" w:color="auto"/>
            <w:bottom w:val="none" w:sz="0" w:space="0" w:color="auto"/>
            <w:right w:val="none" w:sz="0" w:space="0" w:color="auto"/>
          </w:divBdr>
        </w:div>
        <w:div w:id="413089021">
          <w:marLeft w:val="0"/>
          <w:marRight w:val="0"/>
          <w:marTop w:val="0"/>
          <w:marBottom w:val="0"/>
          <w:divBdr>
            <w:top w:val="none" w:sz="0" w:space="0" w:color="auto"/>
            <w:left w:val="none" w:sz="0" w:space="0" w:color="auto"/>
            <w:bottom w:val="none" w:sz="0" w:space="0" w:color="auto"/>
            <w:right w:val="none" w:sz="0" w:space="0" w:color="auto"/>
          </w:divBdr>
        </w:div>
        <w:div w:id="414328796">
          <w:marLeft w:val="0"/>
          <w:marRight w:val="0"/>
          <w:marTop w:val="0"/>
          <w:marBottom w:val="0"/>
          <w:divBdr>
            <w:top w:val="none" w:sz="0" w:space="0" w:color="auto"/>
            <w:left w:val="none" w:sz="0" w:space="0" w:color="auto"/>
            <w:bottom w:val="none" w:sz="0" w:space="0" w:color="auto"/>
            <w:right w:val="none" w:sz="0" w:space="0" w:color="auto"/>
          </w:divBdr>
        </w:div>
        <w:div w:id="496193293">
          <w:marLeft w:val="0"/>
          <w:marRight w:val="0"/>
          <w:marTop w:val="0"/>
          <w:marBottom w:val="0"/>
          <w:divBdr>
            <w:top w:val="none" w:sz="0" w:space="0" w:color="auto"/>
            <w:left w:val="none" w:sz="0" w:space="0" w:color="auto"/>
            <w:bottom w:val="none" w:sz="0" w:space="0" w:color="auto"/>
            <w:right w:val="none" w:sz="0" w:space="0" w:color="auto"/>
          </w:divBdr>
        </w:div>
        <w:div w:id="609703930">
          <w:marLeft w:val="0"/>
          <w:marRight w:val="0"/>
          <w:marTop w:val="0"/>
          <w:marBottom w:val="0"/>
          <w:divBdr>
            <w:top w:val="none" w:sz="0" w:space="0" w:color="auto"/>
            <w:left w:val="none" w:sz="0" w:space="0" w:color="auto"/>
            <w:bottom w:val="none" w:sz="0" w:space="0" w:color="auto"/>
            <w:right w:val="none" w:sz="0" w:space="0" w:color="auto"/>
          </w:divBdr>
        </w:div>
        <w:div w:id="612441883">
          <w:marLeft w:val="0"/>
          <w:marRight w:val="0"/>
          <w:marTop w:val="0"/>
          <w:marBottom w:val="0"/>
          <w:divBdr>
            <w:top w:val="none" w:sz="0" w:space="0" w:color="auto"/>
            <w:left w:val="none" w:sz="0" w:space="0" w:color="auto"/>
            <w:bottom w:val="none" w:sz="0" w:space="0" w:color="auto"/>
            <w:right w:val="none" w:sz="0" w:space="0" w:color="auto"/>
          </w:divBdr>
        </w:div>
        <w:div w:id="642808790">
          <w:marLeft w:val="0"/>
          <w:marRight w:val="0"/>
          <w:marTop w:val="0"/>
          <w:marBottom w:val="0"/>
          <w:divBdr>
            <w:top w:val="none" w:sz="0" w:space="0" w:color="auto"/>
            <w:left w:val="none" w:sz="0" w:space="0" w:color="auto"/>
            <w:bottom w:val="none" w:sz="0" w:space="0" w:color="auto"/>
            <w:right w:val="none" w:sz="0" w:space="0" w:color="auto"/>
          </w:divBdr>
        </w:div>
        <w:div w:id="959872517">
          <w:marLeft w:val="0"/>
          <w:marRight w:val="0"/>
          <w:marTop w:val="0"/>
          <w:marBottom w:val="0"/>
          <w:divBdr>
            <w:top w:val="none" w:sz="0" w:space="0" w:color="auto"/>
            <w:left w:val="none" w:sz="0" w:space="0" w:color="auto"/>
            <w:bottom w:val="none" w:sz="0" w:space="0" w:color="auto"/>
            <w:right w:val="none" w:sz="0" w:space="0" w:color="auto"/>
          </w:divBdr>
        </w:div>
        <w:div w:id="976303031">
          <w:marLeft w:val="0"/>
          <w:marRight w:val="0"/>
          <w:marTop w:val="0"/>
          <w:marBottom w:val="0"/>
          <w:divBdr>
            <w:top w:val="none" w:sz="0" w:space="0" w:color="auto"/>
            <w:left w:val="none" w:sz="0" w:space="0" w:color="auto"/>
            <w:bottom w:val="none" w:sz="0" w:space="0" w:color="auto"/>
            <w:right w:val="none" w:sz="0" w:space="0" w:color="auto"/>
          </w:divBdr>
        </w:div>
        <w:div w:id="1088770569">
          <w:marLeft w:val="0"/>
          <w:marRight w:val="0"/>
          <w:marTop w:val="0"/>
          <w:marBottom w:val="0"/>
          <w:divBdr>
            <w:top w:val="none" w:sz="0" w:space="0" w:color="auto"/>
            <w:left w:val="none" w:sz="0" w:space="0" w:color="auto"/>
            <w:bottom w:val="none" w:sz="0" w:space="0" w:color="auto"/>
            <w:right w:val="none" w:sz="0" w:space="0" w:color="auto"/>
          </w:divBdr>
        </w:div>
        <w:div w:id="1120344541">
          <w:marLeft w:val="0"/>
          <w:marRight w:val="0"/>
          <w:marTop w:val="0"/>
          <w:marBottom w:val="0"/>
          <w:divBdr>
            <w:top w:val="none" w:sz="0" w:space="0" w:color="auto"/>
            <w:left w:val="none" w:sz="0" w:space="0" w:color="auto"/>
            <w:bottom w:val="none" w:sz="0" w:space="0" w:color="auto"/>
            <w:right w:val="none" w:sz="0" w:space="0" w:color="auto"/>
          </w:divBdr>
        </w:div>
        <w:div w:id="1136680970">
          <w:marLeft w:val="0"/>
          <w:marRight w:val="0"/>
          <w:marTop w:val="0"/>
          <w:marBottom w:val="0"/>
          <w:divBdr>
            <w:top w:val="none" w:sz="0" w:space="0" w:color="auto"/>
            <w:left w:val="none" w:sz="0" w:space="0" w:color="auto"/>
            <w:bottom w:val="none" w:sz="0" w:space="0" w:color="auto"/>
            <w:right w:val="none" w:sz="0" w:space="0" w:color="auto"/>
          </w:divBdr>
        </w:div>
        <w:div w:id="1162162180">
          <w:marLeft w:val="0"/>
          <w:marRight w:val="0"/>
          <w:marTop w:val="0"/>
          <w:marBottom w:val="0"/>
          <w:divBdr>
            <w:top w:val="none" w:sz="0" w:space="0" w:color="auto"/>
            <w:left w:val="none" w:sz="0" w:space="0" w:color="auto"/>
            <w:bottom w:val="none" w:sz="0" w:space="0" w:color="auto"/>
            <w:right w:val="none" w:sz="0" w:space="0" w:color="auto"/>
          </w:divBdr>
        </w:div>
        <w:div w:id="1197695533">
          <w:marLeft w:val="0"/>
          <w:marRight w:val="0"/>
          <w:marTop w:val="0"/>
          <w:marBottom w:val="0"/>
          <w:divBdr>
            <w:top w:val="none" w:sz="0" w:space="0" w:color="auto"/>
            <w:left w:val="none" w:sz="0" w:space="0" w:color="auto"/>
            <w:bottom w:val="none" w:sz="0" w:space="0" w:color="auto"/>
            <w:right w:val="none" w:sz="0" w:space="0" w:color="auto"/>
          </w:divBdr>
        </w:div>
        <w:div w:id="1465543106">
          <w:marLeft w:val="0"/>
          <w:marRight w:val="0"/>
          <w:marTop w:val="0"/>
          <w:marBottom w:val="0"/>
          <w:divBdr>
            <w:top w:val="none" w:sz="0" w:space="0" w:color="auto"/>
            <w:left w:val="none" w:sz="0" w:space="0" w:color="auto"/>
            <w:bottom w:val="none" w:sz="0" w:space="0" w:color="auto"/>
            <w:right w:val="none" w:sz="0" w:space="0" w:color="auto"/>
          </w:divBdr>
        </w:div>
        <w:div w:id="1540629877">
          <w:marLeft w:val="0"/>
          <w:marRight w:val="0"/>
          <w:marTop w:val="0"/>
          <w:marBottom w:val="0"/>
          <w:divBdr>
            <w:top w:val="none" w:sz="0" w:space="0" w:color="auto"/>
            <w:left w:val="none" w:sz="0" w:space="0" w:color="auto"/>
            <w:bottom w:val="none" w:sz="0" w:space="0" w:color="auto"/>
            <w:right w:val="none" w:sz="0" w:space="0" w:color="auto"/>
          </w:divBdr>
        </w:div>
        <w:div w:id="1596356366">
          <w:marLeft w:val="0"/>
          <w:marRight w:val="0"/>
          <w:marTop w:val="0"/>
          <w:marBottom w:val="0"/>
          <w:divBdr>
            <w:top w:val="none" w:sz="0" w:space="0" w:color="auto"/>
            <w:left w:val="none" w:sz="0" w:space="0" w:color="auto"/>
            <w:bottom w:val="none" w:sz="0" w:space="0" w:color="auto"/>
            <w:right w:val="none" w:sz="0" w:space="0" w:color="auto"/>
          </w:divBdr>
        </w:div>
        <w:div w:id="1677154287">
          <w:marLeft w:val="0"/>
          <w:marRight w:val="0"/>
          <w:marTop w:val="0"/>
          <w:marBottom w:val="0"/>
          <w:divBdr>
            <w:top w:val="none" w:sz="0" w:space="0" w:color="auto"/>
            <w:left w:val="none" w:sz="0" w:space="0" w:color="auto"/>
            <w:bottom w:val="none" w:sz="0" w:space="0" w:color="auto"/>
            <w:right w:val="none" w:sz="0" w:space="0" w:color="auto"/>
          </w:divBdr>
        </w:div>
        <w:div w:id="1680304356">
          <w:marLeft w:val="0"/>
          <w:marRight w:val="0"/>
          <w:marTop w:val="0"/>
          <w:marBottom w:val="0"/>
          <w:divBdr>
            <w:top w:val="none" w:sz="0" w:space="0" w:color="auto"/>
            <w:left w:val="none" w:sz="0" w:space="0" w:color="auto"/>
            <w:bottom w:val="none" w:sz="0" w:space="0" w:color="auto"/>
            <w:right w:val="none" w:sz="0" w:space="0" w:color="auto"/>
          </w:divBdr>
        </w:div>
        <w:div w:id="1700664309">
          <w:marLeft w:val="0"/>
          <w:marRight w:val="0"/>
          <w:marTop w:val="0"/>
          <w:marBottom w:val="0"/>
          <w:divBdr>
            <w:top w:val="none" w:sz="0" w:space="0" w:color="auto"/>
            <w:left w:val="none" w:sz="0" w:space="0" w:color="auto"/>
            <w:bottom w:val="none" w:sz="0" w:space="0" w:color="auto"/>
            <w:right w:val="none" w:sz="0" w:space="0" w:color="auto"/>
          </w:divBdr>
        </w:div>
        <w:div w:id="2051684319">
          <w:marLeft w:val="0"/>
          <w:marRight w:val="0"/>
          <w:marTop w:val="0"/>
          <w:marBottom w:val="0"/>
          <w:divBdr>
            <w:top w:val="none" w:sz="0" w:space="0" w:color="auto"/>
            <w:left w:val="none" w:sz="0" w:space="0" w:color="auto"/>
            <w:bottom w:val="none" w:sz="0" w:space="0" w:color="auto"/>
            <w:right w:val="none" w:sz="0" w:space="0" w:color="auto"/>
          </w:divBdr>
        </w:div>
        <w:div w:id="2106683362">
          <w:marLeft w:val="0"/>
          <w:marRight w:val="0"/>
          <w:marTop w:val="0"/>
          <w:marBottom w:val="0"/>
          <w:divBdr>
            <w:top w:val="none" w:sz="0" w:space="0" w:color="auto"/>
            <w:left w:val="none" w:sz="0" w:space="0" w:color="auto"/>
            <w:bottom w:val="none" w:sz="0" w:space="0" w:color="auto"/>
            <w:right w:val="none" w:sz="0" w:space="0" w:color="auto"/>
          </w:divBdr>
        </w:div>
        <w:div w:id="2127042164">
          <w:marLeft w:val="0"/>
          <w:marRight w:val="0"/>
          <w:marTop w:val="0"/>
          <w:marBottom w:val="0"/>
          <w:divBdr>
            <w:top w:val="none" w:sz="0" w:space="0" w:color="auto"/>
            <w:left w:val="none" w:sz="0" w:space="0" w:color="auto"/>
            <w:bottom w:val="none" w:sz="0" w:space="0" w:color="auto"/>
            <w:right w:val="none" w:sz="0" w:space="0" w:color="auto"/>
          </w:divBdr>
        </w:div>
      </w:divsChild>
    </w:div>
    <w:div w:id="2041320028">
      <w:bodyDiv w:val="1"/>
      <w:marLeft w:val="0"/>
      <w:marRight w:val="0"/>
      <w:marTop w:val="0"/>
      <w:marBottom w:val="0"/>
      <w:divBdr>
        <w:top w:val="none" w:sz="0" w:space="0" w:color="auto"/>
        <w:left w:val="none" w:sz="0" w:space="0" w:color="auto"/>
        <w:bottom w:val="none" w:sz="0" w:space="0" w:color="auto"/>
        <w:right w:val="none" w:sz="0" w:space="0" w:color="auto"/>
      </w:divBdr>
      <w:divsChild>
        <w:div w:id="106974085">
          <w:marLeft w:val="0"/>
          <w:marRight w:val="0"/>
          <w:marTop w:val="0"/>
          <w:marBottom w:val="0"/>
          <w:divBdr>
            <w:top w:val="none" w:sz="0" w:space="0" w:color="auto"/>
            <w:left w:val="none" w:sz="0" w:space="0" w:color="auto"/>
            <w:bottom w:val="none" w:sz="0" w:space="0" w:color="auto"/>
            <w:right w:val="none" w:sz="0" w:space="0" w:color="auto"/>
          </w:divBdr>
        </w:div>
        <w:div w:id="115563203">
          <w:marLeft w:val="0"/>
          <w:marRight w:val="0"/>
          <w:marTop w:val="0"/>
          <w:marBottom w:val="0"/>
          <w:divBdr>
            <w:top w:val="none" w:sz="0" w:space="0" w:color="auto"/>
            <w:left w:val="none" w:sz="0" w:space="0" w:color="auto"/>
            <w:bottom w:val="none" w:sz="0" w:space="0" w:color="auto"/>
            <w:right w:val="none" w:sz="0" w:space="0" w:color="auto"/>
          </w:divBdr>
        </w:div>
        <w:div w:id="267616110">
          <w:marLeft w:val="0"/>
          <w:marRight w:val="0"/>
          <w:marTop w:val="0"/>
          <w:marBottom w:val="0"/>
          <w:divBdr>
            <w:top w:val="none" w:sz="0" w:space="0" w:color="auto"/>
            <w:left w:val="none" w:sz="0" w:space="0" w:color="auto"/>
            <w:bottom w:val="none" w:sz="0" w:space="0" w:color="auto"/>
            <w:right w:val="none" w:sz="0" w:space="0" w:color="auto"/>
          </w:divBdr>
        </w:div>
        <w:div w:id="380448064">
          <w:marLeft w:val="0"/>
          <w:marRight w:val="0"/>
          <w:marTop w:val="0"/>
          <w:marBottom w:val="0"/>
          <w:divBdr>
            <w:top w:val="none" w:sz="0" w:space="0" w:color="auto"/>
            <w:left w:val="none" w:sz="0" w:space="0" w:color="auto"/>
            <w:bottom w:val="none" w:sz="0" w:space="0" w:color="auto"/>
            <w:right w:val="none" w:sz="0" w:space="0" w:color="auto"/>
          </w:divBdr>
        </w:div>
        <w:div w:id="401299342">
          <w:marLeft w:val="0"/>
          <w:marRight w:val="0"/>
          <w:marTop w:val="0"/>
          <w:marBottom w:val="0"/>
          <w:divBdr>
            <w:top w:val="none" w:sz="0" w:space="0" w:color="auto"/>
            <w:left w:val="none" w:sz="0" w:space="0" w:color="auto"/>
            <w:bottom w:val="none" w:sz="0" w:space="0" w:color="auto"/>
            <w:right w:val="none" w:sz="0" w:space="0" w:color="auto"/>
          </w:divBdr>
        </w:div>
        <w:div w:id="404762930">
          <w:marLeft w:val="0"/>
          <w:marRight w:val="0"/>
          <w:marTop w:val="0"/>
          <w:marBottom w:val="0"/>
          <w:divBdr>
            <w:top w:val="none" w:sz="0" w:space="0" w:color="auto"/>
            <w:left w:val="none" w:sz="0" w:space="0" w:color="auto"/>
            <w:bottom w:val="none" w:sz="0" w:space="0" w:color="auto"/>
            <w:right w:val="none" w:sz="0" w:space="0" w:color="auto"/>
          </w:divBdr>
        </w:div>
        <w:div w:id="476342738">
          <w:marLeft w:val="0"/>
          <w:marRight w:val="0"/>
          <w:marTop w:val="0"/>
          <w:marBottom w:val="0"/>
          <w:divBdr>
            <w:top w:val="none" w:sz="0" w:space="0" w:color="auto"/>
            <w:left w:val="none" w:sz="0" w:space="0" w:color="auto"/>
            <w:bottom w:val="none" w:sz="0" w:space="0" w:color="auto"/>
            <w:right w:val="none" w:sz="0" w:space="0" w:color="auto"/>
          </w:divBdr>
        </w:div>
        <w:div w:id="794179102">
          <w:marLeft w:val="0"/>
          <w:marRight w:val="0"/>
          <w:marTop w:val="0"/>
          <w:marBottom w:val="0"/>
          <w:divBdr>
            <w:top w:val="none" w:sz="0" w:space="0" w:color="auto"/>
            <w:left w:val="none" w:sz="0" w:space="0" w:color="auto"/>
            <w:bottom w:val="none" w:sz="0" w:space="0" w:color="auto"/>
            <w:right w:val="none" w:sz="0" w:space="0" w:color="auto"/>
          </w:divBdr>
        </w:div>
        <w:div w:id="837119448">
          <w:marLeft w:val="0"/>
          <w:marRight w:val="0"/>
          <w:marTop w:val="0"/>
          <w:marBottom w:val="0"/>
          <w:divBdr>
            <w:top w:val="none" w:sz="0" w:space="0" w:color="auto"/>
            <w:left w:val="none" w:sz="0" w:space="0" w:color="auto"/>
            <w:bottom w:val="none" w:sz="0" w:space="0" w:color="auto"/>
            <w:right w:val="none" w:sz="0" w:space="0" w:color="auto"/>
          </w:divBdr>
        </w:div>
        <w:div w:id="1175808243">
          <w:marLeft w:val="0"/>
          <w:marRight w:val="0"/>
          <w:marTop w:val="0"/>
          <w:marBottom w:val="0"/>
          <w:divBdr>
            <w:top w:val="none" w:sz="0" w:space="0" w:color="auto"/>
            <w:left w:val="none" w:sz="0" w:space="0" w:color="auto"/>
            <w:bottom w:val="none" w:sz="0" w:space="0" w:color="auto"/>
            <w:right w:val="none" w:sz="0" w:space="0" w:color="auto"/>
          </w:divBdr>
        </w:div>
        <w:div w:id="1247110443">
          <w:marLeft w:val="0"/>
          <w:marRight w:val="0"/>
          <w:marTop w:val="0"/>
          <w:marBottom w:val="0"/>
          <w:divBdr>
            <w:top w:val="none" w:sz="0" w:space="0" w:color="auto"/>
            <w:left w:val="none" w:sz="0" w:space="0" w:color="auto"/>
            <w:bottom w:val="none" w:sz="0" w:space="0" w:color="auto"/>
            <w:right w:val="none" w:sz="0" w:space="0" w:color="auto"/>
          </w:divBdr>
        </w:div>
        <w:div w:id="1340816321">
          <w:marLeft w:val="0"/>
          <w:marRight w:val="0"/>
          <w:marTop w:val="0"/>
          <w:marBottom w:val="0"/>
          <w:divBdr>
            <w:top w:val="none" w:sz="0" w:space="0" w:color="auto"/>
            <w:left w:val="none" w:sz="0" w:space="0" w:color="auto"/>
            <w:bottom w:val="none" w:sz="0" w:space="0" w:color="auto"/>
            <w:right w:val="none" w:sz="0" w:space="0" w:color="auto"/>
          </w:divBdr>
        </w:div>
        <w:div w:id="1378050068">
          <w:marLeft w:val="0"/>
          <w:marRight w:val="0"/>
          <w:marTop w:val="0"/>
          <w:marBottom w:val="0"/>
          <w:divBdr>
            <w:top w:val="none" w:sz="0" w:space="0" w:color="auto"/>
            <w:left w:val="none" w:sz="0" w:space="0" w:color="auto"/>
            <w:bottom w:val="none" w:sz="0" w:space="0" w:color="auto"/>
            <w:right w:val="none" w:sz="0" w:space="0" w:color="auto"/>
          </w:divBdr>
        </w:div>
        <w:div w:id="1436753654">
          <w:marLeft w:val="0"/>
          <w:marRight w:val="0"/>
          <w:marTop w:val="0"/>
          <w:marBottom w:val="0"/>
          <w:divBdr>
            <w:top w:val="none" w:sz="0" w:space="0" w:color="auto"/>
            <w:left w:val="none" w:sz="0" w:space="0" w:color="auto"/>
            <w:bottom w:val="none" w:sz="0" w:space="0" w:color="auto"/>
            <w:right w:val="none" w:sz="0" w:space="0" w:color="auto"/>
          </w:divBdr>
        </w:div>
        <w:div w:id="1515068907">
          <w:marLeft w:val="0"/>
          <w:marRight w:val="0"/>
          <w:marTop w:val="0"/>
          <w:marBottom w:val="0"/>
          <w:divBdr>
            <w:top w:val="none" w:sz="0" w:space="0" w:color="auto"/>
            <w:left w:val="none" w:sz="0" w:space="0" w:color="auto"/>
            <w:bottom w:val="none" w:sz="0" w:space="0" w:color="auto"/>
            <w:right w:val="none" w:sz="0" w:space="0" w:color="auto"/>
          </w:divBdr>
        </w:div>
        <w:div w:id="1519584214">
          <w:marLeft w:val="0"/>
          <w:marRight w:val="0"/>
          <w:marTop w:val="0"/>
          <w:marBottom w:val="0"/>
          <w:divBdr>
            <w:top w:val="none" w:sz="0" w:space="0" w:color="auto"/>
            <w:left w:val="none" w:sz="0" w:space="0" w:color="auto"/>
            <w:bottom w:val="none" w:sz="0" w:space="0" w:color="auto"/>
            <w:right w:val="none" w:sz="0" w:space="0" w:color="auto"/>
          </w:divBdr>
        </w:div>
        <w:div w:id="1523738611">
          <w:marLeft w:val="0"/>
          <w:marRight w:val="0"/>
          <w:marTop w:val="0"/>
          <w:marBottom w:val="0"/>
          <w:divBdr>
            <w:top w:val="none" w:sz="0" w:space="0" w:color="auto"/>
            <w:left w:val="none" w:sz="0" w:space="0" w:color="auto"/>
            <w:bottom w:val="none" w:sz="0" w:space="0" w:color="auto"/>
            <w:right w:val="none" w:sz="0" w:space="0" w:color="auto"/>
          </w:divBdr>
        </w:div>
        <w:div w:id="1550914120">
          <w:marLeft w:val="0"/>
          <w:marRight w:val="0"/>
          <w:marTop w:val="0"/>
          <w:marBottom w:val="0"/>
          <w:divBdr>
            <w:top w:val="none" w:sz="0" w:space="0" w:color="auto"/>
            <w:left w:val="none" w:sz="0" w:space="0" w:color="auto"/>
            <w:bottom w:val="none" w:sz="0" w:space="0" w:color="auto"/>
            <w:right w:val="none" w:sz="0" w:space="0" w:color="auto"/>
          </w:divBdr>
        </w:div>
        <w:div w:id="1572545288">
          <w:marLeft w:val="0"/>
          <w:marRight w:val="0"/>
          <w:marTop w:val="0"/>
          <w:marBottom w:val="0"/>
          <w:divBdr>
            <w:top w:val="none" w:sz="0" w:space="0" w:color="auto"/>
            <w:left w:val="none" w:sz="0" w:space="0" w:color="auto"/>
            <w:bottom w:val="none" w:sz="0" w:space="0" w:color="auto"/>
            <w:right w:val="none" w:sz="0" w:space="0" w:color="auto"/>
          </w:divBdr>
        </w:div>
        <w:div w:id="1596671210">
          <w:marLeft w:val="0"/>
          <w:marRight w:val="0"/>
          <w:marTop w:val="0"/>
          <w:marBottom w:val="0"/>
          <w:divBdr>
            <w:top w:val="none" w:sz="0" w:space="0" w:color="auto"/>
            <w:left w:val="none" w:sz="0" w:space="0" w:color="auto"/>
            <w:bottom w:val="none" w:sz="0" w:space="0" w:color="auto"/>
            <w:right w:val="none" w:sz="0" w:space="0" w:color="auto"/>
          </w:divBdr>
        </w:div>
        <w:div w:id="1604923228">
          <w:marLeft w:val="0"/>
          <w:marRight w:val="0"/>
          <w:marTop w:val="0"/>
          <w:marBottom w:val="0"/>
          <w:divBdr>
            <w:top w:val="none" w:sz="0" w:space="0" w:color="auto"/>
            <w:left w:val="none" w:sz="0" w:space="0" w:color="auto"/>
            <w:bottom w:val="none" w:sz="0" w:space="0" w:color="auto"/>
            <w:right w:val="none" w:sz="0" w:space="0" w:color="auto"/>
          </w:divBdr>
        </w:div>
        <w:div w:id="1611745047">
          <w:marLeft w:val="0"/>
          <w:marRight w:val="0"/>
          <w:marTop w:val="0"/>
          <w:marBottom w:val="0"/>
          <w:divBdr>
            <w:top w:val="none" w:sz="0" w:space="0" w:color="auto"/>
            <w:left w:val="none" w:sz="0" w:space="0" w:color="auto"/>
            <w:bottom w:val="none" w:sz="0" w:space="0" w:color="auto"/>
            <w:right w:val="none" w:sz="0" w:space="0" w:color="auto"/>
          </w:divBdr>
        </w:div>
        <w:div w:id="1620836794">
          <w:marLeft w:val="0"/>
          <w:marRight w:val="0"/>
          <w:marTop w:val="0"/>
          <w:marBottom w:val="0"/>
          <w:divBdr>
            <w:top w:val="none" w:sz="0" w:space="0" w:color="auto"/>
            <w:left w:val="none" w:sz="0" w:space="0" w:color="auto"/>
            <w:bottom w:val="none" w:sz="0" w:space="0" w:color="auto"/>
            <w:right w:val="none" w:sz="0" w:space="0" w:color="auto"/>
          </w:divBdr>
        </w:div>
        <w:div w:id="1793939882">
          <w:marLeft w:val="0"/>
          <w:marRight w:val="0"/>
          <w:marTop w:val="0"/>
          <w:marBottom w:val="0"/>
          <w:divBdr>
            <w:top w:val="none" w:sz="0" w:space="0" w:color="auto"/>
            <w:left w:val="none" w:sz="0" w:space="0" w:color="auto"/>
            <w:bottom w:val="none" w:sz="0" w:space="0" w:color="auto"/>
            <w:right w:val="none" w:sz="0" w:space="0" w:color="auto"/>
          </w:divBdr>
        </w:div>
        <w:div w:id="1805196084">
          <w:marLeft w:val="0"/>
          <w:marRight w:val="0"/>
          <w:marTop w:val="0"/>
          <w:marBottom w:val="0"/>
          <w:divBdr>
            <w:top w:val="none" w:sz="0" w:space="0" w:color="auto"/>
            <w:left w:val="none" w:sz="0" w:space="0" w:color="auto"/>
            <w:bottom w:val="none" w:sz="0" w:space="0" w:color="auto"/>
            <w:right w:val="none" w:sz="0" w:space="0" w:color="auto"/>
          </w:divBdr>
        </w:div>
        <w:div w:id="1915164183">
          <w:marLeft w:val="0"/>
          <w:marRight w:val="0"/>
          <w:marTop w:val="0"/>
          <w:marBottom w:val="0"/>
          <w:divBdr>
            <w:top w:val="none" w:sz="0" w:space="0" w:color="auto"/>
            <w:left w:val="none" w:sz="0" w:space="0" w:color="auto"/>
            <w:bottom w:val="none" w:sz="0" w:space="0" w:color="auto"/>
            <w:right w:val="none" w:sz="0" w:space="0" w:color="auto"/>
          </w:divBdr>
        </w:div>
        <w:div w:id="1991059610">
          <w:marLeft w:val="0"/>
          <w:marRight w:val="0"/>
          <w:marTop w:val="0"/>
          <w:marBottom w:val="0"/>
          <w:divBdr>
            <w:top w:val="none" w:sz="0" w:space="0" w:color="auto"/>
            <w:left w:val="none" w:sz="0" w:space="0" w:color="auto"/>
            <w:bottom w:val="none" w:sz="0" w:space="0" w:color="auto"/>
            <w:right w:val="none" w:sz="0" w:space="0" w:color="auto"/>
          </w:divBdr>
        </w:div>
        <w:div w:id="1994793089">
          <w:marLeft w:val="0"/>
          <w:marRight w:val="0"/>
          <w:marTop w:val="0"/>
          <w:marBottom w:val="0"/>
          <w:divBdr>
            <w:top w:val="none" w:sz="0" w:space="0" w:color="auto"/>
            <w:left w:val="none" w:sz="0" w:space="0" w:color="auto"/>
            <w:bottom w:val="none" w:sz="0" w:space="0" w:color="auto"/>
            <w:right w:val="none" w:sz="0" w:space="0" w:color="auto"/>
          </w:divBdr>
        </w:div>
        <w:div w:id="2002268987">
          <w:marLeft w:val="0"/>
          <w:marRight w:val="0"/>
          <w:marTop w:val="0"/>
          <w:marBottom w:val="0"/>
          <w:divBdr>
            <w:top w:val="none" w:sz="0" w:space="0" w:color="auto"/>
            <w:left w:val="none" w:sz="0" w:space="0" w:color="auto"/>
            <w:bottom w:val="none" w:sz="0" w:space="0" w:color="auto"/>
            <w:right w:val="none" w:sz="0" w:space="0" w:color="auto"/>
          </w:divBdr>
        </w:div>
        <w:div w:id="214230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ubici.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A102-59CB-4266-8137-AE1D8994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38</Pages>
  <Words>15192</Words>
  <Characters>82041</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A PREFEITURA MUNICIPAL DE BOM RETIRO torna público que realizará licitação na modalidade de TOMADA DE PREÇOS, do tipo MENOR PREÇO, sob a forma de execução indireta e regime de empreitada por preço global, tendo por finalidade a seleção e contratação de e</vt:lpstr>
    </vt:vector>
  </TitlesOfParts>
  <Company/>
  <LinksUpToDate>false</LinksUpToDate>
  <CharactersWithSpaces>97039</CharactersWithSpaces>
  <SharedDoc>false</SharedDoc>
  <HLinks>
    <vt:vector size="6" baseType="variant">
      <vt:variant>
        <vt:i4>4522013</vt:i4>
      </vt:variant>
      <vt:variant>
        <vt:i4>0</vt:i4>
      </vt:variant>
      <vt:variant>
        <vt:i4>0</vt:i4>
      </vt:variant>
      <vt:variant>
        <vt:i4>5</vt:i4>
      </vt:variant>
      <vt:variant>
        <vt:lpwstr>http://www.urubici.sc.gov.br/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PREFEITURA MUNICIPAL DE BOM RETIRO torna público que realizará licitação na modalidade de TOMADA DE PREÇOS, do tipo MENOR PREÇO, sob a forma de execução indireta e regime de empreitada por preço global, tendo por finalidade a seleção e contratação de e</dc:title>
  <dc:creator>User</dc:creator>
  <cp:lastModifiedBy>User</cp:lastModifiedBy>
  <cp:revision>80</cp:revision>
  <cp:lastPrinted>2022-01-19T12:28:00Z</cp:lastPrinted>
  <dcterms:created xsi:type="dcterms:W3CDTF">2022-01-19T19:32:00Z</dcterms:created>
  <dcterms:modified xsi:type="dcterms:W3CDTF">2022-01-19T20:32:00Z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1182867973</vt:i4>
  </property>
  <property fmtid="{D5CDD505-2E9C-101B-9397-08002B2CF9AE}" pid="3" name="_EmailSubject">
    <vt:lpwstr>Edital_Campus UNIPAMPAS1.doc</vt:lpwstr>
  </property>
  <property fmtid="{D5CDD505-2E9C-101B-9397-08002B2CF9AE}" pid="4" name="_AuthorEmail">
    <vt:lpwstr>LuizL@fnde.gov.br</vt:lpwstr>
  </property>
  <property fmtid="{D5CDD505-2E9C-101B-9397-08002B2CF9AE}" pid="5" name="_AuthorEmailDisplayName">
    <vt:lpwstr>Luiz Augusto Lucinda</vt:lpwstr>
  </property>
  <property fmtid="{D5CDD505-2E9C-101B-9397-08002B2CF9AE}" pid="6" name="_PreviousAdHocReviewCycleID">
    <vt:i4>-1458686714</vt:i4>
  </property>
  <property fmtid="{D5CDD505-2E9C-101B-9397-08002B2CF9AE}" pid="7" name="_ReviewingToolsShownOnce">
    <vt:lpwstr/>
  </property>
</Properties>
</file>