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D72ED" w:rsidRDefault="00DD72ED">
      <w:pPr>
        <w:spacing w:after="160" w:line="259" w:lineRule="auto"/>
        <w:rPr>
          <w:rFonts w:ascii="Calibri" w:eastAsia="Calibri" w:hAnsi="Calibri" w:cs="Calibri"/>
        </w:rPr>
      </w:pPr>
      <w:bookmarkStart w:id="0" w:name="_gjdgxs" w:colFirst="0" w:colLast="0"/>
      <w:bookmarkStart w:id="1" w:name="_GoBack"/>
      <w:bookmarkEnd w:id="0"/>
      <w:bookmarkEnd w:id="1"/>
    </w:p>
    <w:p w:rsidR="00DD72ED" w:rsidRDefault="0089104E">
      <w:pPr>
        <w:tabs>
          <w:tab w:val="center" w:pos="4252"/>
          <w:tab w:val="right" w:pos="8504"/>
        </w:tabs>
        <w:spacing w:line="240" w:lineRule="auto"/>
        <w:rPr>
          <w:rFonts w:ascii="Calibri" w:eastAsia="Calibri" w:hAnsi="Calibri" w:cs="Calibri"/>
        </w:rPr>
      </w:pPr>
      <w:r>
        <w:rPr>
          <w:rFonts w:ascii="Calibri" w:eastAsia="Calibri" w:hAnsi="Calibri" w:cs="Calibri"/>
          <w:noProof/>
        </w:rPr>
        <w:drawing>
          <wp:inline distT="0" distB="0" distL="0" distR="0">
            <wp:extent cx="1586474" cy="967363"/>
            <wp:effectExtent l="0" t="0" r="0" b="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4"/>
                    <a:srcRect/>
                    <a:stretch>
                      <a:fillRect/>
                    </a:stretch>
                  </pic:blipFill>
                  <pic:spPr>
                    <a:xfrm>
                      <a:off x="0" y="0"/>
                      <a:ext cx="1586474" cy="967363"/>
                    </a:xfrm>
                    <a:prstGeom prst="rect">
                      <a:avLst/>
                    </a:prstGeom>
                    <a:ln/>
                  </pic:spPr>
                </pic:pic>
              </a:graphicData>
            </a:graphic>
          </wp:inline>
        </w:drawing>
      </w:r>
      <w:r>
        <w:rPr>
          <w:noProof/>
        </w:rPr>
        <mc:AlternateContent>
          <mc:Choice Requires="wpg">
            <w:drawing>
              <wp:anchor distT="0" distB="0" distL="114300" distR="114300" simplePos="0" relativeHeight="251658240" behindDoc="0" locked="0" layoutInCell="1" hidden="0" allowOverlap="1">
                <wp:simplePos x="0" y="0"/>
                <wp:positionH relativeFrom="column">
                  <wp:posOffset>1574800</wp:posOffset>
                </wp:positionH>
                <wp:positionV relativeFrom="paragraph">
                  <wp:posOffset>0</wp:posOffset>
                </wp:positionV>
                <wp:extent cx="5162550" cy="1224068"/>
                <wp:effectExtent l="0" t="0" r="0" b="0"/>
                <wp:wrapNone/>
                <wp:docPr id="1" name="Retângulo 1"/>
                <wp:cNvGraphicFramePr/>
                <a:graphic xmlns:a="http://schemas.openxmlformats.org/drawingml/2006/main">
                  <a:graphicData uri="http://schemas.microsoft.com/office/word/2010/wordprocessingShape">
                    <wps:wsp>
                      <wps:cNvSpPr/>
                      <wps:spPr>
                        <a:xfrm>
                          <a:off x="2783700" y="3189450"/>
                          <a:ext cx="5124600" cy="1181100"/>
                        </a:xfrm>
                        <a:prstGeom prst="rect">
                          <a:avLst/>
                        </a:prstGeom>
                        <a:solidFill>
                          <a:schemeClr val="lt1"/>
                        </a:solidFill>
                        <a:ln w="12700" cap="flat" cmpd="sng">
                          <a:solidFill>
                            <a:schemeClr val="lt1"/>
                          </a:solidFill>
                          <a:prstDash val="solid"/>
                          <a:miter lim="800000"/>
                          <a:headEnd type="none" w="sm" len="sm"/>
                          <a:tailEnd type="none" w="sm" len="sm"/>
                        </a:ln>
                      </wps:spPr>
                      <wps:txbx>
                        <w:txbxContent>
                          <w:p w:rsidR="00DD72ED" w:rsidRDefault="0089104E">
                            <w:pPr>
                              <w:spacing w:after="160" w:line="258" w:lineRule="auto"/>
                              <w:ind w:left="708" w:firstLine="2123"/>
                              <w:textDirection w:val="btLr"/>
                            </w:pPr>
                            <w:r>
                              <w:rPr>
                                <w:b/>
                                <w:color w:val="000000"/>
                                <w:sz w:val="24"/>
                                <w:u w:val="single"/>
                              </w:rPr>
                              <w:t>CONSELHO MUNICIPAL DE ASSISTÊNCIA SOCIAL</w:t>
                            </w:r>
                          </w:p>
                          <w:p w:rsidR="00DD72ED" w:rsidRDefault="0089104E">
                            <w:pPr>
                              <w:spacing w:after="160" w:line="258" w:lineRule="auto"/>
                              <w:ind w:left="1416" w:firstLine="4953"/>
                              <w:textDirection w:val="btLr"/>
                            </w:pPr>
                            <w:r>
                              <w:rPr>
                                <w:color w:val="000000"/>
                              </w:rPr>
                              <w:t>LEI MUNICIPAL Nº 1645/2012</w:t>
                            </w:r>
                          </w:p>
                          <w:p w:rsidR="00DD72ED" w:rsidRDefault="0089104E">
                            <w:pPr>
                              <w:spacing w:after="160" w:line="275" w:lineRule="auto"/>
                              <w:textDirection w:val="btLr"/>
                            </w:pPr>
                            <w:r>
                              <w:rPr>
                                <w:b/>
                                <w:color w:val="000000"/>
                              </w:rPr>
                              <w:t>Praça Francisco Pereira de Souza, 89        -</w:t>
                            </w:r>
                            <w:r>
                              <w:rPr>
                                <w:color w:val="000000"/>
                              </w:rPr>
                              <w:tab/>
                              <w:t xml:space="preserve">   </w:t>
                            </w:r>
                            <w:r>
                              <w:rPr>
                                <w:b/>
                                <w:color w:val="000000"/>
                              </w:rPr>
                              <w:t>88650-000 URUBICI -SC</w:t>
                            </w:r>
                          </w:p>
                          <w:p w:rsidR="00DD72ED" w:rsidRDefault="0089104E">
                            <w:pPr>
                              <w:spacing w:after="160" w:line="258" w:lineRule="auto"/>
                              <w:jc w:val="center"/>
                              <w:textDirection w:val="btLr"/>
                            </w:pPr>
                            <w:r>
                              <w:rPr>
                                <w:b/>
                                <w:color w:val="000000"/>
                              </w:rPr>
                              <w:t>_______________________________________________________________</w:t>
                            </w:r>
                          </w:p>
                        </w:txbxContent>
                      </wps:txbx>
                      <wps:bodyPr spcFirstLastPara="1" wrap="square" lIns="91425" tIns="45700" rIns="91425" bIns="45700"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1574800</wp:posOffset>
                </wp:positionH>
                <wp:positionV relativeFrom="paragraph">
                  <wp:posOffset>0</wp:posOffset>
                </wp:positionV>
                <wp:extent cx="5162550" cy="1224068"/>
                <wp:effectExtent b="0" l="0" r="0" t="0"/>
                <wp:wrapNone/>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5162550" cy="1224068"/>
                        </a:xfrm>
                        <a:prstGeom prst="rect"/>
                        <a:ln/>
                      </pic:spPr>
                    </pic:pic>
                  </a:graphicData>
                </a:graphic>
              </wp:anchor>
            </w:drawing>
          </mc:Fallback>
        </mc:AlternateContent>
      </w:r>
    </w:p>
    <w:p w:rsidR="00DD72ED" w:rsidRDefault="00DD72ED"/>
    <w:p w:rsidR="00DD72ED" w:rsidRDefault="0089104E">
      <w:pPr>
        <w:spacing w:before="240" w:after="240"/>
        <w:jc w:val="both"/>
        <w:rPr>
          <w:b/>
          <w:sz w:val="24"/>
          <w:szCs w:val="24"/>
        </w:rPr>
      </w:pPr>
      <w:r>
        <w:rPr>
          <w:b/>
          <w:sz w:val="24"/>
          <w:szCs w:val="24"/>
        </w:rPr>
        <w:t>ATA Nº008 DA REUNIÃO ORDINÁRIA DO CONSELHO MUNICIPAL DE ASSISTÊNCIA SOCIAL EM 14 DEZEMBRO DE 2022.</w:t>
      </w:r>
    </w:p>
    <w:p w:rsidR="00DD72ED" w:rsidRDefault="0089104E">
      <w:pPr>
        <w:spacing w:before="240" w:after="240" w:line="240" w:lineRule="auto"/>
        <w:jc w:val="both"/>
        <w:rPr>
          <w:rFonts w:ascii="Verdana" w:eastAsia="Verdana" w:hAnsi="Verdana" w:cs="Verdana"/>
          <w:b/>
          <w:sz w:val="24"/>
          <w:szCs w:val="24"/>
        </w:rPr>
      </w:pPr>
      <w:bookmarkStart w:id="2" w:name="_30j0zll" w:colFirst="0" w:colLast="0"/>
      <w:bookmarkEnd w:id="2"/>
      <w:r>
        <w:rPr>
          <w:rFonts w:ascii="Verdana" w:eastAsia="Verdana" w:hAnsi="Verdana" w:cs="Verdana"/>
          <w:sz w:val="24"/>
          <w:szCs w:val="24"/>
        </w:rPr>
        <w:t>Aos 14 dias do mês de DEZEMBRO de dois mil e vinte e dois, às 13:30 horas e trinta minutos realizou-se reunião ordinária do Conselho Municipal de Assistência</w:t>
      </w:r>
      <w:r>
        <w:rPr>
          <w:rFonts w:ascii="Verdana" w:eastAsia="Verdana" w:hAnsi="Verdana" w:cs="Verdana"/>
          <w:sz w:val="24"/>
          <w:szCs w:val="24"/>
        </w:rPr>
        <w:t xml:space="preserve"> Social- CMAS, nas dependências da Secretaria Municipal de Assistência Social. Reuniram-se presencialmente os seguintes conselheiros:  Marta de Cassia Pereira, Cinthia C.S. </w:t>
      </w:r>
      <w:proofErr w:type="spellStart"/>
      <w:r>
        <w:rPr>
          <w:rFonts w:ascii="Verdana" w:eastAsia="Verdana" w:hAnsi="Verdana" w:cs="Verdana"/>
          <w:sz w:val="24"/>
          <w:szCs w:val="24"/>
        </w:rPr>
        <w:t>Gerber</w:t>
      </w:r>
      <w:proofErr w:type="spellEnd"/>
      <w:r>
        <w:rPr>
          <w:rFonts w:ascii="Verdana" w:eastAsia="Verdana" w:hAnsi="Verdana" w:cs="Verdana"/>
          <w:sz w:val="24"/>
          <w:szCs w:val="24"/>
        </w:rPr>
        <w:t xml:space="preserve">, Manuel Alcides da Luz, Ligia Morgan, Diana Aparecida Borges e Jaqueline </w:t>
      </w:r>
      <w:proofErr w:type="spellStart"/>
      <w:r>
        <w:rPr>
          <w:rFonts w:ascii="Verdana" w:eastAsia="Verdana" w:hAnsi="Verdana" w:cs="Verdana"/>
          <w:sz w:val="24"/>
          <w:szCs w:val="24"/>
          <w:shd w:val="clear" w:color="auto" w:fill="FCFCFC"/>
        </w:rPr>
        <w:t>Man</w:t>
      </w:r>
      <w:r>
        <w:rPr>
          <w:rFonts w:ascii="Verdana" w:eastAsia="Verdana" w:hAnsi="Verdana" w:cs="Verdana"/>
          <w:sz w:val="24"/>
          <w:szCs w:val="24"/>
          <w:shd w:val="clear" w:color="auto" w:fill="FCFCFC"/>
        </w:rPr>
        <w:t>sck</w:t>
      </w:r>
      <w:proofErr w:type="spellEnd"/>
      <w:r>
        <w:rPr>
          <w:rFonts w:ascii="Verdana" w:eastAsia="Verdana" w:hAnsi="Verdana" w:cs="Verdana"/>
          <w:sz w:val="24"/>
          <w:szCs w:val="24"/>
          <w:shd w:val="clear" w:color="auto" w:fill="FCFCFC"/>
        </w:rPr>
        <w:t>.</w:t>
      </w:r>
      <w:r>
        <w:rPr>
          <w:rFonts w:ascii="Verdana" w:eastAsia="Verdana" w:hAnsi="Verdana" w:cs="Verdana"/>
          <w:sz w:val="24"/>
          <w:szCs w:val="24"/>
        </w:rPr>
        <w:t xml:space="preserve"> Como convidados desta Plenária o Padre João Pedro de Liz representando a Mitra Diocesana de Lages e </w:t>
      </w:r>
      <w:r>
        <w:rPr>
          <w:rFonts w:ascii="Verdana" w:eastAsia="Verdana" w:hAnsi="Verdana" w:cs="Verdana"/>
          <w:sz w:val="24"/>
          <w:szCs w:val="24"/>
          <w:shd w:val="clear" w:color="auto" w:fill="FCFCFC"/>
        </w:rPr>
        <w:t xml:space="preserve">Fátima </w:t>
      </w:r>
      <w:proofErr w:type="spellStart"/>
      <w:r>
        <w:rPr>
          <w:rFonts w:ascii="Verdana" w:eastAsia="Verdana" w:hAnsi="Verdana" w:cs="Verdana"/>
          <w:sz w:val="24"/>
          <w:szCs w:val="24"/>
          <w:shd w:val="clear" w:color="auto" w:fill="FCFCFC"/>
        </w:rPr>
        <w:t>Rengel</w:t>
      </w:r>
      <w:proofErr w:type="spellEnd"/>
      <w:r>
        <w:rPr>
          <w:rFonts w:ascii="Verdana" w:eastAsia="Verdana" w:hAnsi="Verdana" w:cs="Verdana"/>
          <w:sz w:val="24"/>
          <w:szCs w:val="24"/>
        </w:rPr>
        <w:t xml:space="preserve"> E Secretária Executiva dos Conselhos Márcia Maria </w:t>
      </w:r>
      <w:proofErr w:type="spellStart"/>
      <w:r>
        <w:rPr>
          <w:rFonts w:ascii="Verdana" w:eastAsia="Verdana" w:hAnsi="Verdana" w:cs="Verdana"/>
          <w:sz w:val="24"/>
          <w:szCs w:val="24"/>
        </w:rPr>
        <w:t>Kayser</w:t>
      </w:r>
      <w:proofErr w:type="spellEnd"/>
      <w:r>
        <w:rPr>
          <w:rFonts w:ascii="Verdana" w:eastAsia="Verdana" w:hAnsi="Verdana" w:cs="Verdana"/>
          <w:sz w:val="24"/>
          <w:szCs w:val="24"/>
        </w:rPr>
        <w:t xml:space="preserve"> na assessoria dos trabalhos juntamente com o Administrativo dos conselhos Victor</w:t>
      </w:r>
      <w:r>
        <w:rPr>
          <w:rFonts w:ascii="Verdana" w:eastAsia="Verdana" w:hAnsi="Verdana" w:cs="Verdana"/>
          <w:sz w:val="24"/>
          <w:szCs w:val="24"/>
        </w:rPr>
        <w:t xml:space="preserve"> Vicente </w:t>
      </w:r>
      <w:proofErr w:type="spellStart"/>
      <w:r>
        <w:rPr>
          <w:rFonts w:ascii="Verdana" w:eastAsia="Verdana" w:hAnsi="Verdana" w:cs="Verdana"/>
          <w:sz w:val="24"/>
          <w:szCs w:val="24"/>
        </w:rPr>
        <w:t>Iague</w:t>
      </w:r>
      <w:proofErr w:type="spellEnd"/>
      <w:r>
        <w:rPr>
          <w:rFonts w:ascii="Verdana" w:eastAsia="Verdana" w:hAnsi="Verdana" w:cs="Verdana"/>
          <w:sz w:val="24"/>
          <w:szCs w:val="24"/>
        </w:rPr>
        <w:t>.</w:t>
      </w:r>
      <w:r>
        <w:rPr>
          <w:rFonts w:ascii="Verdana" w:eastAsia="Verdana" w:hAnsi="Verdana" w:cs="Verdana"/>
          <w:sz w:val="24"/>
          <w:szCs w:val="24"/>
          <w:highlight w:val="white"/>
        </w:rPr>
        <w:t xml:space="preserve"> </w:t>
      </w:r>
      <w:r>
        <w:rPr>
          <w:rFonts w:ascii="Verdana" w:eastAsia="Verdana" w:hAnsi="Verdana" w:cs="Verdana"/>
          <w:sz w:val="24"/>
          <w:szCs w:val="24"/>
        </w:rPr>
        <w:t xml:space="preserve">Verificando a existência de </w:t>
      </w:r>
      <w:r>
        <w:rPr>
          <w:rFonts w:ascii="Verdana" w:eastAsia="Verdana" w:hAnsi="Verdana" w:cs="Verdana"/>
          <w:i/>
          <w:sz w:val="24"/>
          <w:szCs w:val="24"/>
        </w:rPr>
        <w:t xml:space="preserve">quórum </w:t>
      </w:r>
      <w:r>
        <w:rPr>
          <w:rFonts w:ascii="Verdana" w:eastAsia="Verdana" w:hAnsi="Verdana" w:cs="Verdana"/>
          <w:sz w:val="24"/>
          <w:szCs w:val="24"/>
        </w:rPr>
        <w:t>conforme Regimento Interno do CMAS foi possível prosseguir com a reunião, a presidente Marta abre a sessão Plenária saudando todos, os presentes e coloca em aprovação a ordem do dia com a seguinte pauta:</w:t>
      </w:r>
      <w:r>
        <w:rPr>
          <w:rFonts w:ascii="Verdana" w:eastAsia="Verdana" w:hAnsi="Verdana" w:cs="Verdana"/>
          <w:b/>
          <w:sz w:val="24"/>
          <w:szCs w:val="24"/>
        </w:rPr>
        <w:t xml:space="preserve">1.0 -Aprovação da ordem do dia; 2.0 -Inscrição na palavra livre; 3.0 – Convênio Espaço Pernoite Passagem: Mitra Diocesana: Paróquia Nossa Senhora Mãe dos Homens, Casa </w:t>
      </w:r>
      <w:proofErr w:type="spellStart"/>
      <w:r>
        <w:rPr>
          <w:rFonts w:ascii="Verdana" w:eastAsia="Verdana" w:hAnsi="Verdana" w:cs="Verdana"/>
          <w:b/>
          <w:sz w:val="24"/>
          <w:szCs w:val="24"/>
        </w:rPr>
        <w:t>Kolping</w:t>
      </w:r>
      <w:proofErr w:type="spellEnd"/>
      <w:r>
        <w:rPr>
          <w:rFonts w:ascii="Verdana" w:eastAsia="Verdana" w:hAnsi="Verdana" w:cs="Verdana"/>
          <w:b/>
          <w:sz w:val="24"/>
          <w:szCs w:val="24"/>
        </w:rPr>
        <w:t xml:space="preserve"> </w:t>
      </w:r>
      <w:proofErr w:type="spellStart"/>
      <w:r>
        <w:rPr>
          <w:rFonts w:ascii="Verdana" w:eastAsia="Verdana" w:hAnsi="Verdana" w:cs="Verdana"/>
          <w:b/>
          <w:sz w:val="24"/>
          <w:szCs w:val="24"/>
        </w:rPr>
        <w:t>Urubici</w:t>
      </w:r>
      <w:proofErr w:type="spellEnd"/>
      <w:r>
        <w:rPr>
          <w:rFonts w:ascii="Verdana" w:eastAsia="Verdana" w:hAnsi="Verdana" w:cs="Verdana"/>
          <w:b/>
          <w:sz w:val="24"/>
          <w:szCs w:val="24"/>
        </w:rPr>
        <w:t xml:space="preserve"> e Prefeitura Municipal de </w:t>
      </w:r>
      <w:proofErr w:type="spellStart"/>
      <w:r>
        <w:rPr>
          <w:rFonts w:ascii="Verdana" w:eastAsia="Verdana" w:hAnsi="Verdana" w:cs="Verdana"/>
          <w:b/>
          <w:sz w:val="24"/>
          <w:szCs w:val="24"/>
        </w:rPr>
        <w:t>Urubici</w:t>
      </w:r>
      <w:proofErr w:type="spellEnd"/>
      <w:r>
        <w:rPr>
          <w:rFonts w:ascii="Verdana" w:eastAsia="Verdana" w:hAnsi="Verdana" w:cs="Verdana"/>
          <w:b/>
          <w:sz w:val="24"/>
          <w:szCs w:val="24"/>
        </w:rPr>
        <w:t>/ Secretaria Municipal de Assistência So</w:t>
      </w:r>
      <w:r>
        <w:rPr>
          <w:rFonts w:ascii="Verdana" w:eastAsia="Verdana" w:hAnsi="Verdana" w:cs="Verdana"/>
          <w:b/>
          <w:sz w:val="24"/>
          <w:szCs w:val="24"/>
        </w:rPr>
        <w:t>cial; Resolução de Aprovação 0016/2022, 4.0 – Aceite do Programa Federal para Serviço de Acolhimento Emergencial em Situações de Contingência; 4.1. Resolução de aprovação 0017/2022, 5.0 - Emenda de Relator RP-9, R$100.000,00 (Cem mil reais</w:t>
      </w:r>
      <w:proofErr w:type="gramStart"/>
      <w:r>
        <w:rPr>
          <w:rFonts w:ascii="Verdana" w:eastAsia="Verdana" w:hAnsi="Verdana" w:cs="Verdana"/>
          <w:b/>
          <w:sz w:val="24"/>
          <w:szCs w:val="24"/>
        </w:rPr>
        <w:t>) ,</w:t>
      </w:r>
      <w:proofErr w:type="gramEnd"/>
      <w:r>
        <w:rPr>
          <w:rFonts w:ascii="Verdana" w:eastAsia="Verdana" w:hAnsi="Verdana" w:cs="Verdana"/>
          <w:b/>
          <w:sz w:val="24"/>
          <w:szCs w:val="24"/>
        </w:rPr>
        <w:t xml:space="preserve"> na Ação 219G </w:t>
      </w:r>
      <w:r>
        <w:rPr>
          <w:rFonts w:ascii="Verdana" w:eastAsia="Verdana" w:hAnsi="Verdana" w:cs="Verdana"/>
          <w:b/>
          <w:sz w:val="24"/>
          <w:szCs w:val="24"/>
        </w:rPr>
        <w:t xml:space="preserve">Para custeio Fundo a Fundo- Estruturação da rede do Sistema </w:t>
      </w:r>
      <w:proofErr w:type="spellStart"/>
      <w:r>
        <w:rPr>
          <w:rFonts w:ascii="Verdana" w:eastAsia="Verdana" w:hAnsi="Verdana" w:cs="Verdana"/>
          <w:b/>
          <w:sz w:val="24"/>
          <w:szCs w:val="24"/>
        </w:rPr>
        <w:t>Ùnico</w:t>
      </w:r>
      <w:proofErr w:type="spellEnd"/>
      <w:r>
        <w:rPr>
          <w:rFonts w:ascii="Verdana" w:eastAsia="Verdana" w:hAnsi="Verdana" w:cs="Verdana"/>
          <w:b/>
          <w:sz w:val="24"/>
          <w:szCs w:val="24"/>
        </w:rPr>
        <w:t xml:space="preserve"> de Assistência Social- ( SUAS). 5.1 Resolução aprovação: Resolução 0018/2022, 6.0 - Emenda parlamentar R$150.000,00 Plano de trabalho: Mulheres em Ação: O Poder da Mudança, foi aprovada e re</w:t>
      </w:r>
      <w:r>
        <w:rPr>
          <w:rFonts w:ascii="Verdana" w:eastAsia="Verdana" w:hAnsi="Verdana" w:cs="Verdana"/>
          <w:b/>
          <w:sz w:val="24"/>
          <w:szCs w:val="24"/>
        </w:rPr>
        <w:t>curso já se encontra na conta/</w:t>
      </w:r>
      <w:proofErr w:type="spellStart"/>
      <w:r>
        <w:rPr>
          <w:rFonts w:ascii="Verdana" w:eastAsia="Verdana" w:hAnsi="Verdana" w:cs="Verdana"/>
          <w:b/>
          <w:sz w:val="24"/>
          <w:szCs w:val="24"/>
        </w:rPr>
        <w:t>Urubici</w:t>
      </w:r>
      <w:proofErr w:type="spellEnd"/>
      <w:r>
        <w:rPr>
          <w:rFonts w:ascii="Verdana" w:eastAsia="Verdana" w:hAnsi="Verdana" w:cs="Verdana"/>
          <w:b/>
          <w:sz w:val="24"/>
          <w:szCs w:val="24"/>
        </w:rPr>
        <w:t>. 6.1. Resolução de Aprovação: 0019/2022; 7.0 - Momento da Assessoria; 7.1. Informes e felicitações Natalinas, Ofício ao 0012/CMAS/</w:t>
      </w:r>
      <w:proofErr w:type="spellStart"/>
      <w:r>
        <w:rPr>
          <w:rFonts w:ascii="Verdana" w:eastAsia="Verdana" w:hAnsi="Verdana" w:cs="Verdana"/>
          <w:b/>
          <w:sz w:val="24"/>
          <w:szCs w:val="24"/>
        </w:rPr>
        <w:t>Urubici</w:t>
      </w:r>
      <w:proofErr w:type="spellEnd"/>
      <w:r>
        <w:rPr>
          <w:rFonts w:ascii="Verdana" w:eastAsia="Verdana" w:hAnsi="Verdana" w:cs="Verdana"/>
          <w:b/>
          <w:sz w:val="24"/>
          <w:szCs w:val="24"/>
        </w:rPr>
        <w:t xml:space="preserve"> ao CNAS sobre em relação à informação da pergunta 011 do Demonstrativo Sintético</w:t>
      </w:r>
      <w:r>
        <w:rPr>
          <w:rFonts w:ascii="Verdana" w:eastAsia="Verdana" w:hAnsi="Verdana" w:cs="Verdana"/>
          <w:b/>
          <w:sz w:val="24"/>
          <w:szCs w:val="24"/>
        </w:rPr>
        <w:t xml:space="preserve"> de 2020. (Descontinuidade do Serviço SCFV/2020 período da Pandemia </w:t>
      </w:r>
      <w:proofErr w:type="spellStart"/>
      <w:r>
        <w:rPr>
          <w:rFonts w:ascii="Verdana" w:eastAsia="Verdana" w:hAnsi="Verdana" w:cs="Verdana"/>
          <w:b/>
          <w:sz w:val="24"/>
          <w:szCs w:val="24"/>
        </w:rPr>
        <w:t>Covid</w:t>
      </w:r>
      <w:proofErr w:type="spellEnd"/>
      <w:r>
        <w:rPr>
          <w:rFonts w:ascii="Verdana" w:eastAsia="Verdana" w:hAnsi="Verdana" w:cs="Verdana"/>
          <w:b/>
          <w:sz w:val="24"/>
          <w:szCs w:val="24"/>
        </w:rPr>
        <w:t xml:space="preserve"> 19); 8.0- Palavra Livre; 9.0- Encerramento. </w:t>
      </w:r>
      <w:r>
        <w:rPr>
          <w:rFonts w:ascii="Verdana" w:eastAsia="Verdana" w:hAnsi="Verdana" w:cs="Verdana"/>
          <w:sz w:val="24"/>
          <w:szCs w:val="24"/>
        </w:rPr>
        <w:t xml:space="preserve">A presidente Marta coloca em aprovação a ordem do dia, que é aprovada por unanimidade, </w:t>
      </w:r>
      <w:r>
        <w:rPr>
          <w:rFonts w:ascii="Verdana" w:eastAsia="Verdana" w:hAnsi="Verdana" w:cs="Verdana"/>
          <w:b/>
          <w:sz w:val="24"/>
          <w:szCs w:val="24"/>
        </w:rPr>
        <w:t>2.0 -Inscrição na palavra livre</w:t>
      </w:r>
      <w:r>
        <w:rPr>
          <w:rFonts w:ascii="Verdana" w:eastAsia="Verdana" w:hAnsi="Verdana" w:cs="Verdana"/>
          <w:sz w:val="24"/>
          <w:szCs w:val="24"/>
        </w:rPr>
        <w:t>; da Conselheira Jac</w:t>
      </w:r>
      <w:r>
        <w:rPr>
          <w:rFonts w:ascii="Verdana" w:eastAsia="Verdana" w:hAnsi="Verdana" w:cs="Verdana"/>
          <w:sz w:val="24"/>
          <w:szCs w:val="24"/>
        </w:rPr>
        <w:t xml:space="preserve">queline, Lígia e Marta CENSO SUAS CONSELHO 2.023. </w:t>
      </w:r>
      <w:r>
        <w:rPr>
          <w:rFonts w:ascii="Verdana" w:eastAsia="Verdana" w:hAnsi="Verdana" w:cs="Verdana"/>
          <w:b/>
          <w:sz w:val="24"/>
          <w:szCs w:val="24"/>
        </w:rPr>
        <w:t xml:space="preserve">3.0 – Convênio Espaço Pernoite Passagem: Mitra Diocesana: Paróquia Nossa Senhora Mãe dos Homens, Casa </w:t>
      </w:r>
      <w:proofErr w:type="spellStart"/>
      <w:r>
        <w:rPr>
          <w:rFonts w:ascii="Verdana" w:eastAsia="Verdana" w:hAnsi="Verdana" w:cs="Verdana"/>
          <w:b/>
          <w:sz w:val="24"/>
          <w:szCs w:val="24"/>
        </w:rPr>
        <w:t>Kolping</w:t>
      </w:r>
      <w:proofErr w:type="spellEnd"/>
      <w:r>
        <w:rPr>
          <w:rFonts w:ascii="Verdana" w:eastAsia="Verdana" w:hAnsi="Verdana" w:cs="Verdana"/>
          <w:b/>
          <w:sz w:val="24"/>
          <w:szCs w:val="24"/>
        </w:rPr>
        <w:t xml:space="preserve"> </w:t>
      </w:r>
      <w:proofErr w:type="spellStart"/>
      <w:r>
        <w:rPr>
          <w:rFonts w:ascii="Verdana" w:eastAsia="Verdana" w:hAnsi="Verdana" w:cs="Verdana"/>
          <w:b/>
          <w:sz w:val="24"/>
          <w:szCs w:val="24"/>
        </w:rPr>
        <w:t>Urubici</w:t>
      </w:r>
      <w:proofErr w:type="spellEnd"/>
      <w:r>
        <w:rPr>
          <w:rFonts w:ascii="Verdana" w:eastAsia="Verdana" w:hAnsi="Verdana" w:cs="Verdana"/>
          <w:b/>
          <w:sz w:val="24"/>
          <w:szCs w:val="24"/>
        </w:rPr>
        <w:t xml:space="preserve"> e Prefeitura Municipal de </w:t>
      </w:r>
      <w:proofErr w:type="spellStart"/>
      <w:r>
        <w:rPr>
          <w:rFonts w:ascii="Verdana" w:eastAsia="Verdana" w:hAnsi="Verdana" w:cs="Verdana"/>
          <w:b/>
          <w:sz w:val="24"/>
          <w:szCs w:val="24"/>
        </w:rPr>
        <w:t>Urubici</w:t>
      </w:r>
      <w:proofErr w:type="spellEnd"/>
      <w:r>
        <w:rPr>
          <w:rFonts w:ascii="Verdana" w:eastAsia="Verdana" w:hAnsi="Verdana" w:cs="Verdana"/>
          <w:b/>
          <w:sz w:val="24"/>
          <w:szCs w:val="24"/>
        </w:rPr>
        <w:t>/ Secretaria Municipal de Assistência Social; Resolução</w:t>
      </w:r>
      <w:r>
        <w:rPr>
          <w:rFonts w:ascii="Verdana" w:eastAsia="Verdana" w:hAnsi="Verdana" w:cs="Verdana"/>
          <w:b/>
          <w:sz w:val="24"/>
          <w:szCs w:val="24"/>
        </w:rPr>
        <w:t xml:space="preserve"> de Aprovação 0016/2022:  </w:t>
      </w:r>
      <w:r>
        <w:rPr>
          <w:rFonts w:ascii="Verdana" w:eastAsia="Verdana" w:hAnsi="Verdana" w:cs="Verdana"/>
          <w:sz w:val="24"/>
          <w:szCs w:val="24"/>
        </w:rPr>
        <w:t>Conselheira Cynthia representando a Gestão da Secretaria de Assistência Social, faz um relato da população de rua que na nossa realidade como política pública não podemos mais fechar os olhos , precisamos pensar estratégias locais</w:t>
      </w:r>
      <w:r>
        <w:rPr>
          <w:rFonts w:ascii="Verdana" w:eastAsia="Verdana" w:hAnsi="Verdana" w:cs="Verdana"/>
          <w:sz w:val="24"/>
          <w:szCs w:val="24"/>
        </w:rPr>
        <w:t xml:space="preserve"> de como atender essa demanda que vem batendo à nossa porta com uma frequência semanal</w:t>
      </w:r>
      <w:r>
        <w:rPr>
          <w:rFonts w:ascii="Verdana" w:eastAsia="Verdana" w:hAnsi="Verdana" w:cs="Verdana"/>
          <w:b/>
          <w:sz w:val="24"/>
          <w:szCs w:val="24"/>
        </w:rPr>
        <w:t xml:space="preserve">  </w:t>
      </w:r>
      <w:r>
        <w:rPr>
          <w:rFonts w:ascii="Verdana" w:eastAsia="Verdana" w:hAnsi="Verdana" w:cs="Verdana"/>
          <w:sz w:val="24"/>
          <w:szCs w:val="24"/>
        </w:rPr>
        <w:t>a seguir foi passado a palavra ao parco João Pedro que também fez relatos de como essa demanda se expressa com frequência nas porta da entidade Paróquia Nossa Senhora M</w:t>
      </w:r>
      <w:r>
        <w:rPr>
          <w:rFonts w:ascii="Verdana" w:eastAsia="Verdana" w:hAnsi="Verdana" w:cs="Verdana"/>
          <w:sz w:val="24"/>
          <w:szCs w:val="24"/>
        </w:rPr>
        <w:t xml:space="preserve">ãe dos Homens, assessoria complementa as reflexões fazendo um resgate de que atender esse público e demanda da Secretaria Municipal de Assistência Social: Resolução nº 109, de 11 de novembro de 2009 que </w:t>
      </w:r>
      <w:r>
        <w:rPr>
          <w:rFonts w:ascii="Verdana" w:eastAsia="Verdana" w:hAnsi="Verdana" w:cs="Verdana"/>
          <w:sz w:val="24"/>
          <w:szCs w:val="24"/>
        </w:rPr>
        <w:lastRenderedPageBreak/>
        <w:t xml:space="preserve">aprova a Tipificação Nacional de Serviços </w:t>
      </w:r>
      <w:proofErr w:type="spellStart"/>
      <w:r>
        <w:rPr>
          <w:rFonts w:ascii="Verdana" w:eastAsia="Verdana" w:hAnsi="Verdana" w:cs="Verdana"/>
          <w:sz w:val="24"/>
          <w:szCs w:val="24"/>
        </w:rPr>
        <w:t>Socioassist</w:t>
      </w:r>
      <w:r>
        <w:rPr>
          <w:rFonts w:ascii="Verdana" w:eastAsia="Verdana" w:hAnsi="Verdana" w:cs="Verdana"/>
          <w:sz w:val="24"/>
          <w:szCs w:val="24"/>
        </w:rPr>
        <w:t>enciais</w:t>
      </w:r>
      <w:proofErr w:type="spellEnd"/>
      <w:r>
        <w:rPr>
          <w:rFonts w:ascii="Verdana" w:eastAsia="Verdana" w:hAnsi="Verdana" w:cs="Verdana"/>
          <w:sz w:val="24"/>
          <w:szCs w:val="24"/>
        </w:rPr>
        <w:t xml:space="preserve">; aponta Serviços tipificados para atendimento a esse público: Equipe de Abordagem de Rua, na Média Complexidade e Casa de Passagem, na Alta Complexidade da política. </w:t>
      </w:r>
      <w:proofErr w:type="gramStart"/>
      <w:r>
        <w:rPr>
          <w:rFonts w:ascii="Verdana" w:eastAsia="Verdana" w:hAnsi="Verdana" w:cs="Verdana"/>
          <w:sz w:val="24"/>
          <w:szCs w:val="24"/>
        </w:rPr>
        <w:t>ainda</w:t>
      </w:r>
      <w:proofErr w:type="gramEnd"/>
      <w:r>
        <w:rPr>
          <w:rFonts w:ascii="Verdana" w:eastAsia="Verdana" w:hAnsi="Verdana" w:cs="Verdana"/>
          <w:sz w:val="24"/>
          <w:szCs w:val="24"/>
        </w:rPr>
        <w:t xml:space="preserve"> para esclarecer os conselheiros, a conceituação na qual denomina como DE e N</w:t>
      </w:r>
      <w:r>
        <w:rPr>
          <w:rFonts w:ascii="Verdana" w:eastAsia="Verdana" w:hAnsi="Verdana" w:cs="Verdana"/>
          <w:sz w:val="24"/>
          <w:szCs w:val="24"/>
        </w:rPr>
        <w:t>a Rua, sendo esta as principais características aonde o DE rua já estabeleceu o vínculo com a rua e tem bastante resistência em sair dela , já o Na rua muitas vezes pode ser proveniente de um contexto que o levou a estar na rua ( situação de migração, vínc</w:t>
      </w:r>
      <w:r>
        <w:rPr>
          <w:rFonts w:ascii="Verdana" w:eastAsia="Verdana" w:hAnsi="Verdana" w:cs="Verdana"/>
          <w:sz w:val="24"/>
          <w:szCs w:val="24"/>
        </w:rPr>
        <w:t>ulos frágeis de trabalho, conflitos familiares e transtornos mentais). A Política de Assistência Social tem priorizado o atendimento a esta, população desde a LOAS (1993) e mais notadamente a partir da sua alteração pela Lei nº 11.258/2005, 30/12/05, que a</w:t>
      </w:r>
      <w:r>
        <w:rPr>
          <w:rFonts w:ascii="Verdana" w:eastAsia="Verdana" w:hAnsi="Verdana" w:cs="Verdana"/>
          <w:sz w:val="24"/>
          <w:szCs w:val="24"/>
        </w:rPr>
        <w:t>ltera o Parágrafo único do art. 23 das LOAS: "Na Organização dos serviços da Assistência Social serão criados programas de amparo: II- às pessoas que vivem em situação de rua.” Estabelece a obrigatoriedade de criação de programas direcionados à população e</w:t>
      </w:r>
      <w:r>
        <w:rPr>
          <w:rFonts w:ascii="Verdana" w:eastAsia="Verdana" w:hAnsi="Verdana" w:cs="Verdana"/>
          <w:sz w:val="24"/>
          <w:szCs w:val="24"/>
        </w:rPr>
        <w:t xml:space="preserve">m situação de rua, no âmbito da organização dos serviços de assistência social, </w:t>
      </w:r>
      <w:proofErr w:type="gramStart"/>
      <w:r>
        <w:rPr>
          <w:rFonts w:ascii="Verdana" w:eastAsia="Verdana" w:hAnsi="Verdana" w:cs="Verdana"/>
          <w:sz w:val="24"/>
          <w:szCs w:val="24"/>
        </w:rPr>
        <w:t>numa  perspectiva</w:t>
      </w:r>
      <w:proofErr w:type="gramEnd"/>
      <w:r>
        <w:rPr>
          <w:rFonts w:ascii="Verdana" w:eastAsia="Verdana" w:hAnsi="Verdana" w:cs="Verdana"/>
          <w:sz w:val="24"/>
          <w:szCs w:val="24"/>
        </w:rPr>
        <w:t xml:space="preserve"> de ação </w:t>
      </w:r>
      <w:proofErr w:type="spellStart"/>
      <w:r>
        <w:rPr>
          <w:rFonts w:ascii="Verdana" w:eastAsia="Verdana" w:hAnsi="Verdana" w:cs="Verdana"/>
          <w:sz w:val="24"/>
          <w:szCs w:val="24"/>
        </w:rPr>
        <w:t>intersetorial</w:t>
      </w:r>
      <w:proofErr w:type="spellEnd"/>
      <w:r>
        <w:rPr>
          <w:rFonts w:ascii="Verdana" w:eastAsia="Verdana" w:hAnsi="Verdana" w:cs="Verdana"/>
          <w:sz w:val="24"/>
          <w:szCs w:val="24"/>
        </w:rPr>
        <w:t xml:space="preserve">; e após com a publicação da Tipificação dos Serviços </w:t>
      </w:r>
      <w:proofErr w:type="spellStart"/>
      <w:r>
        <w:rPr>
          <w:rFonts w:ascii="Verdana" w:eastAsia="Verdana" w:hAnsi="Verdana" w:cs="Verdana"/>
          <w:sz w:val="24"/>
          <w:szCs w:val="24"/>
        </w:rPr>
        <w:t>Socioassistenciais</w:t>
      </w:r>
      <w:proofErr w:type="spellEnd"/>
      <w:r>
        <w:rPr>
          <w:rFonts w:ascii="Verdana" w:eastAsia="Verdana" w:hAnsi="Verdana" w:cs="Verdana"/>
          <w:sz w:val="24"/>
          <w:szCs w:val="24"/>
        </w:rPr>
        <w:t xml:space="preserve"> (2009) incluindo serviços de atendimentos específicos a estes us</w:t>
      </w:r>
      <w:r>
        <w:rPr>
          <w:rFonts w:ascii="Verdana" w:eastAsia="Verdana" w:hAnsi="Verdana" w:cs="Verdana"/>
          <w:sz w:val="24"/>
          <w:szCs w:val="24"/>
        </w:rPr>
        <w:t xml:space="preserve">uários e suas demandas. Pesquisa Nacional sobre população de rua: </w:t>
      </w:r>
      <w:r>
        <w:rPr>
          <w:rFonts w:ascii="Verdana" w:eastAsia="Verdana" w:hAnsi="Verdana" w:cs="Verdana"/>
          <w:b/>
          <w:sz w:val="24"/>
          <w:szCs w:val="24"/>
        </w:rPr>
        <w:t>RUA APRENDENDO A FALAR, 2009</w:t>
      </w:r>
      <w:r>
        <w:rPr>
          <w:rFonts w:ascii="Verdana" w:eastAsia="Verdana" w:hAnsi="Verdana" w:cs="Verdana"/>
          <w:sz w:val="24"/>
          <w:szCs w:val="24"/>
        </w:rPr>
        <w:t xml:space="preserve">; Após essa contextualização  o objetivo desta pauta é  estabelecer uma parceria entre a Mitra, </w:t>
      </w:r>
      <w:proofErr w:type="spellStart"/>
      <w:r>
        <w:rPr>
          <w:rFonts w:ascii="Verdana" w:eastAsia="Verdana" w:hAnsi="Verdana" w:cs="Verdana"/>
          <w:sz w:val="24"/>
          <w:szCs w:val="24"/>
        </w:rPr>
        <w:t>Kolping</w:t>
      </w:r>
      <w:proofErr w:type="spellEnd"/>
      <w:r>
        <w:rPr>
          <w:rFonts w:ascii="Verdana" w:eastAsia="Verdana" w:hAnsi="Verdana" w:cs="Verdana"/>
          <w:sz w:val="24"/>
          <w:szCs w:val="24"/>
        </w:rPr>
        <w:t xml:space="preserve"> e Secretaria de Assistência Social para que se consiga est</w:t>
      </w:r>
      <w:r>
        <w:rPr>
          <w:rFonts w:ascii="Verdana" w:eastAsia="Verdana" w:hAnsi="Verdana" w:cs="Verdana"/>
          <w:sz w:val="24"/>
          <w:szCs w:val="24"/>
        </w:rPr>
        <w:t xml:space="preserve">abelecer fluxos e procedimentos ao atendimento desta população: passado a palavra para Fátima: que representa a Entidade Obra </w:t>
      </w:r>
      <w:proofErr w:type="spellStart"/>
      <w:r>
        <w:rPr>
          <w:rFonts w:ascii="Verdana" w:eastAsia="Verdana" w:hAnsi="Verdana" w:cs="Verdana"/>
          <w:sz w:val="24"/>
          <w:szCs w:val="24"/>
        </w:rPr>
        <w:t>Kolping</w:t>
      </w:r>
      <w:proofErr w:type="spellEnd"/>
      <w:r>
        <w:rPr>
          <w:rFonts w:ascii="Verdana" w:eastAsia="Verdana" w:hAnsi="Verdana" w:cs="Verdana"/>
          <w:sz w:val="24"/>
          <w:szCs w:val="24"/>
        </w:rPr>
        <w:t xml:space="preserve"> </w:t>
      </w:r>
      <w:proofErr w:type="spellStart"/>
      <w:r>
        <w:rPr>
          <w:rFonts w:ascii="Verdana" w:eastAsia="Verdana" w:hAnsi="Verdana" w:cs="Verdana"/>
          <w:sz w:val="24"/>
          <w:szCs w:val="24"/>
        </w:rPr>
        <w:t>Urubici</w:t>
      </w:r>
      <w:proofErr w:type="spellEnd"/>
      <w:r>
        <w:rPr>
          <w:rFonts w:ascii="Verdana" w:eastAsia="Verdana" w:hAnsi="Verdana" w:cs="Verdana"/>
          <w:sz w:val="24"/>
          <w:szCs w:val="24"/>
        </w:rPr>
        <w:t xml:space="preserve">, com a qual informalmente já temos uma parceria estabelecida onde provisoriamente estamos fazendo os acolhimentos </w:t>
      </w:r>
      <w:r>
        <w:rPr>
          <w:rFonts w:ascii="Verdana" w:eastAsia="Verdana" w:hAnsi="Verdana" w:cs="Verdana"/>
          <w:sz w:val="24"/>
          <w:szCs w:val="24"/>
        </w:rPr>
        <w:t xml:space="preserve">a esta população no espaço por esta cedido.  Sendo assim a minuta da proposta de parceria foi analisada pela Obra </w:t>
      </w:r>
      <w:proofErr w:type="spellStart"/>
      <w:r>
        <w:rPr>
          <w:rFonts w:ascii="Verdana" w:eastAsia="Verdana" w:hAnsi="Verdana" w:cs="Verdana"/>
          <w:sz w:val="24"/>
          <w:szCs w:val="24"/>
        </w:rPr>
        <w:t>Kolping</w:t>
      </w:r>
      <w:proofErr w:type="spellEnd"/>
      <w:r>
        <w:rPr>
          <w:rFonts w:ascii="Verdana" w:eastAsia="Verdana" w:hAnsi="Verdana" w:cs="Verdana"/>
          <w:sz w:val="24"/>
          <w:szCs w:val="24"/>
        </w:rPr>
        <w:t xml:space="preserve"> e esta considera necessário refletir sobre </w:t>
      </w:r>
      <w:r>
        <w:rPr>
          <w:rFonts w:ascii="Verdana" w:eastAsia="Verdana" w:hAnsi="Verdana" w:cs="Verdana"/>
          <w:b/>
          <w:sz w:val="24"/>
          <w:szCs w:val="24"/>
        </w:rPr>
        <w:t>Dormitório</w:t>
      </w:r>
      <w:r>
        <w:rPr>
          <w:rFonts w:ascii="Verdana" w:eastAsia="Verdana" w:hAnsi="Verdana" w:cs="Verdana"/>
          <w:sz w:val="24"/>
          <w:szCs w:val="24"/>
        </w:rPr>
        <w:t xml:space="preserve">: Mobiliário (camas, </w:t>
      </w:r>
      <w:proofErr w:type="spellStart"/>
      <w:r>
        <w:rPr>
          <w:rFonts w:ascii="Verdana" w:eastAsia="Verdana" w:hAnsi="Verdana" w:cs="Verdana"/>
          <w:sz w:val="24"/>
          <w:szCs w:val="24"/>
        </w:rPr>
        <w:t>colchões,e</w:t>
      </w:r>
      <w:proofErr w:type="spellEnd"/>
      <w:r>
        <w:rPr>
          <w:rFonts w:ascii="Verdana" w:eastAsia="Verdana" w:hAnsi="Verdana" w:cs="Verdana"/>
          <w:sz w:val="24"/>
          <w:szCs w:val="24"/>
        </w:rPr>
        <w:t xml:space="preserve"> espaço para guarda de pertences de forma individu</w:t>
      </w:r>
      <w:r>
        <w:rPr>
          <w:rFonts w:ascii="Verdana" w:eastAsia="Verdana" w:hAnsi="Verdana" w:cs="Verdana"/>
          <w:sz w:val="24"/>
          <w:szCs w:val="24"/>
        </w:rPr>
        <w:t xml:space="preserve">alizada),  serão cedidos a Secretaria Municipal de Assistência Social e </w:t>
      </w:r>
      <w:proofErr w:type="spellStart"/>
      <w:r>
        <w:rPr>
          <w:rFonts w:ascii="Verdana" w:eastAsia="Verdana" w:hAnsi="Verdana" w:cs="Verdana"/>
          <w:sz w:val="24"/>
          <w:szCs w:val="24"/>
        </w:rPr>
        <w:t>esta</w:t>
      </w:r>
      <w:proofErr w:type="spellEnd"/>
      <w:r>
        <w:rPr>
          <w:rFonts w:ascii="Verdana" w:eastAsia="Verdana" w:hAnsi="Verdana" w:cs="Verdana"/>
          <w:sz w:val="24"/>
          <w:szCs w:val="24"/>
        </w:rPr>
        <w:t xml:space="preserve"> deverá ser responsável pela guarda, higienização e manutenção destes; cegando-se ao consenso que a entidade Obra </w:t>
      </w:r>
      <w:proofErr w:type="spellStart"/>
      <w:r>
        <w:rPr>
          <w:rFonts w:ascii="Verdana" w:eastAsia="Verdana" w:hAnsi="Verdana" w:cs="Verdana"/>
          <w:sz w:val="24"/>
          <w:szCs w:val="24"/>
        </w:rPr>
        <w:t>Kolping</w:t>
      </w:r>
      <w:proofErr w:type="spellEnd"/>
      <w:r>
        <w:rPr>
          <w:rFonts w:ascii="Verdana" w:eastAsia="Verdana" w:hAnsi="Verdana" w:cs="Verdana"/>
          <w:sz w:val="24"/>
          <w:szCs w:val="24"/>
        </w:rPr>
        <w:t xml:space="preserve"> Não vai fazer doação total de todos os móveis e utensílios</w:t>
      </w:r>
      <w:r>
        <w:rPr>
          <w:rFonts w:ascii="Verdana" w:eastAsia="Verdana" w:hAnsi="Verdana" w:cs="Verdana"/>
          <w:sz w:val="24"/>
          <w:szCs w:val="24"/>
        </w:rPr>
        <w:t xml:space="preserve"> que hoje já se encontram no segundo piso, sendo  10 colchões e mantas, se reservando no direito de retirar esses itens. </w:t>
      </w:r>
      <w:proofErr w:type="gramStart"/>
      <w:r>
        <w:rPr>
          <w:rFonts w:ascii="Verdana" w:eastAsia="Verdana" w:hAnsi="Verdana" w:cs="Verdana"/>
          <w:sz w:val="24"/>
          <w:szCs w:val="24"/>
        </w:rPr>
        <w:t>que</w:t>
      </w:r>
      <w:proofErr w:type="gramEnd"/>
      <w:r>
        <w:rPr>
          <w:rFonts w:ascii="Verdana" w:eastAsia="Verdana" w:hAnsi="Verdana" w:cs="Verdana"/>
          <w:sz w:val="24"/>
          <w:szCs w:val="24"/>
        </w:rPr>
        <w:t xml:space="preserve"> foram comprados com recursos da entidade. Padre João Pedro considera que devem fazer um relatório patrimonial da </w:t>
      </w:r>
      <w:proofErr w:type="spellStart"/>
      <w:r>
        <w:rPr>
          <w:rFonts w:ascii="Verdana" w:eastAsia="Verdana" w:hAnsi="Verdana" w:cs="Verdana"/>
          <w:sz w:val="24"/>
          <w:szCs w:val="24"/>
        </w:rPr>
        <w:t>Kolping</w:t>
      </w:r>
      <w:proofErr w:type="spellEnd"/>
      <w:r>
        <w:rPr>
          <w:rFonts w:ascii="Verdana" w:eastAsia="Verdana" w:hAnsi="Verdana" w:cs="Verdana"/>
          <w:sz w:val="24"/>
          <w:szCs w:val="24"/>
        </w:rPr>
        <w:t xml:space="preserve"> de preferê</w:t>
      </w:r>
      <w:r>
        <w:rPr>
          <w:rFonts w:ascii="Verdana" w:eastAsia="Verdana" w:hAnsi="Verdana" w:cs="Verdana"/>
          <w:sz w:val="24"/>
          <w:szCs w:val="24"/>
        </w:rPr>
        <w:t xml:space="preserve">ncia com fotos. </w:t>
      </w:r>
      <w:proofErr w:type="gramStart"/>
      <w:r>
        <w:rPr>
          <w:rFonts w:ascii="Verdana" w:eastAsia="Verdana" w:hAnsi="Verdana" w:cs="Verdana"/>
          <w:sz w:val="24"/>
          <w:szCs w:val="24"/>
        </w:rPr>
        <w:t>serão</w:t>
      </w:r>
      <w:proofErr w:type="gramEnd"/>
      <w:r>
        <w:rPr>
          <w:rFonts w:ascii="Verdana" w:eastAsia="Verdana" w:hAnsi="Verdana" w:cs="Verdana"/>
          <w:sz w:val="24"/>
          <w:szCs w:val="24"/>
        </w:rPr>
        <w:t xml:space="preserve"> retirados do espaço para ficar de uso da Obra </w:t>
      </w:r>
      <w:proofErr w:type="spellStart"/>
      <w:r>
        <w:rPr>
          <w:rFonts w:ascii="Verdana" w:eastAsia="Verdana" w:hAnsi="Verdana" w:cs="Verdana"/>
          <w:sz w:val="24"/>
          <w:szCs w:val="24"/>
        </w:rPr>
        <w:t>Kolping</w:t>
      </w:r>
      <w:proofErr w:type="spellEnd"/>
      <w:r>
        <w:rPr>
          <w:rFonts w:ascii="Verdana" w:eastAsia="Verdana" w:hAnsi="Verdana" w:cs="Verdana"/>
          <w:sz w:val="24"/>
          <w:szCs w:val="24"/>
        </w:rPr>
        <w:t xml:space="preserve"> e a mantas.  Fátima também pontua quanto ao parágrafo único: que trata do tempo de permanência do Convênio, conforme informados pelo Padre João Pedro existe a possibilidade de se e</w:t>
      </w:r>
      <w:r>
        <w:rPr>
          <w:rFonts w:ascii="Verdana" w:eastAsia="Verdana" w:hAnsi="Verdana" w:cs="Verdana"/>
          <w:sz w:val="24"/>
          <w:szCs w:val="24"/>
        </w:rPr>
        <w:t>rguer uma torre neste local, porém não há previsão de que momento será edificação, sendo assim até que este projeto aconteça a Mitra, Considera relevante o uso deste espaço para que com dignidade sejam acolhidos estes usuários da política de Assistência So</w:t>
      </w:r>
      <w:r>
        <w:rPr>
          <w:rFonts w:ascii="Verdana" w:eastAsia="Verdana" w:hAnsi="Verdana" w:cs="Verdana"/>
          <w:sz w:val="24"/>
          <w:szCs w:val="24"/>
        </w:rPr>
        <w:t>cial, inclusive trazendo os números expressivos em que a própria paróquia acaba atendendo esta população, e considera que após essa parceria seja definido a quem ele deve encaminhar quando em finais de semana e horários em que Secretaria se encontra fechad</w:t>
      </w:r>
      <w:r>
        <w:rPr>
          <w:rFonts w:ascii="Verdana" w:eastAsia="Verdana" w:hAnsi="Verdana" w:cs="Verdana"/>
          <w:sz w:val="24"/>
          <w:szCs w:val="24"/>
        </w:rPr>
        <w:t xml:space="preserve">a esse público necessitar de atendimento. Cintia esclarece os fluxos e a Partir da implantação do Programa Pernoite Passagem vamos estar operacionalizando o Programa com definição da equipe de Referência Assistente Social e psicólogo, bem como um educador </w:t>
      </w:r>
      <w:r>
        <w:rPr>
          <w:rFonts w:ascii="Verdana" w:eastAsia="Verdana" w:hAnsi="Verdana" w:cs="Verdana"/>
          <w:sz w:val="24"/>
          <w:szCs w:val="24"/>
        </w:rPr>
        <w:t xml:space="preserve">social e serviços gerais responsáveis pelo espaço da Hospedagem. 3.1.  Resolução de </w:t>
      </w:r>
      <w:r>
        <w:rPr>
          <w:rFonts w:ascii="Verdana" w:eastAsia="Verdana" w:hAnsi="Verdana" w:cs="Verdana"/>
          <w:b/>
          <w:sz w:val="24"/>
          <w:szCs w:val="24"/>
        </w:rPr>
        <w:t xml:space="preserve">Aprovação Convênio Programa Pernoite Passagem 0016/2022: </w:t>
      </w:r>
      <w:r>
        <w:rPr>
          <w:rFonts w:ascii="Verdana" w:eastAsia="Verdana" w:hAnsi="Verdana" w:cs="Verdana"/>
          <w:sz w:val="24"/>
          <w:szCs w:val="24"/>
        </w:rPr>
        <w:t>em processo de votação a Presidente coloca para aprovação a Resolução 0016/2022/CMAS que aprova a Implantação do Pr</w:t>
      </w:r>
      <w:r>
        <w:rPr>
          <w:rFonts w:ascii="Verdana" w:eastAsia="Verdana" w:hAnsi="Verdana" w:cs="Verdana"/>
          <w:sz w:val="24"/>
          <w:szCs w:val="24"/>
        </w:rPr>
        <w:t xml:space="preserve">ograma Pernoite Passagem estabelecido em parceria com Mitra Diocesana de Lages- Paróquia Nossa Senhora Mãe dos Homens e Obra </w:t>
      </w:r>
      <w:proofErr w:type="spellStart"/>
      <w:r>
        <w:rPr>
          <w:rFonts w:ascii="Verdana" w:eastAsia="Verdana" w:hAnsi="Verdana" w:cs="Verdana"/>
          <w:sz w:val="24"/>
          <w:szCs w:val="24"/>
        </w:rPr>
        <w:t>Kolping</w:t>
      </w:r>
      <w:proofErr w:type="spellEnd"/>
      <w:r>
        <w:rPr>
          <w:rFonts w:ascii="Verdana" w:eastAsia="Verdana" w:hAnsi="Verdana" w:cs="Verdana"/>
          <w:sz w:val="24"/>
          <w:szCs w:val="24"/>
        </w:rPr>
        <w:t xml:space="preserve"> </w:t>
      </w:r>
      <w:proofErr w:type="spellStart"/>
      <w:r>
        <w:rPr>
          <w:rFonts w:ascii="Verdana" w:eastAsia="Verdana" w:hAnsi="Verdana" w:cs="Verdana"/>
          <w:sz w:val="24"/>
          <w:szCs w:val="24"/>
        </w:rPr>
        <w:t>Urubici</w:t>
      </w:r>
      <w:proofErr w:type="spellEnd"/>
      <w:r>
        <w:rPr>
          <w:rFonts w:ascii="Verdana" w:eastAsia="Verdana" w:hAnsi="Verdana" w:cs="Verdana"/>
          <w:sz w:val="24"/>
          <w:szCs w:val="24"/>
        </w:rPr>
        <w:t xml:space="preserve">. </w:t>
      </w:r>
      <w:proofErr w:type="gramStart"/>
      <w:r>
        <w:rPr>
          <w:rFonts w:ascii="Verdana" w:eastAsia="Verdana" w:hAnsi="Verdana" w:cs="Verdana"/>
          <w:sz w:val="24"/>
          <w:szCs w:val="24"/>
        </w:rPr>
        <w:t>aprovada</w:t>
      </w:r>
      <w:proofErr w:type="gramEnd"/>
      <w:r>
        <w:rPr>
          <w:rFonts w:ascii="Verdana" w:eastAsia="Verdana" w:hAnsi="Verdana" w:cs="Verdana"/>
          <w:sz w:val="24"/>
          <w:szCs w:val="24"/>
        </w:rPr>
        <w:t xml:space="preserve"> por unanimidade. </w:t>
      </w:r>
      <w:r>
        <w:rPr>
          <w:rFonts w:ascii="Verdana" w:eastAsia="Verdana" w:hAnsi="Verdana" w:cs="Verdana"/>
          <w:b/>
          <w:sz w:val="24"/>
          <w:szCs w:val="24"/>
        </w:rPr>
        <w:t>4.0 – Aceite do Programa Federal para Serviço de Acolhimento Emergencial em Situações de</w:t>
      </w:r>
      <w:r>
        <w:rPr>
          <w:rFonts w:ascii="Verdana" w:eastAsia="Verdana" w:hAnsi="Verdana" w:cs="Verdana"/>
          <w:b/>
          <w:sz w:val="24"/>
          <w:szCs w:val="24"/>
        </w:rPr>
        <w:t xml:space="preserve"> Contingência; </w:t>
      </w:r>
      <w:r>
        <w:rPr>
          <w:rFonts w:ascii="Verdana" w:eastAsia="Verdana" w:hAnsi="Verdana" w:cs="Verdana"/>
          <w:sz w:val="24"/>
          <w:szCs w:val="24"/>
        </w:rPr>
        <w:t>Conforme as orientações da Live do governo federal sobre como os municípios devem agir em momentos de Contingência devido às situações climáticas, Sendo assim para estarmos mais preparados para possíveis necessidades de organizar alojamentos</w:t>
      </w:r>
      <w:r>
        <w:rPr>
          <w:rFonts w:ascii="Verdana" w:eastAsia="Verdana" w:hAnsi="Verdana" w:cs="Verdana"/>
          <w:sz w:val="24"/>
          <w:szCs w:val="24"/>
        </w:rPr>
        <w:t xml:space="preserve"> em caso de situações de emergência e calamidade a equipe da gestão considera importante já estarmos </w:t>
      </w:r>
      <w:proofErr w:type="spellStart"/>
      <w:r>
        <w:rPr>
          <w:rFonts w:ascii="Verdana" w:eastAsia="Verdana" w:hAnsi="Verdana" w:cs="Verdana"/>
          <w:sz w:val="24"/>
          <w:szCs w:val="24"/>
        </w:rPr>
        <w:t>conveniados:</w:t>
      </w:r>
      <w:r>
        <w:rPr>
          <w:rFonts w:ascii="Verdana" w:eastAsia="Verdana" w:hAnsi="Verdana" w:cs="Verdana"/>
          <w:b/>
          <w:sz w:val="24"/>
          <w:szCs w:val="24"/>
        </w:rPr>
        <w:t>SERVIÇO</w:t>
      </w:r>
      <w:proofErr w:type="spellEnd"/>
      <w:r>
        <w:rPr>
          <w:rFonts w:ascii="Verdana" w:eastAsia="Verdana" w:hAnsi="Verdana" w:cs="Verdana"/>
          <w:b/>
          <w:sz w:val="24"/>
          <w:szCs w:val="24"/>
        </w:rPr>
        <w:t xml:space="preserve"> DE PROTEÇÃO EM SITUAÇÕES DE CALAMIDADES PÚBLICAS E EMERGÊNCIAS CLÁUSULA PRIMEIRA - DO OBJETO </w:t>
      </w:r>
      <w:r>
        <w:rPr>
          <w:rFonts w:ascii="Verdana" w:eastAsia="Verdana" w:hAnsi="Verdana" w:cs="Verdana"/>
          <w:sz w:val="24"/>
          <w:szCs w:val="24"/>
        </w:rPr>
        <w:t>Este Termo de Aceite estabelece responsabi</w:t>
      </w:r>
      <w:r>
        <w:rPr>
          <w:rFonts w:ascii="Verdana" w:eastAsia="Verdana" w:hAnsi="Verdana" w:cs="Verdana"/>
          <w:sz w:val="24"/>
          <w:szCs w:val="24"/>
        </w:rPr>
        <w:t xml:space="preserve">lidades e compromissos a serem cumpridos pelo gestor municipal, distrital e estadual da Política de Assistência Social, decorrentes do aceite do </w:t>
      </w:r>
      <w:proofErr w:type="spellStart"/>
      <w:r>
        <w:rPr>
          <w:rFonts w:ascii="Verdana" w:eastAsia="Verdana" w:hAnsi="Verdana" w:cs="Verdana"/>
          <w:sz w:val="24"/>
          <w:szCs w:val="24"/>
        </w:rPr>
        <w:t>cofinanciamento</w:t>
      </w:r>
      <w:proofErr w:type="spellEnd"/>
      <w:r>
        <w:rPr>
          <w:rFonts w:ascii="Verdana" w:eastAsia="Verdana" w:hAnsi="Verdana" w:cs="Verdana"/>
          <w:sz w:val="24"/>
          <w:szCs w:val="24"/>
        </w:rPr>
        <w:t xml:space="preserve"> federal para a oferta do Serviço de Proteção em Situações de Calamidades Públicas e Emergências</w:t>
      </w:r>
      <w:r>
        <w:rPr>
          <w:rFonts w:ascii="Verdana" w:eastAsia="Verdana" w:hAnsi="Verdana" w:cs="Verdana"/>
          <w:sz w:val="24"/>
          <w:szCs w:val="24"/>
        </w:rPr>
        <w:t xml:space="preserve">, Serviço de Proteção Social de Alta Complexidade, previsto na Resolução nº 109/2009 (Tipificação Nacional dos Serviços </w:t>
      </w:r>
      <w:proofErr w:type="spellStart"/>
      <w:r>
        <w:rPr>
          <w:rFonts w:ascii="Verdana" w:eastAsia="Verdana" w:hAnsi="Verdana" w:cs="Verdana"/>
          <w:sz w:val="24"/>
          <w:szCs w:val="24"/>
        </w:rPr>
        <w:t>Socioassistenciais</w:t>
      </w:r>
      <w:proofErr w:type="spellEnd"/>
      <w:r>
        <w:rPr>
          <w:rFonts w:ascii="Verdana" w:eastAsia="Verdana" w:hAnsi="Verdana" w:cs="Verdana"/>
          <w:sz w:val="24"/>
          <w:szCs w:val="24"/>
        </w:rPr>
        <w:t xml:space="preserve"> do SUAS), Resolução CNAS nº 12, de 11 de junho de 2013 e Portaria MDS nº 90, de 3 de setembro de 2013. 1.1 Conforme </w:t>
      </w:r>
      <w:proofErr w:type="spellStart"/>
      <w:r>
        <w:rPr>
          <w:rFonts w:ascii="Verdana" w:eastAsia="Verdana" w:hAnsi="Verdana" w:cs="Verdana"/>
          <w:sz w:val="24"/>
          <w:szCs w:val="24"/>
        </w:rPr>
        <w:t>p</w:t>
      </w:r>
      <w:r>
        <w:rPr>
          <w:rFonts w:ascii="Verdana" w:eastAsia="Verdana" w:hAnsi="Verdana" w:cs="Verdana"/>
          <w:sz w:val="24"/>
          <w:szCs w:val="24"/>
        </w:rPr>
        <w:t>actuação</w:t>
      </w:r>
      <w:proofErr w:type="spellEnd"/>
      <w:r>
        <w:rPr>
          <w:rFonts w:ascii="Verdana" w:eastAsia="Verdana" w:hAnsi="Verdana" w:cs="Verdana"/>
          <w:sz w:val="24"/>
          <w:szCs w:val="24"/>
        </w:rPr>
        <w:t xml:space="preserve"> da Comissão </w:t>
      </w:r>
      <w:proofErr w:type="spellStart"/>
      <w:r>
        <w:rPr>
          <w:rFonts w:ascii="Verdana" w:eastAsia="Verdana" w:hAnsi="Verdana" w:cs="Verdana"/>
          <w:sz w:val="24"/>
          <w:szCs w:val="24"/>
        </w:rPr>
        <w:t>Intergestores</w:t>
      </w:r>
      <w:proofErr w:type="spellEnd"/>
      <w:r>
        <w:rPr>
          <w:rFonts w:ascii="Verdana" w:eastAsia="Verdana" w:hAnsi="Verdana" w:cs="Verdana"/>
          <w:sz w:val="24"/>
          <w:szCs w:val="24"/>
        </w:rPr>
        <w:t xml:space="preserve"> Tripartite – CIT, Resolução nº 7, de 17 de maio de 2013 e do Conselho Nacional de Assistência Social, Resolução do CNAS nº 12, de 11 de junho de 2013, para solicitar o </w:t>
      </w:r>
      <w:proofErr w:type="spellStart"/>
      <w:r>
        <w:rPr>
          <w:rFonts w:ascii="Verdana" w:eastAsia="Verdana" w:hAnsi="Verdana" w:cs="Verdana"/>
          <w:sz w:val="24"/>
          <w:szCs w:val="24"/>
        </w:rPr>
        <w:t>cofinanciamento</w:t>
      </w:r>
      <w:proofErr w:type="spellEnd"/>
      <w:r>
        <w:rPr>
          <w:rFonts w:ascii="Verdana" w:eastAsia="Verdana" w:hAnsi="Verdana" w:cs="Verdana"/>
          <w:sz w:val="24"/>
          <w:szCs w:val="24"/>
        </w:rPr>
        <w:t xml:space="preserve"> federal para o Serviço de Proteção em</w:t>
      </w:r>
      <w:r>
        <w:rPr>
          <w:rFonts w:ascii="Verdana" w:eastAsia="Verdana" w:hAnsi="Verdana" w:cs="Verdana"/>
          <w:sz w:val="24"/>
          <w:szCs w:val="24"/>
        </w:rPr>
        <w:t xml:space="preserve"> Situações de Calamidades Públicas e Emergências o ente deverá comprovar a existência de reconhecimento da situação de emergência ou estado de calamidade pública por parte do Ministério do Desenvolvimento Regional, na forma prevista na Lei nº 12.608, de 10</w:t>
      </w:r>
      <w:r>
        <w:rPr>
          <w:rFonts w:ascii="Verdana" w:eastAsia="Verdana" w:hAnsi="Verdana" w:cs="Verdana"/>
          <w:sz w:val="24"/>
          <w:szCs w:val="24"/>
        </w:rPr>
        <w:t xml:space="preserve"> de abril de 2012 e legislação aplicável.</w:t>
      </w:r>
      <w:r>
        <w:rPr>
          <w:rFonts w:ascii="Verdana" w:eastAsia="Verdana" w:hAnsi="Verdana" w:cs="Verdana"/>
          <w:b/>
          <w:sz w:val="24"/>
          <w:szCs w:val="24"/>
        </w:rPr>
        <w:t xml:space="preserve"> 4.1. Resolução de aprovação 0017/2022.5.0 - Emenda de Relator RP-9, R$100.000,00 (Cem mil reais</w:t>
      </w:r>
      <w:proofErr w:type="gramStart"/>
      <w:r>
        <w:rPr>
          <w:rFonts w:ascii="Verdana" w:eastAsia="Verdana" w:hAnsi="Verdana" w:cs="Verdana"/>
          <w:b/>
          <w:sz w:val="24"/>
          <w:szCs w:val="24"/>
        </w:rPr>
        <w:t>) ,</w:t>
      </w:r>
      <w:proofErr w:type="gramEnd"/>
      <w:r>
        <w:rPr>
          <w:rFonts w:ascii="Verdana" w:eastAsia="Verdana" w:hAnsi="Verdana" w:cs="Verdana"/>
          <w:b/>
          <w:sz w:val="24"/>
          <w:szCs w:val="24"/>
        </w:rPr>
        <w:t xml:space="preserve"> na Ação 219G Para custeio Fundo a Fundo- Estruturação da rede do Sistema </w:t>
      </w:r>
      <w:proofErr w:type="spellStart"/>
      <w:r>
        <w:rPr>
          <w:rFonts w:ascii="Verdana" w:eastAsia="Verdana" w:hAnsi="Verdana" w:cs="Verdana"/>
          <w:b/>
          <w:sz w:val="24"/>
          <w:szCs w:val="24"/>
        </w:rPr>
        <w:t>Ùnico</w:t>
      </w:r>
      <w:proofErr w:type="spellEnd"/>
      <w:r>
        <w:rPr>
          <w:rFonts w:ascii="Verdana" w:eastAsia="Verdana" w:hAnsi="Verdana" w:cs="Verdana"/>
          <w:b/>
          <w:sz w:val="24"/>
          <w:szCs w:val="24"/>
        </w:rPr>
        <w:t xml:space="preserve"> de Assistência Social- ( SUAS). </w:t>
      </w:r>
      <w:r>
        <w:rPr>
          <w:rFonts w:ascii="Verdana" w:eastAsia="Verdana" w:hAnsi="Verdana" w:cs="Verdana"/>
          <w:sz w:val="24"/>
          <w:szCs w:val="24"/>
        </w:rPr>
        <w:t>O Te</w:t>
      </w:r>
      <w:r>
        <w:rPr>
          <w:rFonts w:ascii="Verdana" w:eastAsia="Verdana" w:hAnsi="Verdana" w:cs="Verdana"/>
          <w:sz w:val="24"/>
          <w:szCs w:val="24"/>
        </w:rPr>
        <w:t xml:space="preserve">rmo de Aceite do Programa Federal para Serviço de Acolhimento Emergencial em Situações de Contingência. </w:t>
      </w:r>
      <w:r>
        <w:rPr>
          <w:rFonts w:ascii="Verdana" w:eastAsia="Verdana" w:hAnsi="Verdana" w:cs="Verdana"/>
          <w:b/>
          <w:sz w:val="24"/>
          <w:szCs w:val="24"/>
        </w:rPr>
        <w:t xml:space="preserve">5.0 - Emenda de Relator: </w:t>
      </w:r>
      <w:r>
        <w:rPr>
          <w:rFonts w:ascii="Verdana" w:eastAsia="Verdana" w:hAnsi="Verdana" w:cs="Verdana"/>
          <w:sz w:val="24"/>
          <w:szCs w:val="24"/>
        </w:rPr>
        <w:t>RP-9, R$100.000,00 (Cem mil reais</w:t>
      </w:r>
      <w:proofErr w:type="gramStart"/>
      <w:r>
        <w:rPr>
          <w:rFonts w:ascii="Verdana" w:eastAsia="Verdana" w:hAnsi="Verdana" w:cs="Verdana"/>
          <w:sz w:val="24"/>
          <w:szCs w:val="24"/>
        </w:rPr>
        <w:t>) ,</w:t>
      </w:r>
      <w:proofErr w:type="gramEnd"/>
      <w:r>
        <w:rPr>
          <w:rFonts w:ascii="Verdana" w:eastAsia="Verdana" w:hAnsi="Verdana" w:cs="Verdana"/>
          <w:sz w:val="24"/>
          <w:szCs w:val="24"/>
        </w:rPr>
        <w:t xml:space="preserve"> na Ação 219G Para custeio Fundo a Fundo- Estruturação da Rede do Sistema </w:t>
      </w:r>
      <w:proofErr w:type="spellStart"/>
      <w:r>
        <w:rPr>
          <w:rFonts w:ascii="Verdana" w:eastAsia="Verdana" w:hAnsi="Verdana" w:cs="Verdana"/>
          <w:sz w:val="24"/>
          <w:szCs w:val="24"/>
        </w:rPr>
        <w:t>Ùnico</w:t>
      </w:r>
      <w:proofErr w:type="spellEnd"/>
      <w:r>
        <w:rPr>
          <w:rFonts w:ascii="Verdana" w:eastAsia="Verdana" w:hAnsi="Verdana" w:cs="Verdana"/>
          <w:sz w:val="24"/>
          <w:szCs w:val="24"/>
        </w:rPr>
        <w:t xml:space="preserve"> de Assistên</w:t>
      </w:r>
      <w:r>
        <w:rPr>
          <w:rFonts w:ascii="Verdana" w:eastAsia="Verdana" w:hAnsi="Verdana" w:cs="Verdana"/>
          <w:sz w:val="24"/>
          <w:szCs w:val="24"/>
        </w:rPr>
        <w:t>cia Social- ( SUAS)</w:t>
      </w:r>
      <w:r>
        <w:rPr>
          <w:rFonts w:ascii="Verdana" w:eastAsia="Verdana" w:hAnsi="Verdana" w:cs="Verdana"/>
          <w:b/>
          <w:sz w:val="24"/>
          <w:szCs w:val="24"/>
        </w:rPr>
        <w:t xml:space="preserve">.  </w:t>
      </w:r>
      <w:r>
        <w:rPr>
          <w:rFonts w:ascii="Verdana" w:eastAsia="Verdana" w:hAnsi="Verdana" w:cs="Verdana"/>
          <w:sz w:val="24"/>
          <w:szCs w:val="24"/>
        </w:rPr>
        <w:t xml:space="preserve">Cintia esclarece que essa emenda será destinada ao custeio das ações da política de Assistência Social em todas suas modalidades, desde a Proteção social básica, Proteção Especial de Média e alta Complexidade. </w:t>
      </w:r>
      <w:r>
        <w:rPr>
          <w:rFonts w:ascii="Verdana" w:eastAsia="Verdana" w:hAnsi="Verdana" w:cs="Verdana"/>
          <w:b/>
          <w:sz w:val="24"/>
          <w:szCs w:val="24"/>
        </w:rPr>
        <w:t>5.1 Resolução aprovação:</w:t>
      </w:r>
      <w:r>
        <w:rPr>
          <w:rFonts w:ascii="Verdana" w:eastAsia="Verdana" w:hAnsi="Verdana" w:cs="Verdana"/>
          <w:b/>
          <w:sz w:val="24"/>
          <w:szCs w:val="24"/>
        </w:rPr>
        <w:t xml:space="preserve"> Resolução 0018/2022, aprovada por unanimidade. 6.0 - Emenda parlamentar R$150.000,00 Plano de trabalho: Mulheres em Ação: O Poder da Mudança, foi aprovada e recurso já se encontra na conta/</w:t>
      </w:r>
      <w:proofErr w:type="spellStart"/>
      <w:r>
        <w:rPr>
          <w:rFonts w:ascii="Verdana" w:eastAsia="Verdana" w:hAnsi="Verdana" w:cs="Verdana"/>
          <w:b/>
          <w:sz w:val="24"/>
          <w:szCs w:val="24"/>
        </w:rPr>
        <w:t>Urubici</w:t>
      </w:r>
      <w:proofErr w:type="spellEnd"/>
      <w:r>
        <w:rPr>
          <w:rFonts w:ascii="Verdana" w:eastAsia="Verdana" w:hAnsi="Verdana" w:cs="Verdana"/>
          <w:b/>
          <w:sz w:val="24"/>
          <w:szCs w:val="24"/>
        </w:rPr>
        <w:t>. 6.1. Resolução de Aprovação: 0019/2022;</w:t>
      </w:r>
      <w:r>
        <w:rPr>
          <w:rFonts w:ascii="Verdana" w:eastAsia="Verdana" w:hAnsi="Verdana" w:cs="Verdana"/>
          <w:sz w:val="24"/>
          <w:szCs w:val="24"/>
        </w:rPr>
        <w:t xml:space="preserve"> O Objetivo Geral </w:t>
      </w:r>
      <w:r>
        <w:rPr>
          <w:rFonts w:ascii="Verdana" w:eastAsia="Verdana" w:hAnsi="Verdana" w:cs="Verdana"/>
          <w:sz w:val="24"/>
          <w:szCs w:val="24"/>
        </w:rPr>
        <w:t xml:space="preserve">desta emenda é possibilitar a construção do processo de autonomia de </w:t>
      </w:r>
      <w:proofErr w:type="spellStart"/>
      <w:r>
        <w:rPr>
          <w:rFonts w:ascii="Verdana" w:eastAsia="Verdana" w:hAnsi="Verdana" w:cs="Verdana"/>
          <w:sz w:val="24"/>
          <w:szCs w:val="24"/>
        </w:rPr>
        <w:t>mulheres:Oferecer</w:t>
      </w:r>
      <w:proofErr w:type="spellEnd"/>
      <w:r>
        <w:rPr>
          <w:rFonts w:ascii="Verdana" w:eastAsia="Verdana" w:hAnsi="Verdana" w:cs="Verdana"/>
          <w:sz w:val="24"/>
          <w:szCs w:val="24"/>
        </w:rPr>
        <w:t xml:space="preserve">  possibilidades de inserção e reinserção no Mundo do trabalho, desenvolvendo habilidades e noções empreendedoras através de oficinas, cursos e palestras para mulheres em</w:t>
      </w:r>
      <w:r>
        <w:rPr>
          <w:rFonts w:ascii="Verdana" w:eastAsia="Verdana" w:hAnsi="Verdana" w:cs="Verdana"/>
          <w:sz w:val="24"/>
          <w:szCs w:val="24"/>
        </w:rPr>
        <w:t xml:space="preserve"> situação de vulnerabilidade social do município, com a  valorização do trabalho feminino, empreendedorismo através do resgate de habilidades e potencialidades na produção de um artesanato e culinária local, com criatividade e otimizando e qualificando par</w:t>
      </w:r>
      <w:r>
        <w:rPr>
          <w:rFonts w:ascii="Verdana" w:eastAsia="Verdana" w:hAnsi="Verdana" w:cs="Verdana"/>
          <w:sz w:val="24"/>
          <w:szCs w:val="24"/>
        </w:rPr>
        <w:t xml:space="preserve">a o nicho de mercado do turismo e todo potencial que esta cadeia produtiva Poderá Potencializar </w:t>
      </w:r>
      <w:r>
        <w:rPr>
          <w:rFonts w:ascii="Verdana" w:eastAsia="Verdana" w:hAnsi="Verdana" w:cs="Verdana"/>
          <w:b/>
          <w:sz w:val="24"/>
          <w:szCs w:val="24"/>
        </w:rPr>
        <w:t xml:space="preserve">O Projeto Mulheres em </w:t>
      </w:r>
      <w:proofErr w:type="spellStart"/>
      <w:r>
        <w:rPr>
          <w:rFonts w:ascii="Verdana" w:eastAsia="Verdana" w:hAnsi="Verdana" w:cs="Verdana"/>
          <w:b/>
          <w:sz w:val="24"/>
          <w:szCs w:val="24"/>
        </w:rPr>
        <w:t>Ação-O</w:t>
      </w:r>
      <w:proofErr w:type="spellEnd"/>
      <w:r>
        <w:rPr>
          <w:rFonts w:ascii="Verdana" w:eastAsia="Verdana" w:hAnsi="Verdana" w:cs="Verdana"/>
          <w:b/>
          <w:sz w:val="24"/>
          <w:szCs w:val="24"/>
        </w:rPr>
        <w:t xml:space="preserve"> PODER DA MUDANÇA. </w:t>
      </w:r>
      <w:r>
        <w:rPr>
          <w:rFonts w:ascii="Verdana" w:eastAsia="Verdana" w:hAnsi="Verdana" w:cs="Verdana"/>
          <w:sz w:val="24"/>
          <w:szCs w:val="24"/>
        </w:rPr>
        <w:t>Esta emenda não será depositada no fundo FMAS estará no Fundo Próprio, porém o acompanhamento e estabelecimento d</w:t>
      </w:r>
      <w:r>
        <w:rPr>
          <w:rFonts w:ascii="Verdana" w:eastAsia="Verdana" w:hAnsi="Verdana" w:cs="Verdana"/>
          <w:sz w:val="24"/>
          <w:szCs w:val="24"/>
        </w:rPr>
        <w:t xml:space="preserve">o público prioritário e papel da política de Assistência Social </w:t>
      </w:r>
      <w:r>
        <w:rPr>
          <w:rFonts w:ascii="Verdana" w:eastAsia="Verdana" w:hAnsi="Verdana" w:cs="Verdana"/>
          <w:b/>
          <w:sz w:val="24"/>
          <w:szCs w:val="24"/>
        </w:rPr>
        <w:t>6.1. Resolução de Aprovação: 0019/2022:</w:t>
      </w:r>
      <w:r>
        <w:rPr>
          <w:rFonts w:ascii="Verdana" w:eastAsia="Verdana" w:hAnsi="Verdana" w:cs="Verdana"/>
          <w:sz w:val="24"/>
          <w:szCs w:val="24"/>
        </w:rPr>
        <w:t xml:space="preserve"> Emenda parlamentar R$150.000,00 Plano de trabalho: Mulheres em Ação: O Poder da Mudança, foi aprovada e recurso já se encontra na conta/</w:t>
      </w:r>
      <w:proofErr w:type="spellStart"/>
      <w:r>
        <w:rPr>
          <w:rFonts w:ascii="Verdana" w:eastAsia="Verdana" w:hAnsi="Verdana" w:cs="Verdana"/>
          <w:sz w:val="24"/>
          <w:szCs w:val="24"/>
        </w:rPr>
        <w:t>Urubici</w:t>
      </w:r>
      <w:proofErr w:type="spellEnd"/>
      <w:r>
        <w:rPr>
          <w:rFonts w:ascii="Verdana" w:eastAsia="Verdana" w:hAnsi="Verdana" w:cs="Verdana"/>
          <w:sz w:val="24"/>
          <w:szCs w:val="24"/>
        </w:rPr>
        <w:t xml:space="preserve">. </w:t>
      </w:r>
      <w:proofErr w:type="gramStart"/>
      <w:r>
        <w:rPr>
          <w:rFonts w:ascii="Verdana" w:eastAsia="Verdana" w:hAnsi="Verdana" w:cs="Verdana"/>
          <w:sz w:val="24"/>
          <w:szCs w:val="24"/>
        </w:rPr>
        <w:t>aprovad</w:t>
      </w:r>
      <w:r>
        <w:rPr>
          <w:rFonts w:ascii="Verdana" w:eastAsia="Verdana" w:hAnsi="Verdana" w:cs="Verdana"/>
          <w:sz w:val="24"/>
          <w:szCs w:val="24"/>
        </w:rPr>
        <w:t>a</w:t>
      </w:r>
      <w:proofErr w:type="gramEnd"/>
      <w:r>
        <w:rPr>
          <w:rFonts w:ascii="Verdana" w:eastAsia="Verdana" w:hAnsi="Verdana" w:cs="Verdana"/>
          <w:sz w:val="24"/>
          <w:szCs w:val="24"/>
        </w:rPr>
        <w:t xml:space="preserve"> por unanimidade</w:t>
      </w:r>
      <w:r>
        <w:rPr>
          <w:rFonts w:ascii="Verdana" w:eastAsia="Verdana" w:hAnsi="Verdana" w:cs="Verdana"/>
          <w:b/>
          <w:sz w:val="24"/>
          <w:szCs w:val="24"/>
        </w:rPr>
        <w:t>. 7.0 - Momento da Assessoria; 7.1.Ofício 0012/CMAS/</w:t>
      </w:r>
      <w:proofErr w:type="spellStart"/>
      <w:r>
        <w:rPr>
          <w:rFonts w:ascii="Verdana" w:eastAsia="Verdana" w:hAnsi="Verdana" w:cs="Verdana"/>
          <w:b/>
          <w:sz w:val="24"/>
          <w:szCs w:val="24"/>
        </w:rPr>
        <w:t>Urubici</w:t>
      </w:r>
      <w:proofErr w:type="spellEnd"/>
      <w:r>
        <w:rPr>
          <w:rFonts w:ascii="Verdana" w:eastAsia="Verdana" w:hAnsi="Verdana" w:cs="Verdana"/>
          <w:b/>
          <w:sz w:val="24"/>
          <w:szCs w:val="24"/>
        </w:rPr>
        <w:t xml:space="preserve"> ao CNAS:   </w:t>
      </w:r>
      <w:r>
        <w:rPr>
          <w:rFonts w:ascii="Verdana" w:eastAsia="Verdana" w:hAnsi="Verdana" w:cs="Verdana"/>
          <w:sz w:val="24"/>
          <w:szCs w:val="24"/>
        </w:rPr>
        <w:t xml:space="preserve">sem relação à informação da pergunta 011 do Demonstrativo Sintético de 2020. (Descontinuidade do Serviço SCFV/2020 período da Pandemia </w:t>
      </w:r>
      <w:proofErr w:type="spellStart"/>
      <w:r>
        <w:rPr>
          <w:rFonts w:ascii="Verdana" w:eastAsia="Verdana" w:hAnsi="Verdana" w:cs="Verdana"/>
          <w:sz w:val="24"/>
          <w:szCs w:val="24"/>
        </w:rPr>
        <w:t>Covid</w:t>
      </w:r>
      <w:proofErr w:type="spellEnd"/>
      <w:r>
        <w:rPr>
          <w:rFonts w:ascii="Verdana" w:eastAsia="Verdana" w:hAnsi="Verdana" w:cs="Verdana"/>
          <w:sz w:val="24"/>
          <w:szCs w:val="24"/>
        </w:rPr>
        <w:t xml:space="preserve"> 19):  A assessoria esclarec</w:t>
      </w:r>
      <w:r>
        <w:rPr>
          <w:rFonts w:ascii="Verdana" w:eastAsia="Verdana" w:hAnsi="Verdana" w:cs="Verdana"/>
          <w:sz w:val="24"/>
          <w:szCs w:val="24"/>
        </w:rPr>
        <w:t xml:space="preserve">e que esse ofício tem a finalidade de dirimir um equívoco em que a assessoria preencheu o questionário colocando que houve interrupção deste serviço, porém isto não procede, tal dúvida pairou diante de uma resolução de retomada do serviço </w:t>
      </w:r>
      <w:proofErr w:type="gramStart"/>
      <w:r>
        <w:rPr>
          <w:rFonts w:ascii="Verdana" w:eastAsia="Verdana" w:hAnsi="Verdana" w:cs="Verdana"/>
          <w:sz w:val="24"/>
          <w:szCs w:val="24"/>
        </w:rPr>
        <w:t>presencial  porém</w:t>
      </w:r>
      <w:proofErr w:type="gramEnd"/>
      <w:r>
        <w:rPr>
          <w:rFonts w:ascii="Verdana" w:eastAsia="Verdana" w:hAnsi="Verdana" w:cs="Verdana"/>
          <w:sz w:val="24"/>
          <w:szCs w:val="24"/>
        </w:rPr>
        <w:t xml:space="preserve"> o serviço SCFV online não teve interrupção do assim aprovamos por unanimidade o envio do ofício 0012 com objetivo de explicar o equívoco.</w:t>
      </w:r>
      <w:r>
        <w:rPr>
          <w:rFonts w:ascii="Verdana" w:eastAsia="Verdana" w:hAnsi="Verdana" w:cs="Verdana"/>
          <w:b/>
          <w:sz w:val="24"/>
          <w:szCs w:val="24"/>
        </w:rPr>
        <w:t xml:space="preserve"> 7.2 FELICITAÇÕES NATALINAS: </w:t>
      </w:r>
      <w:r>
        <w:rPr>
          <w:rFonts w:ascii="Verdana" w:eastAsia="Verdana" w:hAnsi="Verdana" w:cs="Verdana"/>
          <w:sz w:val="24"/>
          <w:szCs w:val="24"/>
        </w:rPr>
        <w:t>Assessoria faz um agradecimento especial a todo o conselho, refletindo os entraves de par</w:t>
      </w:r>
      <w:r>
        <w:rPr>
          <w:rFonts w:ascii="Verdana" w:eastAsia="Verdana" w:hAnsi="Verdana" w:cs="Verdana"/>
          <w:sz w:val="24"/>
          <w:szCs w:val="24"/>
        </w:rPr>
        <w:t xml:space="preserve">ticipação durante o ano e quanto consideramos que avançamos na perspectiva de participação dos usuários com a chegada neste conselho da Diane e Jaqueline, </w:t>
      </w:r>
      <w:r>
        <w:rPr>
          <w:rFonts w:ascii="Verdana" w:eastAsia="Verdana" w:hAnsi="Verdana" w:cs="Verdana"/>
          <w:b/>
          <w:sz w:val="24"/>
          <w:szCs w:val="24"/>
        </w:rPr>
        <w:t xml:space="preserve"> 8.00 Palavra Livre</w:t>
      </w:r>
      <w:r>
        <w:rPr>
          <w:rFonts w:ascii="Verdana" w:eastAsia="Verdana" w:hAnsi="Verdana" w:cs="Verdana"/>
          <w:sz w:val="24"/>
          <w:szCs w:val="24"/>
        </w:rPr>
        <w:t>:  Jacqueline considera esse um espaço muito especial porque como usuária já passo</w:t>
      </w:r>
      <w:r>
        <w:rPr>
          <w:rFonts w:ascii="Verdana" w:eastAsia="Verdana" w:hAnsi="Verdana" w:cs="Verdana"/>
          <w:sz w:val="24"/>
          <w:szCs w:val="24"/>
        </w:rPr>
        <w:t xml:space="preserve">u por fases muito difícil, desde que escolheu </w:t>
      </w:r>
      <w:proofErr w:type="spellStart"/>
      <w:r>
        <w:rPr>
          <w:rFonts w:ascii="Verdana" w:eastAsia="Verdana" w:hAnsi="Verdana" w:cs="Verdana"/>
          <w:sz w:val="24"/>
          <w:szCs w:val="24"/>
        </w:rPr>
        <w:t>Urubici</w:t>
      </w:r>
      <w:proofErr w:type="spellEnd"/>
      <w:r>
        <w:rPr>
          <w:rFonts w:ascii="Verdana" w:eastAsia="Verdana" w:hAnsi="Verdana" w:cs="Verdana"/>
          <w:sz w:val="24"/>
          <w:szCs w:val="24"/>
        </w:rPr>
        <w:t xml:space="preserve"> pra viver, Diana e Lígia também fazem uso da palavra para agradecer pelas plenárias e Marta a presidente faz entrega de lembrancinhas natalinas e deseja a todos um Feliz Natal a Assessoria entrega uma l</w:t>
      </w:r>
      <w:r>
        <w:rPr>
          <w:rFonts w:ascii="Verdana" w:eastAsia="Verdana" w:hAnsi="Verdana" w:cs="Verdana"/>
          <w:sz w:val="24"/>
          <w:szCs w:val="24"/>
        </w:rPr>
        <w:t xml:space="preserve">embrancinha natalina a todos os presentes </w:t>
      </w:r>
      <w:r>
        <w:rPr>
          <w:rFonts w:ascii="Verdana" w:eastAsia="Verdana" w:hAnsi="Verdana" w:cs="Verdana"/>
          <w:b/>
          <w:sz w:val="24"/>
          <w:szCs w:val="24"/>
        </w:rPr>
        <w:t>9.00.</w:t>
      </w:r>
      <w:r>
        <w:rPr>
          <w:rFonts w:ascii="Verdana" w:eastAsia="Verdana" w:hAnsi="Verdana" w:cs="Verdana"/>
          <w:sz w:val="24"/>
          <w:szCs w:val="24"/>
        </w:rPr>
        <w:t xml:space="preserve"> </w:t>
      </w:r>
      <w:r>
        <w:rPr>
          <w:rFonts w:ascii="Verdana" w:eastAsia="Verdana" w:hAnsi="Verdana" w:cs="Verdana"/>
          <w:b/>
          <w:sz w:val="24"/>
          <w:szCs w:val="24"/>
        </w:rPr>
        <w:t xml:space="preserve">Encerramento. </w:t>
      </w:r>
      <w:r>
        <w:rPr>
          <w:rFonts w:ascii="Verdana" w:eastAsia="Verdana" w:hAnsi="Verdana" w:cs="Verdana"/>
          <w:sz w:val="24"/>
          <w:szCs w:val="24"/>
        </w:rPr>
        <w:t xml:space="preserve">Não tendo mais nada a tratar, a presidente Marta dá por encerrado os trabalhos e agradece a presença de todos. E eu Márcia Maria </w:t>
      </w:r>
      <w:proofErr w:type="spellStart"/>
      <w:r>
        <w:rPr>
          <w:rFonts w:ascii="Verdana" w:eastAsia="Verdana" w:hAnsi="Verdana" w:cs="Verdana"/>
          <w:sz w:val="24"/>
          <w:szCs w:val="24"/>
        </w:rPr>
        <w:t>Kayser</w:t>
      </w:r>
      <w:proofErr w:type="spellEnd"/>
      <w:r>
        <w:rPr>
          <w:rFonts w:ascii="Verdana" w:eastAsia="Verdana" w:hAnsi="Verdana" w:cs="Verdana"/>
          <w:sz w:val="24"/>
          <w:szCs w:val="24"/>
        </w:rPr>
        <w:t xml:space="preserve">, Assessoria Técnica do CMAS/ </w:t>
      </w:r>
      <w:proofErr w:type="spellStart"/>
      <w:proofErr w:type="gramStart"/>
      <w:r>
        <w:rPr>
          <w:rFonts w:ascii="Verdana" w:eastAsia="Verdana" w:hAnsi="Verdana" w:cs="Verdana"/>
          <w:sz w:val="24"/>
          <w:szCs w:val="24"/>
        </w:rPr>
        <w:t>Urubici</w:t>
      </w:r>
      <w:proofErr w:type="spellEnd"/>
      <w:r>
        <w:rPr>
          <w:rFonts w:ascii="Verdana" w:eastAsia="Verdana" w:hAnsi="Verdana" w:cs="Verdana"/>
          <w:sz w:val="24"/>
          <w:szCs w:val="24"/>
        </w:rPr>
        <w:t xml:space="preserve"> ,</w:t>
      </w:r>
      <w:proofErr w:type="gramEnd"/>
      <w:r>
        <w:rPr>
          <w:rFonts w:ascii="Verdana" w:eastAsia="Verdana" w:hAnsi="Verdana" w:cs="Verdana"/>
          <w:sz w:val="24"/>
          <w:szCs w:val="24"/>
        </w:rPr>
        <w:t xml:space="preserve"> lavrei a presente a</w:t>
      </w:r>
      <w:r>
        <w:rPr>
          <w:rFonts w:ascii="Verdana" w:eastAsia="Verdana" w:hAnsi="Verdana" w:cs="Verdana"/>
          <w:sz w:val="24"/>
          <w:szCs w:val="24"/>
        </w:rPr>
        <w:t>ta.</w:t>
      </w:r>
    </w:p>
    <w:p w:rsidR="00DD72ED" w:rsidRDefault="00DD72ED">
      <w:pPr>
        <w:spacing w:line="360" w:lineRule="auto"/>
        <w:jc w:val="both"/>
        <w:rPr>
          <w:rFonts w:ascii="Verdana" w:eastAsia="Verdana" w:hAnsi="Verdana" w:cs="Verdana"/>
          <w:sz w:val="24"/>
          <w:szCs w:val="24"/>
        </w:rPr>
      </w:pPr>
    </w:p>
    <w:p w:rsidR="00DD72ED" w:rsidRDefault="0089104E">
      <w:pPr>
        <w:spacing w:line="360" w:lineRule="auto"/>
        <w:jc w:val="both"/>
        <w:rPr>
          <w:rFonts w:ascii="Verdana" w:eastAsia="Verdana" w:hAnsi="Verdana" w:cs="Verdana"/>
          <w:sz w:val="24"/>
          <w:szCs w:val="24"/>
        </w:rPr>
      </w:pPr>
      <w:r>
        <w:rPr>
          <w:rFonts w:ascii="Verdana" w:eastAsia="Verdana" w:hAnsi="Verdana" w:cs="Verdana"/>
          <w:sz w:val="24"/>
          <w:szCs w:val="24"/>
        </w:rPr>
        <w:t xml:space="preserve">                                                                          </w:t>
      </w:r>
      <w:proofErr w:type="spellStart"/>
      <w:r>
        <w:rPr>
          <w:rFonts w:ascii="Verdana" w:eastAsia="Verdana" w:hAnsi="Verdana" w:cs="Verdana"/>
          <w:sz w:val="24"/>
          <w:szCs w:val="24"/>
        </w:rPr>
        <w:t>Urubici</w:t>
      </w:r>
      <w:proofErr w:type="spellEnd"/>
      <w:r>
        <w:rPr>
          <w:rFonts w:ascii="Verdana" w:eastAsia="Verdana" w:hAnsi="Verdana" w:cs="Verdana"/>
          <w:sz w:val="24"/>
          <w:szCs w:val="24"/>
        </w:rPr>
        <w:t xml:space="preserve"> 14 de Dezembro de 2022</w:t>
      </w:r>
    </w:p>
    <w:p w:rsidR="00DD72ED" w:rsidRDefault="00DD72ED">
      <w:pPr>
        <w:spacing w:line="360" w:lineRule="auto"/>
        <w:jc w:val="both"/>
        <w:rPr>
          <w:rFonts w:ascii="Verdana" w:eastAsia="Verdana" w:hAnsi="Verdana" w:cs="Verdana"/>
          <w:sz w:val="24"/>
          <w:szCs w:val="24"/>
        </w:rPr>
      </w:pPr>
    </w:p>
    <w:p w:rsidR="00DD72ED" w:rsidRDefault="0089104E">
      <w:pPr>
        <w:spacing w:line="360" w:lineRule="auto"/>
        <w:jc w:val="both"/>
        <w:rPr>
          <w:rFonts w:ascii="Verdana" w:eastAsia="Verdana" w:hAnsi="Verdana" w:cs="Verdana"/>
          <w:sz w:val="24"/>
          <w:szCs w:val="24"/>
        </w:rPr>
      </w:pPr>
      <w:r>
        <w:rPr>
          <w:rFonts w:ascii="Verdana" w:eastAsia="Verdana" w:hAnsi="Verdana" w:cs="Verdana"/>
          <w:sz w:val="24"/>
          <w:szCs w:val="24"/>
        </w:rPr>
        <w:t xml:space="preserve">                                                  </w:t>
      </w:r>
    </w:p>
    <w:p w:rsidR="00DD72ED" w:rsidRDefault="00DD72ED">
      <w:pPr>
        <w:spacing w:line="360" w:lineRule="auto"/>
        <w:jc w:val="both"/>
        <w:rPr>
          <w:rFonts w:ascii="Verdana" w:eastAsia="Verdana" w:hAnsi="Verdana" w:cs="Verdana"/>
          <w:sz w:val="24"/>
          <w:szCs w:val="24"/>
        </w:rPr>
      </w:pPr>
    </w:p>
    <w:p w:rsidR="00DD72ED" w:rsidRDefault="00DD72ED">
      <w:pPr>
        <w:spacing w:line="360" w:lineRule="auto"/>
        <w:jc w:val="both"/>
        <w:rPr>
          <w:rFonts w:ascii="Verdana" w:eastAsia="Verdana" w:hAnsi="Verdana" w:cs="Verdana"/>
          <w:sz w:val="24"/>
          <w:szCs w:val="24"/>
        </w:rPr>
      </w:pPr>
    </w:p>
    <w:p w:rsidR="00DD72ED" w:rsidRDefault="00DD72ED">
      <w:pPr>
        <w:spacing w:line="360" w:lineRule="auto"/>
        <w:jc w:val="both"/>
        <w:rPr>
          <w:rFonts w:ascii="Verdana" w:eastAsia="Verdana" w:hAnsi="Verdana" w:cs="Verdana"/>
          <w:sz w:val="24"/>
          <w:szCs w:val="24"/>
        </w:rPr>
      </w:pPr>
    </w:p>
    <w:p w:rsidR="00DD72ED" w:rsidRDefault="0089104E">
      <w:pPr>
        <w:spacing w:before="240" w:after="240"/>
        <w:ind w:left="360"/>
        <w:jc w:val="both"/>
        <w:rPr>
          <w:rFonts w:ascii="Verdana" w:eastAsia="Verdana" w:hAnsi="Verdana" w:cs="Verdana"/>
          <w:sz w:val="24"/>
          <w:szCs w:val="24"/>
        </w:rPr>
      </w:pPr>
      <w:r>
        <w:rPr>
          <w:rFonts w:ascii="Verdana" w:eastAsia="Verdana" w:hAnsi="Verdana" w:cs="Verdana"/>
          <w:sz w:val="24"/>
          <w:szCs w:val="24"/>
        </w:rPr>
        <w:t>a)    __________________________________, Presidente</w:t>
      </w:r>
    </w:p>
    <w:p w:rsidR="00DD72ED" w:rsidRDefault="0089104E">
      <w:pPr>
        <w:spacing w:before="240" w:after="240"/>
        <w:ind w:left="360"/>
        <w:jc w:val="both"/>
        <w:rPr>
          <w:rFonts w:ascii="Verdana" w:eastAsia="Verdana" w:hAnsi="Verdana" w:cs="Verdana"/>
          <w:sz w:val="24"/>
          <w:szCs w:val="24"/>
        </w:rPr>
      </w:pPr>
      <w:r>
        <w:rPr>
          <w:rFonts w:ascii="Verdana" w:eastAsia="Verdana" w:hAnsi="Verdana" w:cs="Verdana"/>
          <w:sz w:val="24"/>
          <w:szCs w:val="24"/>
        </w:rPr>
        <w:t>b)    __________________________________, Secretária</w:t>
      </w:r>
    </w:p>
    <w:p w:rsidR="00DD72ED" w:rsidRDefault="00DD72ED">
      <w:pPr>
        <w:jc w:val="both"/>
        <w:rPr>
          <w:rFonts w:ascii="Verdana" w:eastAsia="Verdana" w:hAnsi="Verdana" w:cs="Verdana"/>
          <w:sz w:val="24"/>
          <w:szCs w:val="24"/>
        </w:rPr>
      </w:pPr>
    </w:p>
    <w:sectPr w:rsidR="00DD72ED">
      <w:pgSz w:w="11906" w:h="16838"/>
      <w:pgMar w:top="720" w:right="702"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2ED"/>
    <w:rsid w:val="0089104E"/>
    <w:rsid w:val="00DD72E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04D67F-8F83-4AF6-8DAD-FCD0E00DB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pt-BR" w:eastAsia="pt-B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image" Target="media/image1.jp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2002</Words>
  <Characters>10817</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dc:creator>
  <cp:lastModifiedBy>Victor</cp:lastModifiedBy>
  <cp:revision>2</cp:revision>
  <dcterms:created xsi:type="dcterms:W3CDTF">2022-12-22T19:07:00Z</dcterms:created>
  <dcterms:modified xsi:type="dcterms:W3CDTF">2022-12-22T19:07:00Z</dcterms:modified>
</cp:coreProperties>
</file>